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0153E" w14:textId="77777777" w:rsidR="00162DAC" w:rsidRPr="008A6D5E" w:rsidRDefault="00162DAC" w:rsidP="00162DAC">
      <w:pPr>
        <w:pStyle w:val="Subtitle"/>
        <w:rPr>
          <w:sz w:val="28"/>
        </w:rPr>
      </w:pPr>
      <w:r w:rsidRPr="008A6D5E">
        <w:rPr>
          <w:sz w:val="28"/>
        </w:rPr>
        <w:t>HON344: Illustrating History and the World: The Graphic Novel/Memoir/Reportage</w:t>
      </w:r>
    </w:p>
    <w:p w14:paraId="025BE3CA" w14:textId="2C87674C" w:rsidR="00162DAC" w:rsidRPr="008A6D5E" w:rsidRDefault="00162DAC" w:rsidP="00162DAC">
      <w:pPr>
        <w:pStyle w:val="Subtitle"/>
      </w:pPr>
      <w:r>
        <w:t>Fall 2</w:t>
      </w:r>
      <w:r w:rsidR="00917F11">
        <w:t>021</w:t>
      </w:r>
    </w:p>
    <w:p w14:paraId="1A3E5E07" w14:textId="77777777" w:rsidR="00162DAC" w:rsidRPr="008A6D5E" w:rsidRDefault="00162DAC" w:rsidP="00162DAC">
      <w:pPr>
        <w:pStyle w:val="Subtitle"/>
      </w:pPr>
    </w:p>
    <w:p w14:paraId="65A9FB60" w14:textId="77777777" w:rsidR="00162DAC" w:rsidRPr="008A6D5E" w:rsidRDefault="00162DAC" w:rsidP="00162DAC">
      <w:pPr>
        <w:pStyle w:val="Heading1"/>
      </w:pPr>
    </w:p>
    <w:p w14:paraId="451D71A2" w14:textId="77777777" w:rsidR="00162DAC" w:rsidRDefault="00162DAC" w:rsidP="00162DAC">
      <w:pPr>
        <w:jc w:val="center"/>
        <w:rPr>
          <w:rFonts w:ascii="Arial" w:hAnsi="Arial"/>
          <w:b/>
          <w:color w:val="000000"/>
        </w:rPr>
      </w:pPr>
    </w:p>
    <w:p w14:paraId="159D32F0" w14:textId="77777777" w:rsidR="00162DAC" w:rsidRDefault="00162DAC" w:rsidP="00162DAC">
      <w:pPr>
        <w:jc w:val="center"/>
        <w:rPr>
          <w:rFonts w:ascii="Arial" w:hAnsi="Arial"/>
          <w:b/>
          <w:color w:val="000000"/>
        </w:rPr>
      </w:pPr>
      <w:r>
        <w:rPr>
          <w:rFonts w:ascii="Arial" w:hAnsi="Arial"/>
          <w:b/>
          <w:noProof/>
          <w:color w:val="000000"/>
        </w:rPr>
        <w:drawing>
          <wp:inline distT="0" distB="0" distL="0" distR="0" wp14:anchorId="7671DC7A" wp14:editId="092432F4">
            <wp:extent cx="3804920" cy="2138680"/>
            <wp:effectExtent l="0" t="0" r="5080" b="0"/>
            <wp:docPr id="5" name="Picture 5" descr="Macintosh HD:Users:vanmetjk:Desktop:img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anmetjk:Desktop:imgr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4920" cy="2138680"/>
                    </a:xfrm>
                    <a:prstGeom prst="rect">
                      <a:avLst/>
                    </a:prstGeom>
                    <a:noFill/>
                    <a:ln>
                      <a:noFill/>
                    </a:ln>
                  </pic:spPr>
                </pic:pic>
              </a:graphicData>
            </a:graphic>
          </wp:inline>
        </w:drawing>
      </w:r>
    </w:p>
    <w:p w14:paraId="4AB7E7EB" w14:textId="77777777" w:rsidR="00162DAC" w:rsidRPr="008A6D5E" w:rsidRDefault="00162DAC" w:rsidP="00162DAC">
      <w:pPr>
        <w:jc w:val="center"/>
        <w:rPr>
          <w:rFonts w:ascii="Arial" w:hAnsi="Arial"/>
          <w:b/>
          <w:color w:val="000000"/>
        </w:rPr>
      </w:pPr>
    </w:p>
    <w:p w14:paraId="0C490E32" w14:textId="77777777" w:rsidR="00162DAC" w:rsidRPr="008A6D5E" w:rsidRDefault="00162DAC" w:rsidP="00162DAC">
      <w:pPr>
        <w:rPr>
          <w:rFonts w:ascii="Arial" w:hAnsi="Arial"/>
          <w:b/>
          <w:color w:val="000000"/>
        </w:rPr>
      </w:pPr>
    </w:p>
    <w:p w14:paraId="69B25640" w14:textId="77777777" w:rsidR="00162DAC" w:rsidRPr="008A6D5E" w:rsidRDefault="00162DAC" w:rsidP="00162DAC">
      <w:pPr>
        <w:rPr>
          <w:rFonts w:ascii="Arial" w:hAnsi="Arial"/>
          <w:color w:val="000000"/>
        </w:rPr>
      </w:pPr>
      <w:r w:rsidRPr="008A6D5E">
        <w:rPr>
          <w:rFonts w:ascii="Arial" w:hAnsi="Arial"/>
          <w:b/>
          <w:color w:val="000000"/>
        </w:rPr>
        <w:t>Professor: Justine K. Van Meter</w:t>
      </w:r>
      <w:r w:rsidRPr="008A6D5E">
        <w:rPr>
          <w:rFonts w:ascii="Arial" w:hAnsi="Arial"/>
          <w:b/>
          <w:color w:val="000000"/>
        </w:rPr>
        <w:tab/>
      </w:r>
      <w:r w:rsidRPr="008A6D5E">
        <w:rPr>
          <w:rFonts w:ascii="Arial" w:hAnsi="Arial"/>
          <w:color w:val="000000"/>
        </w:rPr>
        <w:tab/>
      </w:r>
      <w:r w:rsidRPr="008A6D5E">
        <w:rPr>
          <w:rFonts w:ascii="Arial" w:hAnsi="Arial"/>
          <w:color w:val="000000"/>
        </w:rPr>
        <w:tab/>
      </w:r>
    </w:p>
    <w:p w14:paraId="4BD8AA3B" w14:textId="77777777" w:rsidR="00654D35" w:rsidRPr="00654D35" w:rsidRDefault="00162DAC" w:rsidP="00654D35">
      <w:pPr>
        <w:rPr>
          <w:rFonts w:ascii="Times New Roman" w:eastAsia="Times New Roman" w:hAnsi="Times New Roman"/>
          <w:szCs w:val="24"/>
        </w:rPr>
      </w:pPr>
      <w:r w:rsidRPr="00D66226">
        <w:rPr>
          <w:rFonts w:ascii="Arial" w:hAnsi="Arial"/>
          <w:b/>
          <w:bCs/>
          <w:color w:val="000000"/>
        </w:rPr>
        <w:t>Office:</w:t>
      </w:r>
      <w:r w:rsidRPr="008A6D5E">
        <w:rPr>
          <w:rFonts w:ascii="Arial" w:hAnsi="Arial"/>
          <w:color w:val="000000"/>
        </w:rPr>
        <w:t xml:space="preserve"> </w:t>
      </w:r>
      <w:r w:rsidR="000E54CA" w:rsidRPr="00C608EC">
        <w:rPr>
          <w:rFonts w:ascii="Arial" w:hAnsi="Arial"/>
          <w:color w:val="000000"/>
        </w:rPr>
        <w:t>Zoom</w:t>
      </w:r>
      <w:r w:rsidR="00181303" w:rsidRPr="00C608EC">
        <w:rPr>
          <w:rFonts w:ascii="Arial" w:hAnsi="Arial"/>
          <w:color w:val="000000"/>
        </w:rPr>
        <w:t xml:space="preserve"> Room</w:t>
      </w:r>
      <w:r w:rsidR="000E54CA" w:rsidRPr="00C608EC">
        <w:rPr>
          <w:rFonts w:ascii="Arial" w:hAnsi="Arial"/>
          <w:color w:val="000000"/>
        </w:rPr>
        <w:t>!</w:t>
      </w:r>
      <w:r w:rsidR="00654D35">
        <w:rPr>
          <w:rFonts w:ascii="Arial" w:hAnsi="Arial"/>
          <w:color w:val="000000"/>
        </w:rPr>
        <w:t xml:space="preserve"> </w:t>
      </w:r>
      <w:r w:rsidR="00654D35" w:rsidRPr="00654D35">
        <w:rPr>
          <w:rFonts w:ascii="Helvetica" w:eastAsia="Times New Roman" w:hAnsi="Helvetica"/>
          <w:color w:val="232333"/>
          <w:sz w:val="21"/>
          <w:szCs w:val="21"/>
          <w:shd w:val="clear" w:color="auto" w:fill="FFFFFF"/>
        </w:rPr>
        <w:t>https://chapman.zoom.us/j/4996939117</w:t>
      </w:r>
    </w:p>
    <w:p w14:paraId="18B18952" w14:textId="7049C2CF" w:rsidR="00162DAC" w:rsidRPr="00FC5E71" w:rsidRDefault="00162DAC" w:rsidP="00654D35">
      <w:pPr>
        <w:rPr>
          <w:rFonts w:ascii="Arial" w:hAnsi="Arial"/>
          <w:b/>
          <w:bCs/>
          <w:color w:val="C00000"/>
        </w:rPr>
      </w:pPr>
      <w:r w:rsidRPr="00D66226">
        <w:rPr>
          <w:rFonts w:ascii="Arial" w:hAnsi="Arial"/>
          <w:b/>
          <w:bCs/>
          <w:color w:val="000000" w:themeColor="text1"/>
        </w:rPr>
        <w:t xml:space="preserve">Office Hours: </w:t>
      </w:r>
      <w:r w:rsidR="00C608EC" w:rsidRPr="00C608EC">
        <w:rPr>
          <w:rFonts w:ascii="Arial" w:hAnsi="Arial"/>
          <w:color w:val="000000" w:themeColor="text1"/>
        </w:rPr>
        <w:t>T</w:t>
      </w:r>
      <w:r w:rsidR="00C608EC">
        <w:rPr>
          <w:rFonts w:ascii="Arial" w:hAnsi="Arial"/>
          <w:b/>
          <w:bCs/>
          <w:color w:val="000000" w:themeColor="text1"/>
        </w:rPr>
        <w:t xml:space="preserve"> </w:t>
      </w:r>
      <w:r w:rsidR="00C608EC" w:rsidRPr="00C608EC">
        <w:rPr>
          <w:rFonts w:ascii="Arial" w:hAnsi="Arial"/>
          <w:color w:val="000000" w:themeColor="text1"/>
        </w:rPr>
        <w:t>4:30-6:30</w:t>
      </w:r>
      <w:r w:rsidR="00C608EC">
        <w:rPr>
          <w:rFonts w:ascii="Arial" w:hAnsi="Arial"/>
          <w:color w:val="000000" w:themeColor="text1"/>
        </w:rPr>
        <w:t xml:space="preserve">pm </w:t>
      </w:r>
      <w:r w:rsidR="00C608EC">
        <w:rPr>
          <w:rFonts w:ascii="Arial" w:hAnsi="Arial"/>
          <w:b/>
          <w:bCs/>
          <w:color w:val="000000" w:themeColor="text1"/>
        </w:rPr>
        <w:t xml:space="preserve">and </w:t>
      </w:r>
      <w:r w:rsidR="00C608EC">
        <w:rPr>
          <w:rFonts w:ascii="Arial" w:hAnsi="Arial"/>
          <w:color w:val="000000" w:themeColor="text1"/>
        </w:rPr>
        <w:t>b</w:t>
      </w:r>
      <w:r w:rsidR="00D66226" w:rsidRPr="00D66226">
        <w:rPr>
          <w:rFonts w:ascii="Arial" w:hAnsi="Arial"/>
          <w:color w:val="000000" w:themeColor="text1"/>
        </w:rPr>
        <w:t xml:space="preserve">y appointment/at your convenience </w:t>
      </w:r>
    </w:p>
    <w:p w14:paraId="6DEDD957" w14:textId="77777777" w:rsidR="00162DAC" w:rsidRPr="008A6D5E" w:rsidRDefault="00162DAC" w:rsidP="00162DAC">
      <w:pPr>
        <w:ind w:left="3600" w:hanging="3600"/>
        <w:rPr>
          <w:rFonts w:ascii="Arial" w:hAnsi="Arial"/>
          <w:color w:val="000000"/>
        </w:rPr>
      </w:pPr>
      <w:r w:rsidRPr="00D66226">
        <w:rPr>
          <w:rFonts w:ascii="Arial" w:hAnsi="Arial"/>
          <w:b/>
          <w:bCs/>
          <w:color w:val="000000"/>
        </w:rPr>
        <w:t>E-Mail:</w:t>
      </w:r>
      <w:r w:rsidRPr="008A6D5E">
        <w:rPr>
          <w:rFonts w:ascii="Arial" w:hAnsi="Arial"/>
          <w:color w:val="000000"/>
        </w:rPr>
        <w:t xml:space="preserve"> vanmeter@chapman.edu</w:t>
      </w:r>
      <w:r w:rsidRPr="008A6D5E">
        <w:rPr>
          <w:rFonts w:ascii="Arial" w:hAnsi="Arial"/>
        </w:rPr>
        <w:tab/>
      </w:r>
      <w:r w:rsidRPr="008A6D5E">
        <w:rPr>
          <w:rFonts w:ascii="Arial" w:hAnsi="Arial"/>
        </w:rPr>
        <w:tab/>
      </w:r>
      <w:r w:rsidRPr="008A6D5E">
        <w:rPr>
          <w:rFonts w:ascii="Arial" w:hAnsi="Arial"/>
        </w:rPr>
        <w:tab/>
      </w:r>
    </w:p>
    <w:p w14:paraId="58B7D48B" w14:textId="77777777" w:rsidR="00162DAC" w:rsidRPr="008A6D5E" w:rsidRDefault="00162DAC" w:rsidP="00162DAC">
      <w:pPr>
        <w:ind w:left="3600" w:hanging="3600"/>
        <w:rPr>
          <w:rFonts w:ascii="Arial" w:hAnsi="Arial"/>
          <w:color w:val="000000"/>
        </w:rPr>
      </w:pPr>
      <w:r w:rsidRPr="008A6D5E">
        <w:rPr>
          <w:rFonts w:ascii="Arial" w:hAnsi="Arial"/>
          <w:color w:val="000000"/>
        </w:rPr>
        <w:tab/>
      </w:r>
      <w:r w:rsidRPr="008A6D5E">
        <w:rPr>
          <w:rFonts w:ascii="Arial" w:hAnsi="Arial"/>
          <w:color w:val="000000"/>
        </w:rPr>
        <w:tab/>
      </w:r>
      <w:r w:rsidRPr="008A6D5E">
        <w:rPr>
          <w:rFonts w:ascii="Arial" w:hAnsi="Arial"/>
          <w:color w:val="000000"/>
        </w:rPr>
        <w:tab/>
      </w:r>
    </w:p>
    <w:p w14:paraId="1F61AEBE" w14:textId="77777777" w:rsidR="00162DAC" w:rsidRPr="008A6D5E" w:rsidRDefault="00162DAC" w:rsidP="00162DAC">
      <w:pPr>
        <w:rPr>
          <w:rFonts w:ascii="Arial" w:hAnsi="Arial"/>
          <w:color w:val="000000"/>
        </w:rPr>
      </w:pP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p>
    <w:p w14:paraId="01796520" w14:textId="77777777" w:rsidR="00162DAC" w:rsidRPr="008A6D5E" w:rsidRDefault="00162DAC" w:rsidP="00162DAC">
      <w:pPr>
        <w:rPr>
          <w:rFonts w:ascii="Arial" w:hAnsi="Arial"/>
          <w:b/>
          <w:color w:val="000000"/>
          <w:u w:val="single"/>
        </w:rPr>
      </w:pPr>
    </w:p>
    <w:p w14:paraId="292935A6" w14:textId="77777777" w:rsidR="00162DAC" w:rsidRPr="008A6D5E" w:rsidRDefault="00162DAC" w:rsidP="00162DAC">
      <w:pPr>
        <w:rPr>
          <w:rFonts w:ascii="Arial" w:hAnsi="Arial"/>
          <w:b/>
          <w:color w:val="000000"/>
          <w:sz w:val="28"/>
        </w:rPr>
      </w:pPr>
      <w:r w:rsidRPr="008A6D5E">
        <w:rPr>
          <w:rFonts w:ascii="Arial" w:hAnsi="Arial"/>
          <w:b/>
          <w:color w:val="000000"/>
          <w:u w:val="single"/>
        </w:rPr>
        <w:t>Course Objectives/Outcomes:</w:t>
      </w:r>
    </w:p>
    <w:p w14:paraId="2CFBDD8D" w14:textId="77777777" w:rsidR="00162DAC" w:rsidRPr="008A6D5E" w:rsidRDefault="00162DAC" w:rsidP="00162DAC">
      <w:pPr>
        <w:rPr>
          <w:rFonts w:ascii="Arial" w:hAnsi="Arial"/>
          <w:b/>
        </w:rPr>
      </w:pPr>
    </w:p>
    <w:p w14:paraId="556F2AB3" w14:textId="77777777" w:rsidR="00162DAC" w:rsidRPr="008A6D5E" w:rsidRDefault="00162DAC" w:rsidP="00162DAC">
      <w:pPr>
        <w:rPr>
          <w:rFonts w:ascii="Arial" w:hAnsi="Arial"/>
        </w:rPr>
      </w:pPr>
      <w:r w:rsidRPr="008A6D5E">
        <w:rPr>
          <w:rFonts w:ascii="Arial" w:hAnsi="Arial"/>
        </w:rPr>
        <w:t xml:space="preserve">In this course, we will explore the possibilities of knowing and understanding “otherness” and “the self” (and the similarities and/or differences between the two) through visual texts, such as graphic memoirs and graphic reportage. Topics covered include the history and development of the genre; the collision between fact and fiction in these particular visual texts; the ways in which the disciplines of literature and art are not only combined within this form but redefined; the validity or efficacy of representing historical and personal events and experiences in “comic” form and the potential outcomes – in terms of understanding other people, other histories, ourselves, and our own histories – of this kind of representation.  Major categories – as seen in the organization of course content below – are representing </w:t>
      </w:r>
      <w:r>
        <w:rPr>
          <w:rFonts w:ascii="Arial" w:hAnsi="Arial"/>
          <w:b/>
          <w:color w:val="0000FF"/>
        </w:rPr>
        <w:t>(Graphic) Witnessing, “Autographix,” Graphic/Comics Journalism/R</w:t>
      </w:r>
      <w:r w:rsidRPr="008A6D5E">
        <w:rPr>
          <w:rFonts w:ascii="Arial" w:hAnsi="Arial"/>
          <w:b/>
          <w:color w:val="0000FF"/>
        </w:rPr>
        <w:t>eportage,</w:t>
      </w:r>
      <w:r w:rsidRPr="008A6D5E">
        <w:rPr>
          <w:rFonts w:ascii="Arial" w:hAnsi="Arial"/>
        </w:rPr>
        <w:t xml:space="preserve"> and </w:t>
      </w:r>
      <w:r>
        <w:rPr>
          <w:rFonts w:ascii="Arial" w:hAnsi="Arial"/>
          <w:b/>
          <w:color w:val="0000FF"/>
        </w:rPr>
        <w:t>H</w:t>
      </w:r>
      <w:r w:rsidRPr="008A6D5E">
        <w:rPr>
          <w:rFonts w:ascii="Arial" w:hAnsi="Arial"/>
          <w:b/>
          <w:color w:val="0000FF"/>
        </w:rPr>
        <w:t>ybridity.</w:t>
      </w:r>
    </w:p>
    <w:p w14:paraId="24C5E743" w14:textId="77777777" w:rsidR="00162DAC" w:rsidRPr="008A6D5E" w:rsidRDefault="00162DAC" w:rsidP="00162DAC">
      <w:pPr>
        <w:rPr>
          <w:rFonts w:ascii="Arial" w:hAnsi="Arial"/>
        </w:rPr>
      </w:pPr>
    </w:p>
    <w:p w14:paraId="5745C969" w14:textId="77777777" w:rsidR="00162DAC" w:rsidRPr="008A6D5E" w:rsidRDefault="00162DAC" w:rsidP="00162DAC">
      <w:pPr>
        <w:rPr>
          <w:rFonts w:ascii="Arial" w:hAnsi="Arial"/>
          <w:color w:val="000000"/>
        </w:rPr>
      </w:pPr>
    </w:p>
    <w:p w14:paraId="2B4C9358" w14:textId="77777777" w:rsidR="00162DAC" w:rsidRPr="008A6D5E" w:rsidRDefault="00162DAC" w:rsidP="00162DAC">
      <w:pPr>
        <w:rPr>
          <w:rFonts w:ascii="Arial" w:hAnsi="Arial"/>
          <w:b/>
          <w:color w:val="000000"/>
          <w:u w:val="single"/>
        </w:rPr>
      </w:pPr>
    </w:p>
    <w:p w14:paraId="33BD5469" w14:textId="77777777" w:rsidR="00162DAC" w:rsidRPr="008A6D5E" w:rsidRDefault="00162DAC" w:rsidP="00162DAC">
      <w:pPr>
        <w:rPr>
          <w:rFonts w:ascii="Arial" w:hAnsi="Arial"/>
          <w:b/>
          <w:color w:val="000000"/>
        </w:rPr>
      </w:pPr>
      <w:r w:rsidRPr="008A6D5E">
        <w:rPr>
          <w:rFonts w:ascii="Arial" w:hAnsi="Arial"/>
          <w:b/>
          <w:color w:val="000000"/>
          <w:u w:val="single"/>
        </w:rPr>
        <w:t xml:space="preserve">Major Topics Covered: </w:t>
      </w:r>
    </w:p>
    <w:p w14:paraId="015C17E4" w14:textId="77777777" w:rsidR="00162DAC" w:rsidRPr="008A6D5E" w:rsidRDefault="00162DAC" w:rsidP="00162DAC">
      <w:pPr>
        <w:ind w:left="360"/>
        <w:rPr>
          <w:rFonts w:ascii="Arial" w:hAnsi="Arial"/>
          <w:color w:val="000000"/>
        </w:rPr>
      </w:pPr>
    </w:p>
    <w:p w14:paraId="450D2DD7" w14:textId="77777777" w:rsidR="00162DAC" w:rsidRPr="008A6D5E" w:rsidRDefault="00162DAC" w:rsidP="00162DAC">
      <w:pPr>
        <w:numPr>
          <w:ilvl w:val="0"/>
          <w:numId w:val="1"/>
        </w:numPr>
        <w:rPr>
          <w:rFonts w:ascii="Arial" w:hAnsi="Arial"/>
          <w:color w:val="000000"/>
        </w:rPr>
      </w:pPr>
      <w:r w:rsidRPr="008A6D5E">
        <w:rPr>
          <w:rFonts w:ascii="Arial" w:hAnsi="Arial"/>
          <w:color w:val="000000"/>
        </w:rPr>
        <w:t>Art and illustration as “text”</w:t>
      </w:r>
    </w:p>
    <w:p w14:paraId="25A46ACC" w14:textId="77777777" w:rsidR="00162DAC" w:rsidRPr="008A6D5E" w:rsidRDefault="00162DAC" w:rsidP="00162DAC">
      <w:pPr>
        <w:numPr>
          <w:ilvl w:val="0"/>
          <w:numId w:val="1"/>
        </w:numPr>
        <w:rPr>
          <w:rFonts w:ascii="Arial" w:hAnsi="Arial"/>
          <w:color w:val="000000"/>
        </w:rPr>
      </w:pPr>
      <w:r w:rsidRPr="008A6D5E">
        <w:rPr>
          <w:rFonts w:ascii="Arial" w:hAnsi="Arial"/>
          <w:color w:val="000000"/>
        </w:rPr>
        <w:t>“Autographix” – combining autobiography, history, and illustration</w:t>
      </w:r>
    </w:p>
    <w:p w14:paraId="2FA1E34F" w14:textId="77777777" w:rsidR="00162DAC" w:rsidRPr="008A6D5E" w:rsidRDefault="00162DAC" w:rsidP="00162DAC">
      <w:pPr>
        <w:numPr>
          <w:ilvl w:val="0"/>
          <w:numId w:val="1"/>
        </w:numPr>
        <w:rPr>
          <w:rFonts w:ascii="Arial" w:hAnsi="Arial"/>
          <w:color w:val="000000"/>
        </w:rPr>
      </w:pPr>
      <w:r w:rsidRPr="008A6D5E">
        <w:rPr>
          <w:rFonts w:ascii="Arial" w:hAnsi="Arial"/>
          <w:color w:val="000000"/>
        </w:rPr>
        <w:t>Psychoanalytic, cultural, historical, and feminist interpretations/approaches to texts</w:t>
      </w:r>
    </w:p>
    <w:p w14:paraId="709A2750" w14:textId="77777777" w:rsidR="00162DAC" w:rsidRPr="008A6D5E" w:rsidRDefault="00162DAC" w:rsidP="00162DAC">
      <w:pPr>
        <w:numPr>
          <w:ilvl w:val="0"/>
          <w:numId w:val="1"/>
        </w:numPr>
        <w:rPr>
          <w:rFonts w:ascii="Arial" w:hAnsi="Arial"/>
          <w:color w:val="000000"/>
        </w:rPr>
      </w:pPr>
      <w:r w:rsidRPr="008A6D5E">
        <w:rPr>
          <w:rFonts w:ascii="Arial" w:hAnsi="Arial"/>
          <w:color w:val="000000"/>
        </w:rPr>
        <w:t>Past, present, and future in storytelling</w:t>
      </w:r>
    </w:p>
    <w:p w14:paraId="64E30B31" w14:textId="77777777" w:rsidR="00162DAC" w:rsidRPr="008A6D5E" w:rsidRDefault="00162DAC" w:rsidP="00162DAC">
      <w:pPr>
        <w:numPr>
          <w:ilvl w:val="0"/>
          <w:numId w:val="1"/>
        </w:numPr>
        <w:rPr>
          <w:rFonts w:ascii="Arial" w:hAnsi="Arial"/>
          <w:color w:val="000000"/>
        </w:rPr>
      </w:pPr>
      <w:r w:rsidRPr="008A6D5E">
        <w:rPr>
          <w:rFonts w:ascii="Arial" w:hAnsi="Arial"/>
          <w:color w:val="000000"/>
        </w:rPr>
        <w:t>The “Self,” the “Other,” and the “in-between”</w:t>
      </w:r>
    </w:p>
    <w:p w14:paraId="75313CA0" w14:textId="77777777" w:rsidR="00162DAC" w:rsidRPr="008A6D5E" w:rsidRDefault="00162DAC" w:rsidP="00162DAC">
      <w:pPr>
        <w:rPr>
          <w:rFonts w:ascii="Arial" w:hAnsi="Arial"/>
          <w:color w:val="000000"/>
        </w:rPr>
      </w:pPr>
    </w:p>
    <w:p w14:paraId="7CEFC08E" w14:textId="77777777" w:rsidR="00162DAC" w:rsidRPr="008A6D5E" w:rsidRDefault="00162DAC" w:rsidP="00162DAC">
      <w:pPr>
        <w:rPr>
          <w:rFonts w:ascii="Arial" w:hAnsi="Arial"/>
          <w:b/>
          <w:color w:val="000000"/>
          <w:u w:val="single"/>
        </w:rPr>
      </w:pPr>
    </w:p>
    <w:p w14:paraId="14BB004C" w14:textId="77777777" w:rsidR="00162DAC" w:rsidRPr="008A6D5E" w:rsidRDefault="00162DAC" w:rsidP="00162DAC">
      <w:pPr>
        <w:rPr>
          <w:rFonts w:ascii="Arial" w:hAnsi="Arial"/>
          <w:b/>
          <w:color w:val="000000"/>
          <w:u w:val="single"/>
        </w:rPr>
      </w:pPr>
    </w:p>
    <w:p w14:paraId="65072F0F" w14:textId="77777777" w:rsidR="00162DAC" w:rsidRPr="008A6D5E" w:rsidRDefault="00162DAC" w:rsidP="00162DAC">
      <w:pPr>
        <w:rPr>
          <w:rFonts w:ascii="Arial" w:hAnsi="Arial"/>
          <w:b/>
          <w:color w:val="000000"/>
          <w:u w:val="single"/>
        </w:rPr>
      </w:pPr>
    </w:p>
    <w:p w14:paraId="5FA54F47" w14:textId="77777777" w:rsidR="00162DAC" w:rsidRPr="008A6D5E" w:rsidRDefault="00162DAC" w:rsidP="00162DAC">
      <w:pPr>
        <w:rPr>
          <w:rFonts w:ascii="Arial" w:hAnsi="Arial"/>
          <w:b/>
          <w:color w:val="000000"/>
          <w:u w:val="single"/>
        </w:rPr>
      </w:pPr>
    </w:p>
    <w:p w14:paraId="63DF4828" w14:textId="77777777" w:rsidR="00162DAC" w:rsidRPr="008A6D5E" w:rsidRDefault="00162DAC" w:rsidP="00162DAC">
      <w:pPr>
        <w:rPr>
          <w:rFonts w:ascii="Arial" w:hAnsi="Arial"/>
          <w:b/>
          <w:color w:val="000000"/>
          <w:u w:val="single"/>
        </w:rPr>
      </w:pPr>
      <w:r w:rsidRPr="008A6D5E">
        <w:rPr>
          <w:rFonts w:ascii="Arial" w:hAnsi="Arial"/>
          <w:b/>
          <w:color w:val="000000"/>
          <w:u w:val="single"/>
        </w:rPr>
        <w:t>Required Texts:</w:t>
      </w:r>
    </w:p>
    <w:p w14:paraId="07E01FEB" w14:textId="77777777" w:rsidR="00162DAC" w:rsidRPr="008A6D5E" w:rsidRDefault="00162DAC" w:rsidP="00162DAC">
      <w:pPr>
        <w:rPr>
          <w:rFonts w:ascii="Arial" w:hAnsi="Arial"/>
          <w:b/>
          <w:color w:val="000000"/>
          <w:u w:val="single"/>
        </w:rPr>
      </w:pPr>
      <w:r w:rsidRPr="008A6D5E">
        <w:rPr>
          <w:rFonts w:ascii="Arial" w:eastAsia="Times New Roman" w:hAnsi="Arial"/>
        </w:rPr>
        <w:t xml:space="preserve">Sacco, </w:t>
      </w:r>
      <w:r w:rsidRPr="008A6D5E">
        <w:rPr>
          <w:rFonts w:ascii="Arial" w:eastAsia="Times New Roman" w:hAnsi="Arial"/>
          <w:i/>
        </w:rPr>
        <w:t>Palestine</w:t>
      </w:r>
    </w:p>
    <w:p w14:paraId="3C3537BD" w14:textId="77777777" w:rsidR="00162DAC" w:rsidRPr="008A6D5E" w:rsidRDefault="00162DAC" w:rsidP="0016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i/>
        </w:rPr>
      </w:pPr>
      <w:r w:rsidRPr="008A6D5E">
        <w:rPr>
          <w:rFonts w:ascii="Arial" w:eastAsia="Times New Roman" w:hAnsi="Arial"/>
        </w:rPr>
        <w:t>--.</w:t>
      </w:r>
      <w:r w:rsidRPr="008A6D5E">
        <w:rPr>
          <w:rFonts w:ascii="Arial" w:eastAsia="Times New Roman" w:hAnsi="Arial"/>
        </w:rPr>
        <w:tab/>
      </w:r>
      <w:r w:rsidRPr="008A6D5E">
        <w:rPr>
          <w:rFonts w:ascii="Arial" w:eastAsia="Times New Roman" w:hAnsi="Arial"/>
          <w:i/>
        </w:rPr>
        <w:t>Safe Area Gorazde: the War in Eastern Bosnia</w:t>
      </w:r>
    </w:p>
    <w:p w14:paraId="60A81E6E" w14:textId="77777777" w:rsidR="00162DAC" w:rsidRPr="008A6D5E" w:rsidRDefault="00162DAC" w:rsidP="0016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i/>
        </w:rPr>
      </w:pPr>
      <w:r w:rsidRPr="008A6D5E">
        <w:rPr>
          <w:rFonts w:ascii="Arial" w:eastAsia="Times New Roman" w:hAnsi="Arial"/>
        </w:rPr>
        <w:t xml:space="preserve">Satrapi, </w:t>
      </w:r>
      <w:r w:rsidRPr="008A6D5E">
        <w:rPr>
          <w:rFonts w:ascii="Arial" w:eastAsia="Times New Roman" w:hAnsi="Arial"/>
          <w:i/>
        </w:rPr>
        <w:t>Persepolis: the Story of a Childhood</w:t>
      </w:r>
    </w:p>
    <w:p w14:paraId="2CA45AD2" w14:textId="77777777" w:rsidR="00162DAC" w:rsidRPr="008A6D5E" w:rsidRDefault="00162DAC" w:rsidP="00162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i/>
          <w:color w:val="000000"/>
          <w:spacing w:val="-3"/>
        </w:rPr>
      </w:pPr>
      <w:r w:rsidRPr="008A6D5E">
        <w:rPr>
          <w:rFonts w:ascii="Arial" w:eastAsia="Times New Roman" w:hAnsi="Arial"/>
        </w:rPr>
        <w:t>--.</w:t>
      </w:r>
      <w:r w:rsidRPr="008A6D5E">
        <w:rPr>
          <w:rFonts w:ascii="Arial" w:eastAsia="Times New Roman" w:hAnsi="Arial"/>
        </w:rPr>
        <w:tab/>
      </w:r>
      <w:r w:rsidRPr="008A6D5E">
        <w:rPr>
          <w:rFonts w:ascii="Arial" w:eastAsia="Times New Roman" w:hAnsi="Arial"/>
          <w:i/>
        </w:rPr>
        <w:t>Persepolis II: The Story of a Return</w:t>
      </w:r>
    </w:p>
    <w:p w14:paraId="383D039B" w14:textId="77777777" w:rsidR="00162DAC" w:rsidRPr="008A6D5E" w:rsidRDefault="00162DAC" w:rsidP="00162DAC">
      <w:pPr>
        <w:tabs>
          <w:tab w:val="left" w:pos="-720"/>
        </w:tabs>
        <w:suppressAutoHyphens/>
        <w:rPr>
          <w:rFonts w:ascii="Arial" w:eastAsia="Times New Roman" w:hAnsi="Arial"/>
          <w:i/>
        </w:rPr>
      </w:pPr>
      <w:r w:rsidRPr="008A6D5E">
        <w:rPr>
          <w:rFonts w:ascii="Arial" w:eastAsia="Times New Roman" w:hAnsi="Arial"/>
        </w:rPr>
        <w:t xml:space="preserve">Spiegelman, </w:t>
      </w:r>
      <w:r w:rsidRPr="008A6D5E">
        <w:rPr>
          <w:rFonts w:ascii="Arial" w:eastAsia="Times New Roman" w:hAnsi="Arial"/>
          <w:i/>
        </w:rPr>
        <w:t>Maus: A Survivor’s Tale: My Father Bleeds History</w:t>
      </w:r>
    </w:p>
    <w:p w14:paraId="17C01891" w14:textId="77777777" w:rsidR="00162DAC" w:rsidRDefault="00162DAC" w:rsidP="00162DAC">
      <w:pPr>
        <w:tabs>
          <w:tab w:val="left" w:pos="-720"/>
        </w:tabs>
        <w:suppressAutoHyphens/>
        <w:rPr>
          <w:rFonts w:ascii="Arial" w:hAnsi="Arial"/>
        </w:rPr>
      </w:pPr>
      <w:r w:rsidRPr="008A6D5E">
        <w:rPr>
          <w:rFonts w:ascii="Arial" w:hAnsi="Arial"/>
          <w:color w:val="000000"/>
          <w:spacing w:val="-3"/>
        </w:rPr>
        <w:t>--.</w:t>
      </w:r>
      <w:r w:rsidRPr="008A6D5E">
        <w:rPr>
          <w:rFonts w:ascii="Arial" w:hAnsi="Arial"/>
          <w:color w:val="000000"/>
          <w:spacing w:val="-3"/>
        </w:rPr>
        <w:tab/>
      </w:r>
      <w:r w:rsidRPr="008A6D5E">
        <w:rPr>
          <w:rFonts w:ascii="Arial" w:hAnsi="Arial"/>
        </w:rPr>
        <w:t>Maus II: A Survivor's Tale: And Here My Troubles Began</w:t>
      </w:r>
    </w:p>
    <w:p w14:paraId="3F7B428D" w14:textId="04363F65" w:rsidR="00162DAC" w:rsidRPr="008A6D5E" w:rsidRDefault="00162DAC" w:rsidP="00162DAC">
      <w:pPr>
        <w:tabs>
          <w:tab w:val="left" w:pos="-720"/>
        </w:tabs>
        <w:suppressAutoHyphens/>
        <w:rPr>
          <w:rFonts w:ascii="Arial" w:eastAsia="Times New Roman" w:hAnsi="Arial"/>
          <w:i/>
        </w:rPr>
      </w:pPr>
      <w:r>
        <w:rPr>
          <w:rFonts w:ascii="Arial" w:hAnsi="Arial"/>
        </w:rPr>
        <w:t xml:space="preserve">Handouts (on </w:t>
      </w:r>
      <w:r w:rsidR="00181303">
        <w:rPr>
          <w:rFonts w:ascii="Arial" w:hAnsi="Arial"/>
        </w:rPr>
        <w:t>Canvas</w:t>
      </w:r>
      <w:r>
        <w:rPr>
          <w:rFonts w:ascii="Arial" w:hAnsi="Arial"/>
        </w:rPr>
        <w:t>)</w:t>
      </w:r>
    </w:p>
    <w:p w14:paraId="76B4E6D3" w14:textId="77777777" w:rsidR="00162DAC" w:rsidRPr="008A6D5E" w:rsidRDefault="00162DAC" w:rsidP="00162DAC">
      <w:pPr>
        <w:rPr>
          <w:rFonts w:ascii="Arial" w:hAnsi="Arial"/>
          <w:b/>
          <w:color w:val="000000"/>
        </w:rPr>
      </w:pPr>
      <w:r w:rsidRPr="008A6D5E">
        <w:rPr>
          <w:rFonts w:ascii="Arial" w:hAnsi="Arial"/>
          <w:b/>
          <w:color w:val="000000"/>
        </w:rPr>
        <w:tab/>
      </w:r>
      <w:r w:rsidRPr="008A6D5E">
        <w:rPr>
          <w:rFonts w:ascii="Arial" w:hAnsi="Arial"/>
          <w:b/>
          <w:color w:val="000000"/>
        </w:rPr>
        <w:tab/>
      </w:r>
    </w:p>
    <w:p w14:paraId="1508110F" w14:textId="77777777" w:rsidR="00162DAC" w:rsidRPr="008A6D5E" w:rsidRDefault="00162DAC" w:rsidP="00162DAC">
      <w:pPr>
        <w:tabs>
          <w:tab w:val="left" w:pos="-720"/>
        </w:tabs>
        <w:suppressAutoHyphens/>
        <w:rPr>
          <w:rFonts w:ascii="Arial" w:hAnsi="Arial"/>
          <w:b/>
          <w:color w:val="000000"/>
          <w:spacing w:val="-3"/>
        </w:rPr>
      </w:pPr>
      <w:r w:rsidRPr="008A6D5E">
        <w:rPr>
          <w:rFonts w:ascii="Arial" w:hAnsi="Arial"/>
          <w:b/>
          <w:color w:val="000000"/>
          <w:spacing w:val="-3"/>
          <w:u w:val="single"/>
        </w:rPr>
        <w:t>Requirements:</w:t>
      </w:r>
    </w:p>
    <w:p w14:paraId="71832F35" w14:textId="3CA629B2" w:rsidR="00162DAC" w:rsidRPr="008A6D5E" w:rsidRDefault="00162DAC" w:rsidP="00162DAC">
      <w:pPr>
        <w:pStyle w:val="BodyText"/>
        <w:numPr>
          <w:ilvl w:val="0"/>
          <w:numId w:val="2"/>
        </w:numPr>
        <w:rPr>
          <w:rFonts w:ascii="Arial" w:hAnsi="Arial"/>
          <w:color w:val="000000"/>
        </w:rPr>
      </w:pPr>
      <w:r w:rsidRPr="008A6D5E">
        <w:rPr>
          <w:rFonts w:ascii="Arial" w:hAnsi="Arial"/>
          <w:color w:val="000000"/>
        </w:rPr>
        <w:t xml:space="preserve">Readings and informal writing assignments: as you will notice on the syllabus, there are many materials that will be posted on </w:t>
      </w:r>
      <w:r w:rsidR="00181303">
        <w:rPr>
          <w:rFonts w:ascii="Arial" w:hAnsi="Arial"/>
          <w:color w:val="000000"/>
        </w:rPr>
        <w:t>Canvas</w:t>
      </w:r>
      <w:r w:rsidRPr="008A6D5E">
        <w:rPr>
          <w:rFonts w:ascii="Arial" w:hAnsi="Arial"/>
          <w:color w:val="000000"/>
        </w:rPr>
        <w:t xml:space="preserve">.  </w:t>
      </w:r>
      <w:r w:rsidR="00181303">
        <w:rPr>
          <w:rFonts w:ascii="Arial" w:hAnsi="Arial"/>
          <w:color w:val="000000"/>
        </w:rPr>
        <w:t>When discussing these in class, it’s acceptable to use your computer (</w:t>
      </w:r>
      <w:r w:rsidR="00181303" w:rsidRPr="00181303">
        <w:rPr>
          <w:rFonts w:ascii="Arial" w:hAnsi="Arial"/>
          <w:color w:val="000000"/>
          <w:highlight w:val="yellow"/>
        </w:rPr>
        <w:t>BUT</w:t>
      </w:r>
      <w:r w:rsidR="00181303">
        <w:rPr>
          <w:rFonts w:ascii="Arial" w:hAnsi="Arial"/>
          <w:color w:val="000000"/>
        </w:rPr>
        <w:t xml:space="preserve">…use the computer for </w:t>
      </w:r>
      <w:r w:rsidR="00181303" w:rsidRPr="00181303">
        <w:rPr>
          <w:rFonts w:ascii="Arial" w:hAnsi="Arial"/>
          <w:color w:val="000000"/>
          <w:highlight w:val="yellow"/>
        </w:rPr>
        <w:t>ONLY</w:t>
      </w:r>
      <w:r w:rsidR="00181303">
        <w:rPr>
          <w:rFonts w:ascii="Arial" w:hAnsi="Arial"/>
          <w:color w:val="000000"/>
        </w:rPr>
        <w:t xml:space="preserve"> this reason!). </w:t>
      </w:r>
      <w:r w:rsidRPr="008A6D5E">
        <w:rPr>
          <w:rFonts w:ascii="Arial" w:hAnsi="Arial"/>
          <w:color w:val="000000"/>
        </w:rPr>
        <w:t xml:space="preserve">As we proceed, there will also be writing or research assignments </w:t>
      </w:r>
      <w:r w:rsidRPr="008A6D5E">
        <w:rPr>
          <w:rFonts w:ascii="Arial" w:hAnsi="Arial"/>
          <w:b/>
          <w:color w:val="000000"/>
        </w:rPr>
        <w:t>(</w:t>
      </w:r>
      <w:r w:rsidR="00181303">
        <w:rPr>
          <w:rFonts w:ascii="Arial" w:hAnsi="Arial"/>
          <w:b/>
          <w:color w:val="000000"/>
        </w:rPr>
        <w:t xml:space="preserve">sometimes </w:t>
      </w:r>
      <w:r w:rsidRPr="008A6D5E">
        <w:rPr>
          <w:rFonts w:ascii="Arial" w:hAnsi="Arial"/>
          <w:b/>
          <w:color w:val="000000"/>
        </w:rPr>
        <w:t>not listed on the syllabus)</w:t>
      </w:r>
      <w:r w:rsidRPr="008A6D5E">
        <w:rPr>
          <w:rFonts w:ascii="Arial" w:hAnsi="Arial"/>
          <w:color w:val="000000"/>
        </w:rPr>
        <w:t xml:space="preserve"> that will </w:t>
      </w:r>
      <w:r w:rsidR="00181303">
        <w:rPr>
          <w:rFonts w:ascii="Arial" w:hAnsi="Arial"/>
          <w:color w:val="000000"/>
        </w:rPr>
        <w:t>be used for discussion purposes</w:t>
      </w:r>
      <w:r w:rsidRPr="008A6D5E">
        <w:rPr>
          <w:rFonts w:ascii="Arial" w:hAnsi="Arial"/>
          <w:color w:val="000000"/>
        </w:rPr>
        <w:t xml:space="preserve">; </w:t>
      </w:r>
      <w:r w:rsidR="00181303">
        <w:rPr>
          <w:rFonts w:ascii="Arial" w:hAnsi="Arial"/>
          <w:color w:val="000000"/>
        </w:rPr>
        <w:t>if it’s clear that you have not prepared for these, there will be a</w:t>
      </w:r>
      <w:r w:rsidRPr="008A6D5E">
        <w:rPr>
          <w:rFonts w:ascii="Arial" w:hAnsi="Arial"/>
          <w:color w:val="000000"/>
        </w:rPr>
        <w:t xml:space="preserve"> </w:t>
      </w:r>
      <w:r w:rsidRPr="008A6D5E">
        <w:rPr>
          <w:rFonts w:ascii="Arial" w:hAnsi="Arial"/>
          <w:b/>
          <w:color w:val="FF0000"/>
        </w:rPr>
        <w:t>deduction in your overall grade</w:t>
      </w:r>
      <w:r w:rsidRPr="008A6D5E">
        <w:rPr>
          <w:rFonts w:ascii="Arial" w:hAnsi="Arial"/>
          <w:color w:val="000000"/>
        </w:rPr>
        <w:t xml:space="preserve"> at the end of the semester </w:t>
      </w:r>
      <w:r w:rsidRPr="008A6D5E">
        <w:rPr>
          <w:rFonts w:ascii="Arial" w:hAnsi="Arial"/>
          <w:b/>
          <w:color w:val="0000FF"/>
        </w:rPr>
        <w:t>(25 points per assignment).</w:t>
      </w:r>
      <w:r w:rsidRPr="008A6D5E">
        <w:rPr>
          <w:rFonts w:ascii="Arial" w:hAnsi="Arial"/>
          <w:color w:val="000000"/>
        </w:rPr>
        <w:t xml:space="preserve">  So, though these writing assignments are not formally graded, they are </w:t>
      </w:r>
      <w:r w:rsidRPr="008A6D5E">
        <w:rPr>
          <w:rFonts w:ascii="Arial" w:hAnsi="Arial"/>
          <w:b/>
          <w:color w:val="FF0000"/>
        </w:rPr>
        <w:t>required</w:t>
      </w:r>
      <w:r w:rsidRPr="008A6D5E">
        <w:rPr>
          <w:rFonts w:ascii="Arial" w:hAnsi="Arial"/>
          <w:color w:val="000000"/>
        </w:rPr>
        <w:t xml:space="preserve">!  </w:t>
      </w:r>
    </w:p>
    <w:p w14:paraId="50B6FE63" w14:textId="77777777" w:rsidR="00162DAC" w:rsidRPr="008A6D5E" w:rsidRDefault="00162DAC" w:rsidP="00162DAC">
      <w:pPr>
        <w:pStyle w:val="BodyText"/>
        <w:ind w:left="1080"/>
        <w:rPr>
          <w:rFonts w:ascii="Arial" w:hAnsi="Arial"/>
          <w:color w:val="000000"/>
        </w:rPr>
      </w:pPr>
    </w:p>
    <w:p w14:paraId="1749F8CE" w14:textId="77777777" w:rsidR="00162DAC" w:rsidRPr="008A6D5E" w:rsidRDefault="00162DAC" w:rsidP="00162DAC">
      <w:pPr>
        <w:pStyle w:val="BodyText"/>
        <w:numPr>
          <w:ilvl w:val="0"/>
          <w:numId w:val="2"/>
        </w:numPr>
        <w:rPr>
          <w:rFonts w:ascii="Arial" w:hAnsi="Arial"/>
          <w:color w:val="000000"/>
        </w:rPr>
      </w:pPr>
      <w:r w:rsidRPr="008A6D5E">
        <w:rPr>
          <w:rFonts w:ascii="Arial" w:hAnsi="Arial"/>
          <w:color w:val="000000"/>
        </w:rPr>
        <w:t>Midterm (150 points)</w:t>
      </w:r>
    </w:p>
    <w:p w14:paraId="0BDAAC57" w14:textId="77777777" w:rsidR="00162DAC" w:rsidRPr="008A6D5E" w:rsidRDefault="00162DAC" w:rsidP="00162DAC">
      <w:pPr>
        <w:pStyle w:val="BodyText"/>
        <w:ind w:left="1080"/>
        <w:rPr>
          <w:rFonts w:ascii="Arial" w:hAnsi="Arial"/>
          <w:color w:val="000000"/>
        </w:rPr>
      </w:pPr>
    </w:p>
    <w:p w14:paraId="5F122D3E" w14:textId="77777777" w:rsidR="00162DAC" w:rsidRPr="008A6D5E" w:rsidRDefault="00162DAC" w:rsidP="00162DAC">
      <w:pPr>
        <w:pStyle w:val="BodyText"/>
        <w:numPr>
          <w:ilvl w:val="0"/>
          <w:numId w:val="2"/>
        </w:numPr>
        <w:rPr>
          <w:rFonts w:ascii="Arial" w:hAnsi="Arial"/>
          <w:color w:val="000000"/>
        </w:rPr>
      </w:pPr>
      <w:r w:rsidRPr="008A6D5E">
        <w:rPr>
          <w:rFonts w:ascii="Arial" w:hAnsi="Arial"/>
          <w:color w:val="000000"/>
        </w:rPr>
        <w:t>Presentation (100 points): More information will be distributed as this assignment approaches.</w:t>
      </w:r>
    </w:p>
    <w:p w14:paraId="575E80BC" w14:textId="77777777" w:rsidR="00162DAC" w:rsidRPr="008A6D5E" w:rsidRDefault="00162DAC" w:rsidP="00162DAC">
      <w:pPr>
        <w:pStyle w:val="BodyText"/>
        <w:rPr>
          <w:rFonts w:ascii="Arial" w:hAnsi="Arial"/>
          <w:color w:val="000000"/>
        </w:rPr>
      </w:pPr>
    </w:p>
    <w:p w14:paraId="5F7D84A3" w14:textId="77777777" w:rsidR="00162DAC" w:rsidRPr="008A6D5E" w:rsidRDefault="00162DAC" w:rsidP="00162DAC">
      <w:pPr>
        <w:pStyle w:val="BodyText"/>
        <w:numPr>
          <w:ilvl w:val="0"/>
          <w:numId w:val="2"/>
        </w:numPr>
        <w:rPr>
          <w:rFonts w:ascii="Arial" w:hAnsi="Arial"/>
          <w:color w:val="000000"/>
        </w:rPr>
      </w:pPr>
      <w:r w:rsidRPr="008A6D5E">
        <w:rPr>
          <w:rFonts w:ascii="Arial" w:hAnsi="Arial"/>
          <w:color w:val="000000"/>
        </w:rPr>
        <w:t xml:space="preserve">Essay (400 points): Each of you will complete a research paper during the semester (and the presentation will be based on this essay).  </w:t>
      </w:r>
      <w:r w:rsidRPr="008A6D5E">
        <w:rPr>
          <w:rFonts w:ascii="Arial" w:hAnsi="Arial"/>
          <w:b/>
          <w:color w:val="000000"/>
        </w:rPr>
        <w:t>No late papers accepted!</w:t>
      </w:r>
      <w:r w:rsidRPr="008A6D5E">
        <w:rPr>
          <w:rFonts w:ascii="Arial" w:hAnsi="Arial"/>
          <w:color w:val="000000"/>
        </w:rPr>
        <w:t xml:space="preserve"> </w:t>
      </w:r>
    </w:p>
    <w:p w14:paraId="6D5640F9" w14:textId="77777777" w:rsidR="00162DAC" w:rsidRPr="008A6D5E" w:rsidRDefault="00162DAC" w:rsidP="00162DAC">
      <w:pPr>
        <w:pStyle w:val="BodyText"/>
        <w:rPr>
          <w:rFonts w:ascii="Arial" w:hAnsi="Arial"/>
          <w:color w:val="000000"/>
        </w:rPr>
      </w:pPr>
    </w:p>
    <w:p w14:paraId="21076F8B" w14:textId="77777777" w:rsidR="00162DAC" w:rsidRPr="008A6D5E" w:rsidRDefault="00162DAC" w:rsidP="00162DAC">
      <w:pPr>
        <w:pStyle w:val="BodyText"/>
        <w:numPr>
          <w:ilvl w:val="0"/>
          <w:numId w:val="2"/>
        </w:numPr>
        <w:rPr>
          <w:rFonts w:ascii="Arial" w:hAnsi="Arial"/>
          <w:color w:val="000000"/>
        </w:rPr>
      </w:pPr>
      <w:r w:rsidRPr="008A6D5E">
        <w:rPr>
          <w:rFonts w:ascii="Arial" w:hAnsi="Arial"/>
          <w:color w:val="000000"/>
        </w:rPr>
        <w:t>Final (250 points): The final will be cumulative and will involve a choice of essays.  More on this later!</w:t>
      </w:r>
    </w:p>
    <w:p w14:paraId="354EEE4E" w14:textId="77777777" w:rsidR="00162DAC" w:rsidRPr="008A6D5E" w:rsidRDefault="00162DAC" w:rsidP="00162DAC">
      <w:pPr>
        <w:pStyle w:val="BodyText"/>
        <w:rPr>
          <w:rFonts w:ascii="Arial" w:hAnsi="Arial"/>
          <w:b/>
          <w:color w:val="000000"/>
        </w:rPr>
      </w:pPr>
    </w:p>
    <w:p w14:paraId="3018F2C4" w14:textId="77777777" w:rsidR="00162DAC" w:rsidRPr="008A6D5E" w:rsidRDefault="00162DAC" w:rsidP="00162DAC">
      <w:pPr>
        <w:pStyle w:val="BodyText"/>
        <w:numPr>
          <w:ilvl w:val="0"/>
          <w:numId w:val="2"/>
        </w:numPr>
        <w:rPr>
          <w:rFonts w:ascii="Arial" w:hAnsi="Arial"/>
          <w:color w:val="000000"/>
        </w:rPr>
      </w:pPr>
      <w:r w:rsidRPr="008A6D5E">
        <w:rPr>
          <w:rFonts w:ascii="Arial" w:hAnsi="Arial"/>
          <w:color w:val="000000"/>
        </w:rPr>
        <w:t>Participation/Attendance</w:t>
      </w:r>
      <w:r w:rsidRPr="008A6D5E">
        <w:rPr>
          <w:rFonts w:ascii="Arial" w:hAnsi="Arial"/>
          <w:b/>
          <w:i/>
          <w:color w:val="000000"/>
        </w:rPr>
        <w:t xml:space="preserve"> </w:t>
      </w:r>
      <w:r w:rsidRPr="008A6D5E">
        <w:rPr>
          <w:rFonts w:ascii="Arial" w:hAnsi="Arial"/>
          <w:color w:val="000000"/>
        </w:rPr>
        <w:t>(100 points):  It is more than likely that, at this point in the syllabus, you are aware that your active participation in this class is necessary.  We are in this together, to critically explore and examine a variety of texts, images and ideas; as such, all of our voices must be heard!</w:t>
      </w:r>
    </w:p>
    <w:p w14:paraId="4826072B" w14:textId="77777777" w:rsidR="00162DAC" w:rsidRPr="008A6D5E" w:rsidRDefault="00162DAC" w:rsidP="00162DAC">
      <w:pPr>
        <w:rPr>
          <w:rFonts w:ascii="Arial" w:hAnsi="Arial"/>
          <w:color w:val="000000"/>
        </w:rPr>
      </w:pPr>
    </w:p>
    <w:p w14:paraId="75EDDEC6" w14:textId="77777777" w:rsidR="00162DAC" w:rsidRPr="008A6D5E" w:rsidRDefault="00162DAC" w:rsidP="00162DAC">
      <w:pPr>
        <w:ind w:left="1080"/>
        <w:rPr>
          <w:rFonts w:ascii="Arial" w:hAnsi="Arial"/>
          <w:color w:val="000000"/>
        </w:rPr>
      </w:pPr>
      <w:r w:rsidRPr="008A6D5E">
        <w:rPr>
          <w:rFonts w:ascii="Arial" w:hAnsi="Arial"/>
          <w:color w:val="000000"/>
        </w:rPr>
        <w:t xml:space="preserve">With regard to attendance, excessive unexcused absence (meaning any absence that is not cleared with me </w:t>
      </w:r>
      <w:r w:rsidRPr="008A6D5E">
        <w:rPr>
          <w:rFonts w:ascii="Arial" w:hAnsi="Arial"/>
          <w:b/>
          <w:color w:val="000000"/>
        </w:rPr>
        <w:t>prior</w:t>
      </w:r>
      <w:r w:rsidRPr="008A6D5E">
        <w:rPr>
          <w:rFonts w:ascii="Arial" w:hAnsi="Arial"/>
          <w:color w:val="000000"/>
        </w:rPr>
        <w:t xml:space="preserve"> to class and that is not legitimized by either a doctor’s/coach’s/dean’s note or by other satisfactory reason) or excessive tardiness will result in a reduction in your final grade according to the table shown below:</w:t>
      </w:r>
    </w:p>
    <w:p w14:paraId="4188502F" w14:textId="77777777" w:rsidR="00162DAC" w:rsidRPr="008A6D5E" w:rsidRDefault="00162DAC" w:rsidP="00162DAC">
      <w:pPr>
        <w:rPr>
          <w:rFonts w:ascii="Arial" w:hAnsi="Arial"/>
          <w:color w:val="000000"/>
        </w:rPr>
      </w:pPr>
      <w:r w:rsidRPr="008A6D5E">
        <w:rPr>
          <w:rFonts w:ascii="Arial" w:hAnsi="Arial"/>
          <w:color w:val="000000"/>
        </w:rPr>
        <w:tab/>
      </w:r>
      <w:r w:rsidRPr="008A6D5E">
        <w:rPr>
          <w:rFonts w:ascii="Arial" w:hAnsi="Arial"/>
          <w:color w:val="000000"/>
        </w:rPr>
        <w:tab/>
      </w:r>
    </w:p>
    <w:p w14:paraId="2578F776" w14:textId="77777777" w:rsidR="00162DAC" w:rsidRPr="008A6D5E" w:rsidRDefault="00162DAC" w:rsidP="00162DAC">
      <w:pPr>
        <w:ind w:left="720" w:firstLine="720"/>
        <w:rPr>
          <w:rFonts w:ascii="Arial" w:hAnsi="Arial"/>
          <w:color w:val="000000"/>
        </w:rPr>
      </w:pPr>
      <w:r w:rsidRPr="008A6D5E">
        <w:rPr>
          <w:rFonts w:ascii="Arial" w:hAnsi="Arial"/>
          <w:color w:val="000000"/>
        </w:rPr>
        <w:t>Absence #3</w:t>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t>20 point deduction</w:t>
      </w:r>
    </w:p>
    <w:p w14:paraId="2CBA4249" w14:textId="77777777" w:rsidR="00162DAC" w:rsidRPr="008A6D5E" w:rsidRDefault="00162DAC" w:rsidP="00162DAC">
      <w:pPr>
        <w:rPr>
          <w:rFonts w:ascii="Arial" w:hAnsi="Arial"/>
          <w:color w:val="000000"/>
        </w:rPr>
      </w:pPr>
      <w:r w:rsidRPr="008A6D5E">
        <w:rPr>
          <w:rFonts w:ascii="Arial" w:hAnsi="Arial"/>
          <w:color w:val="000000"/>
        </w:rPr>
        <w:tab/>
      </w:r>
      <w:r w:rsidRPr="008A6D5E">
        <w:rPr>
          <w:rFonts w:ascii="Arial" w:hAnsi="Arial"/>
          <w:color w:val="000000"/>
        </w:rPr>
        <w:tab/>
        <w:t>Absence #4-5</w:t>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t>50 point deduction</w:t>
      </w:r>
    </w:p>
    <w:p w14:paraId="008DAAE3" w14:textId="77777777" w:rsidR="00162DAC" w:rsidRPr="008A6D5E" w:rsidRDefault="00162DAC" w:rsidP="00162DAC">
      <w:pPr>
        <w:rPr>
          <w:rFonts w:ascii="Arial" w:hAnsi="Arial"/>
          <w:color w:val="000000"/>
        </w:rPr>
      </w:pPr>
      <w:r w:rsidRPr="008A6D5E">
        <w:rPr>
          <w:rFonts w:ascii="Arial" w:hAnsi="Arial"/>
          <w:color w:val="000000"/>
        </w:rPr>
        <w:tab/>
      </w:r>
      <w:r w:rsidRPr="008A6D5E">
        <w:rPr>
          <w:rFonts w:ascii="Arial" w:hAnsi="Arial"/>
          <w:color w:val="000000"/>
        </w:rPr>
        <w:tab/>
        <w:t>Absence #6 and beyond</w:t>
      </w:r>
      <w:r w:rsidRPr="008A6D5E">
        <w:rPr>
          <w:rFonts w:ascii="Arial" w:hAnsi="Arial"/>
          <w:color w:val="000000"/>
        </w:rPr>
        <w:tab/>
      </w:r>
      <w:r w:rsidRPr="008A6D5E">
        <w:rPr>
          <w:rFonts w:ascii="Arial" w:hAnsi="Arial"/>
          <w:color w:val="000000"/>
        </w:rPr>
        <w:tab/>
      </w:r>
      <w:r w:rsidRPr="008A6D5E">
        <w:rPr>
          <w:rFonts w:ascii="Arial" w:hAnsi="Arial"/>
          <w:color w:val="000000"/>
        </w:rPr>
        <w:tab/>
        <w:t>Failure in the class</w:t>
      </w:r>
    </w:p>
    <w:p w14:paraId="55E17B10" w14:textId="77777777" w:rsidR="00162DAC" w:rsidRPr="008A6D5E" w:rsidRDefault="00162DAC" w:rsidP="00162DAC">
      <w:pPr>
        <w:ind w:left="5760" w:hanging="4320"/>
        <w:rPr>
          <w:rFonts w:ascii="Arial" w:hAnsi="Arial"/>
          <w:color w:val="000000"/>
        </w:rPr>
      </w:pPr>
      <w:r w:rsidRPr="008A6D5E">
        <w:rPr>
          <w:rFonts w:ascii="Arial" w:hAnsi="Arial"/>
          <w:color w:val="000000"/>
        </w:rPr>
        <w:t>Tardies</w:t>
      </w:r>
      <w:r w:rsidRPr="008A6D5E">
        <w:rPr>
          <w:rFonts w:ascii="Arial" w:hAnsi="Arial"/>
          <w:color w:val="000000"/>
        </w:rPr>
        <w:tab/>
        <w:t>3 Tardies=1 Unexcused Absence</w:t>
      </w:r>
    </w:p>
    <w:p w14:paraId="463B0249" w14:textId="77777777" w:rsidR="00162DAC" w:rsidRPr="008A6D5E" w:rsidRDefault="00162DAC" w:rsidP="00162DAC">
      <w:pPr>
        <w:rPr>
          <w:rFonts w:ascii="Arial" w:hAnsi="Arial"/>
          <w:b/>
          <w:color w:val="000000"/>
          <w:u w:val="single"/>
        </w:rPr>
      </w:pPr>
    </w:p>
    <w:p w14:paraId="60D377EB" w14:textId="77777777" w:rsidR="00162DAC" w:rsidRPr="008A6D5E" w:rsidRDefault="00162DAC" w:rsidP="00162DAC">
      <w:pPr>
        <w:rPr>
          <w:rFonts w:ascii="Arial" w:hAnsi="Arial"/>
          <w:b/>
          <w:color w:val="000000"/>
          <w:u w:val="single"/>
        </w:rPr>
      </w:pPr>
    </w:p>
    <w:p w14:paraId="2BAC6490" w14:textId="77777777" w:rsidR="00162DAC" w:rsidRPr="008A6D5E" w:rsidRDefault="00162DAC" w:rsidP="00162DAC">
      <w:pPr>
        <w:rPr>
          <w:rFonts w:ascii="Arial" w:hAnsi="Arial"/>
          <w:color w:val="000000"/>
        </w:rPr>
      </w:pPr>
      <w:r w:rsidRPr="008A6D5E">
        <w:rPr>
          <w:rFonts w:ascii="Arial" w:hAnsi="Arial"/>
          <w:b/>
          <w:color w:val="000000"/>
          <w:u w:val="single"/>
        </w:rPr>
        <w:lastRenderedPageBreak/>
        <w:t>Academic Integrity:</w:t>
      </w:r>
      <w:r w:rsidRPr="008A6D5E">
        <w:rPr>
          <w:rFonts w:ascii="Arial" w:hAnsi="Arial"/>
          <w:color w:val="000000"/>
        </w:rPr>
        <w:t xml:space="preserve">  I am assuming that you are all extremely bright and eager students; as such, you are expected to be fully aware and respectful of Chapman’s Academic Integrity policy (as described in your Student Handbook). We will discuss guidelines regarding citation throughout the semester, but if you have any questions or doubts at any time, please put your mind (and writing) at ease and discuss them with me.</w:t>
      </w:r>
    </w:p>
    <w:p w14:paraId="0F9ABB43" w14:textId="77777777" w:rsidR="00162DAC" w:rsidRPr="008A6D5E" w:rsidRDefault="00162DAC" w:rsidP="00162DAC">
      <w:pPr>
        <w:rPr>
          <w:rFonts w:ascii="Arial" w:hAnsi="Arial"/>
          <w:color w:val="000000"/>
        </w:rPr>
      </w:pPr>
    </w:p>
    <w:p w14:paraId="3E0EAFBD" w14:textId="77777777" w:rsidR="00162DAC" w:rsidRPr="008A6D5E" w:rsidRDefault="00162DAC" w:rsidP="00162DAC">
      <w:pPr>
        <w:spacing w:beforeLines="1" w:before="2" w:afterLines="1" w:after="2"/>
        <w:rPr>
          <w:rFonts w:ascii="Arial" w:hAnsi="Arial"/>
        </w:rPr>
      </w:pPr>
      <w:r w:rsidRPr="008A6D5E">
        <w:rPr>
          <w:rFonts w:ascii="Arial" w:hAnsi="Arial"/>
          <w:b/>
          <w:u w:val="single"/>
        </w:rPr>
        <w:t>Chapman University’s Students with Disabilities Policy:</w:t>
      </w:r>
      <w:r w:rsidRPr="008A6D5E">
        <w:rPr>
          <w:rFonts w:ascii="Arial" w:hAnsi="Arial"/>
        </w:rPr>
        <w:t xml:space="preserve">  In compliance with ADA guidelines, students who have any condition, either permanent or temporary, that might affect their ability to perform in this class are encouraged to inform the instructor at the beginning of the term. The University, through the Disability Services Office,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5478BA8E" w14:textId="77777777" w:rsidR="00162DAC" w:rsidRPr="008A6D5E" w:rsidRDefault="00162DAC" w:rsidP="00162DAC">
      <w:pPr>
        <w:rPr>
          <w:rFonts w:ascii="Arial" w:hAnsi="Arial"/>
          <w:color w:val="000000"/>
          <w:u w:val="single"/>
        </w:rPr>
      </w:pPr>
    </w:p>
    <w:p w14:paraId="67184617" w14:textId="77777777" w:rsidR="00181303" w:rsidRDefault="00181303" w:rsidP="00181303">
      <w:pPr>
        <w:rPr>
          <w:rFonts w:ascii="Arial" w:hAnsi="Arial"/>
          <w:color w:val="000000"/>
        </w:rPr>
      </w:pPr>
      <w:r w:rsidRPr="00323EF8">
        <w:rPr>
          <w:rFonts w:ascii="Arial" w:hAnsi="Arial"/>
          <w:b/>
          <w:color w:val="FF0000"/>
          <w:u w:val="single"/>
        </w:rPr>
        <w:t>Special Note</w:t>
      </w:r>
      <w:r>
        <w:rPr>
          <w:rFonts w:ascii="Arial" w:hAnsi="Arial"/>
          <w:b/>
          <w:color w:val="FF0000"/>
          <w:u w:val="single"/>
        </w:rPr>
        <w:t>s</w:t>
      </w:r>
      <w:r w:rsidRPr="00323EF8">
        <w:rPr>
          <w:rFonts w:ascii="Arial" w:hAnsi="Arial"/>
          <w:b/>
          <w:color w:val="FF0000"/>
        </w:rPr>
        <w:t>:</w:t>
      </w:r>
      <w:r>
        <w:rPr>
          <w:rFonts w:ascii="Arial" w:hAnsi="Arial"/>
          <w:color w:val="000000"/>
        </w:rPr>
        <w:t xml:space="preserve">  </w:t>
      </w:r>
    </w:p>
    <w:p w14:paraId="2945DF5C" w14:textId="77777777" w:rsidR="00181303" w:rsidRDefault="00181303" w:rsidP="00181303">
      <w:pPr>
        <w:rPr>
          <w:rFonts w:ascii="Arial" w:hAnsi="Arial"/>
          <w:color w:val="000000"/>
        </w:rPr>
      </w:pPr>
    </w:p>
    <w:p w14:paraId="122EA53C" w14:textId="77777777" w:rsidR="00A81DFA" w:rsidRDefault="00A81DFA" w:rsidP="00A81DFA">
      <w:pPr>
        <w:rPr>
          <w:rFonts w:ascii="Arial" w:hAnsi="Arial"/>
          <w:color w:val="000000"/>
        </w:rPr>
      </w:pPr>
      <w:r>
        <w:rPr>
          <w:rFonts w:ascii="Arial" w:hAnsi="Arial"/>
          <w:color w:val="000000"/>
        </w:rPr>
        <w:t xml:space="preserve">*We are </w:t>
      </w:r>
      <w:r w:rsidRPr="000D4843">
        <w:rPr>
          <w:rFonts w:ascii="Arial" w:hAnsi="Arial"/>
          <w:color w:val="000000"/>
          <w:highlight w:val="yellow"/>
        </w:rPr>
        <w:t>required</w:t>
      </w:r>
      <w:r>
        <w:rPr>
          <w:rFonts w:ascii="Arial" w:hAnsi="Arial"/>
          <w:color w:val="000000"/>
        </w:rPr>
        <w:t xml:space="preserve"> to wear a mask in the classroom! We all know that this is uncomfortable, but we also know that our community is everything and we want to ensure safety and health for everyone!</w:t>
      </w:r>
    </w:p>
    <w:p w14:paraId="2285B66E" w14:textId="77777777" w:rsidR="00A81DFA" w:rsidRDefault="00A81DFA" w:rsidP="00A81DFA">
      <w:pPr>
        <w:rPr>
          <w:rFonts w:ascii="Arial" w:hAnsi="Arial"/>
          <w:color w:val="000000"/>
        </w:rPr>
      </w:pPr>
    </w:p>
    <w:p w14:paraId="7EB4664F" w14:textId="77777777" w:rsidR="00A81DFA" w:rsidRDefault="00A81DFA" w:rsidP="00A81DFA">
      <w:pPr>
        <w:rPr>
          <w:rFonts w:ascii="Arial" w:hAnsi="Arial"/>
          <w:color w:val="000000"/>
        </w:rPr>
      </w:pPr>
      <w:r>
        <w:rPr>
          <w:rFonts w:ascii="Arial" w:hAnsi="Arial"/>
          <w:color w:val="000000"/>
        </w:rPr>
        <w:t xml:space="preserve">*Be sure to check in with the Daily Covid screening email each day before class. If you are not cleared, please </w:t>
      </w:r>
      <w:r w:rsidRPr="000D4843">
        <w:rPr>
          <w:rFonts w:ascii="Arial" w:hAnsi="Arial"/>
          <w:color w:val="000000"/>
          <w:highlight w:val="yellow"/>
        </w:rPr>
        <w:t>do not</w:t>
      </w:r>
      <w:r>
        <w:rPr>
          <w:rFonts w:ascii="Arial" w:hAnsi="Arial"/>
          <w:color w:val="000000"/>
        </w:rPr>
        <w:t xml:space="preserve"> attend class. Be prepared to show verification of your “Clear” status at any time.  </w:t>
      </w:r>
    </w:p>
    <w:p w14:paraId="69C5E86C" w14:textId="77777777" w:rsidR="00A81DFA" w:rsidRDefault="00A81DFA" w:rsidP="00A81DFA">
      <w:pPr>
        <w:rPr>
          <w:rFonts w:ascii="Arial" w:hAnsi="Arial"/>
          <w:color w:val="000000"/>
        </w:rPr>
      </w:pPr>
    </w:p>
    <w:p w14:paraId="68725DA9" w14:textId="77777777" w:rsidR="00A81DFA" w:rsidRDefault="00A81DFA" w:rsidP="00A81DFA">
      <w:pPr>
        <w:rPr>
          <w:rFonts w:ascii="Arial" w:hAnsi="Arial"/>
          <w:color w:val="000000"/>
        </w:rPr>
      </w:pPr>
      <w:r>
        <w:rPr>
          <w:rFonts w:ascii="Arial" w:hAnsi="Arial"/>
          <w:color w:val="000000"/>
        </w:rPr>
        <w:t>*Be sure to submit your vaccination documentation or declination!</w:t>
      </w:r>
    </w:p>
    <w:p w14:paraId="068001DA" w14:textId="77777777" w:rsidR="00A81DFA" w:rsidRDefault="00A81DFA" w:rsidP="00A81DFA">
      <w:pPr>
        <w:rPr>
          <w:rFonts w:ascii="Arial" w:hAnsi="Arial"/>
          <w:color w:val="000000"/>
        </w:rPr>
      </w:pPr>
    </w:p>
    <w:p w14:paraId="77D3B96C" w14:textId="77777777" w:rsidR="00A81DFA" w:rsidRDefault="00A81DFA" w:rsidP="00A81DFA">
      <w:pPr>
        <w:rPr>
          <w:rFonts w:ascii="Arial" w:hAnsi="Arial"/>
          <w:color w:val="000000"/>
        </w:rPr>
      </w:pPr>
      <w:r>
        <w:rPr>
          <w:rFonts w:ascii="Arial" w:hAnsi="Arial"/>
          <w:color w:val="000000"/>
        </w:rPr>
        <w:t xml:space="preserve">*If you need to discuss accommodations, please contact </w:t>
      </w:r>
      <w:r w:rsidRPr="000D4843">
        <w:rPr>
          <w:rFonts w:ascii="Arial" w:hAnsi="Arial"/>
          <w:color w:val="000000"/>
          <w:highlight w:val="yellow"/>
        </w:rPr>
        <w:t>Disability Services</w:t>
      </w:r>
      <w:r>
        <w:rPr>
          <w:rFonts w:ascii="Arial" w:hAnsi="Arial"/>
          <w:color w:val="000000"/>
        </w:rPr>
        <w:t xml:space="preserve"> (</w:t>
      </w:r>
      <w:hyperlink r:id="rId6" w:history="1">
        <w:r w:rsidRPr="006F427C">
          <w:rPr>
            <w:rStyle w:val="Hyperlink"/>
            <w:rFonts w:ascii="Arial" w:hAnsi="Arial"/>
          </w:rPr>
          <w:t>ds@chapman.edu</w:t>
        </w:r>
      </w:hyperlink>
      <w:r>
        <w:rPr>
          <w:rFonts w:ascii="Arial" w:hAnsi="Arial"/>
          <w:color w:val="000000"/>
        </w:rPr>
        <w:t>) right away.</w:t>
      </w:r>
    </w:p>
    <w:p w14:paraId="45C5D1E7" w14:textId="77777777" w:rsidR="00181303" w:rsidRDefault="00181303" w:rsidP="00181303">
      <w:pPr>
        <w:rPr>
          <w:rFonts w:ascii="Arial" w:hAnsi="Arial"/>
          <w:color w:val="000000"/>
        </w:rPr>
      </w:pPr>
    </w:p>
    <w:p w14:paraId="51125339" w14:textId="77777777" w:rsidR="00181303" w:rsidRDefault="00181303" w:rsidP="00181303">
      <w:pPr>
        <w:rPr>
          <w:rFonts w:ascii="Arial" w:hAnsi="Arial"/>
          <w:color w:val="000000"/>
        </w:rPr>
      </w:pPr>
      <w:r>
        <w:rPr>
          <w:rFonts w:ascii="Arial" w:hAnsi="Arial"/>
          <w:color w:val="000000"/>
        </w:rPr>
        <w:t xml:space="preserve">*Please </w:t>
      </w:r>
      <w:r w:rsidRPr="00001003">
        <w:rPr>
          <w:rFonts w:ascii="Arial" w:hAnsi="Arial"/>
          <w:color w:val="000000"/>
          <w:highlight w:val="yellow"/>
        </w:rPr>
        <w:t>do not</w:t>
      </w:r>
      <w:r>
        <w:rPr>
          <w:rFonts w:ascii="Arial" w:hAnsi="Arial"/>
          <w:color w:val="000000"/>
        </w:rPr>
        <w:t xml:space="preserve"> use laptops/cell phones during class time!  If there is an emergency or circumstance in which one or both of these is required, please let me know before class begins.</w:t>
      </w:r>
    </w:p>
    <w:p w14:paraId="405D1B97" w14:textId="77777777" w:rsidR="00162DAC" w:rsidRPr="008A6D5E" w:rsidRDefault="00162DAC" w:rsidP="00162DAC">
      <w:pPr>
        <w:rPr>
          <w:rFonts w:ascii="Arial" w:hAnsi="Arial"/>
          <w:b/>
          <w:color w:val="000000"/>
        </w:rPr>
      </w:pPr>
      <w:r w:rsidRPr="008A6D5E">
        <w:rPr>
          <w:rFonts w:ascii="Arial" w:hAnsi="Arial"/>
          <w:b/>
          <w:color w:val="000000"/>
        </w:rPr>
        <w:tab/>
      </w:r>
    </w:p>
    <w:p w14:paraId="4EF84BB8" w14:textId="77777777" w:rsidR="00162DAC" w:rsidRPr="008A6D5E" w:rsidRDefault="00162DAC" w:rsidP="00162DAC">
      <w:pPr>
        <w:rPr>
          <w:rFonts w:ascii="Arial" w:hAnsi="Arial"/>
          <w:i/>
          <w:color w:val="000000"/>
        </w:rPr>
      </w:pPr>
      <w:r w:rsidRPr="008A6D5E">
        <w:rPr>
          <w:rFonts w:ascii="Arial" w:hAnsi="Arial"/>
          <w:b/>
          <w:color w:val="000000"/>
          <w:u w:val="single"/>
        </w:rPr>
        <w:t>Grades:</w:t>
      </w:r>
      <w:r w:rsidRPr="008A6D5E">
        <w:rPr>
          <w:rFonts w:ascii="Arial" w:hAnsi="Arial"/>
          <w:color w:val="000000"/>
        </w:rPr>
        <w:t xml:space="preserve">  I am painfully aware of the emphasis that we all place on the grades that we receive.  Although I have listed below the point values/percentages assigned to the various course requirements, I would like to remind you to please keep in mind as we proceed that </w:t>
      </w:r>
      <w:r w:rsidRPr="008A6D5E">
        <w:rPr>
          <w:rFonts w:ascii="Arial" w:hAnsi="Arial"/>
          <w:i/>
          <w:color w:val="000000"/>
        </w:rPr>
        <w:t>learning</w:t>
      </w:r>
      <w:r w:rsidRPr="008A6D5E">
        <w:rPr>
          <w:rFonts w:ascii="Arial" w:hAnsi="Arial"/>
          <w:color w:val="000000"/>
        </w:rPr>
        <w:t xml:space="preserve"> is a process, one which points and percentages are very often incapable of measuring (corny, but true).  Enjoy the process!</w:t>
      </w:r>
    </w:p>
    <w:p w14:paraId="267D9FD9" w14:textId="77777777" w:rsidR="00162DAC" w:rsidRPr="008A6D5E" w:rsidRDefault="00162DAC" w:rsidP="00162DAC">
      <w:pPr>
        <w:rPr>
          <w:rFonts w:ascii="Arial" w:hAnsi="Arial"/>
          <w:i/>
          <w:color w:val="000000"/>
        </w:rPr>
      </w:pPr>
    </w:p>
    <w:p w14:paraId="3C69FEAE" w14:textId="77777777" w:rsidR="00162DAC" w:rsidRPr="008A6D5E" w:rsidRDefault="00162DAC" w:rsidP="00162DAC">
      <w:pPr>
        <w:rPr>
          <w:rFonts w:ascii="Arial" w:hAnsi="Arial"/>
          <w:color w:val="000000"/>
        </w:rPr>
      </w:pPr>
    </w:p>
    <w:p w14:paraId="495C318D" w14:textId="77777777" w:rsidR="00162DAC" w:rsidRPr="008A6D5E" w:rsidRDefault="00162DAC" w:rsidP="00162DAC">
      <w:pPr>
        <w:rPr>
          <w:rFonts w:ascii="Arial" w:hAnsi="Arial"/>
          <w:b/>
          <w:color w:val="000000"/>
          <w:u w:val="single"/>
        </w:rPr>
      </w:pPr>
    </w:p>
    <w:p w14:paraId="31B47A34" w14:textId="77777777" w:rsidR="00A81DFA" w:rsidRDefault="00A81DFA" w:rsidP="00162DAC">
      <w:pPr>
        <w:rPr>
          <w:rFonts w:ascii="Arial" w:hAnsi="Arial"/>
          <w:b/>
          <w:color w:val="000000"/>
          <w:u w:val="single"/>
        </w:rPr>
      </w:pPr>
    </w:p>
    <w:p w14:paraId="49597D0D" w14:textId="77777777" w:rsidR="00A81DFA" w:rsidRDefault="00A81DFA" w:rsidP="00162DAC">
      <w:pPr>
        <w:rPr>
          <w:rFonts w:ascii="Arial" w:hAnsi="Arial"/>
          <w:b/>
          <w:color w:val="000000"/>
          <w:u w:val="single"/>
        </w:rPr>
      </w:pPr>
    </w:p>
    <w:p w14:paraId="0BEC7748" w14:textId="77777777" w:rsidR="00A81DFA" w:rsidRDefault="00A81DFA" w:rsidP="00162DAC">
      <w:pPr>
        <w:rPr>
          <w:rFonts w:ascii="Arial" w:hAnsi="Arial"/>
          <w:b/>
          <w:color w:val="000000"/>
          <w:u w:val="single"/>
        </w:rPr>
      </w:pPr>
    </w:p>
    <w:p w14:paraId="2BC24DDE" w14:textId="77777777" w:rsidR="00A81DFA" w:rsidRDefault="00A81DFA" w:rsidP="00162DAC">
      <w:pPr>
        <w:rPr>
          <w:rFonts w:ascii="Arial" w:hAnsi="Arial"/>
          <w:b/>
          <w:color w:val="000000"/>
          <w:u w:val="single"/>
        </w:rPr>
      </w:pPr>
    </w:p>
    <w:p w14:paraId="10215D1C" w14:textId="77777777" w:rsidR="00A81DFA" w:rsidRDefault="00A81DFA" w:rsidP="00162DAC">
      <w:pPr>
        <w:rPr>
          <w:rFonts w:ascii="Arial" w:hAnsi="Arial"/>
          <w:b/>
          <w:color w:val="000000"/>
          <w:u w:val="single"/>
        </w:rPr>
      </w:pPr>
    </w:p>
    <w:p w14:paraId="214FE5E9" w14:textId="77777777" w:rsidR="00A81DFA" w:rsidRDefault="00A81DFA" w:rsidP="00162DAC">
      <w:pPr>
        <w:rPr>
          <w:rFonts w:ascii="Arial" w:hAnsi="Arial"/>
          <w:b/>
          <w:color w:val="000000"/>
          <w:u w:val="single"/>
        </w:rPr>
      </w:pPr>
    </w:p>
    <w:p w14:paraId="0D3017D5" w14:textId="77777777" w:rsidR="00A81DFA" w:rsidRDefault="00A81DFA" w:rsidP="00162DAC">
      <w:pPr>
        <w:rPr>
          <w:rFonts w:ascii="Arial" w:hAnsi="Arial"/>
          <w:b/>
          <w:color w:val="000000"/>
          <w:u w:val="single"/>
        </w:rPr>
      </w:pPr>
    </w:p>
    <w:p w14:paraId="1E495B98" w14:textId="77777777" w:rsidR="00A81DFA" w:rsidRDefault="00A81DFA" w:rsidP="00162DAC">
      <w:pPr>
        <w:rPr>
          <w:rFonts w:ascii="Arial" w:hAnsi="Arial"/>
          <w:b/>
          <w:color w:val="000000"/>
          <w:u w:val="single"/>
        </w:rPr>
      </w:pPr>
    </w:p>
    <w:p w14:paraId="146C0F9C" w14:textId="77777777" w:rsidR="00A81DFA" w:rsidRDefault="00A81DFA" w:rsidP="00162DAC">
      <w:pPr>
        <w:rPr>
          <w:rFonts w:ascii="Arial" w:hAnsi="Arial"/>
          <w:b/>
          <w:color w:val="000000"/>
          <w:u w:val="single"/>
        </w:rPr>
      </w:pPr>
    </w:p>
    <w:p w14:paraId="53330CEC" w14:textId="77777777" w:rsidR="00A81DFA" w:rsidRDefault="00A81DFA" w:rsidP="00162DAC">
      <w:pPr>
        <w:rPr>
          <w:rFonts w:ascii="Arial" w:hAnsi="Arial"/>
          <w:b/>
          <w:color w:val="000000"/>
          <w:u w:val="single"/>
        </w:rPr>
      </w:pPr>
    </w:p>
    <w:p w14:paraId="70E5CDFA" w14:textId="109F880D" w:rsidR="00162DAC" w:rsidRPr="008A6D5E" w:rsidRDefault="00162DAC" w:rsidP="00162DAC">
      <w:pPr>
        <w:rPr>
          <w:rFonts w:ascii="Arial" w:hAnsi="Arial"/>
          <w:color w:val="000000"/>
        </w:rPr>
      </w:pPr>
      <w:r w:rsidRPr="008A6D5E">
        <w:rPr>
          <w:rFonts w:ascii="Arial" w:hAnsi="Arial"/>
          <w:b/>
          <w:color w:val="000000"/>
          <w:u w:val="single"/>
        </w:rPr>
        <w:lastRenderedPageBreak/>
        <w:t>Assignments</w:t>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b/>
          <w:color w:val="000000"/>
          <w:u w:val="single"/>
        </w:rPr>
        <w:t>Grade Scale:</w:t>
      </w:r>
    </w:p>
    <w:p w14:paraId="3B1BF545" w14:textId="77777777" w:rsidR="00162DAC" w:rsidRPr="008A6D5E" w:rsidRDefault="00162DAC" w:rsidP="00162DAC">
      <w:pPr>
        <w:rPr>
          <w:rFonts w:ascii="Arial" w:hAnsi="Arial"/>
          <w:color w:val="000000"/>
        </w:rPr>
      </w:pPr>
      <w:r w:rsidRPr="008A6D5E">
        <w:rPr>
          <w:rFonts w:ascii="Arial" w:hAnsi="Arial"/>
          <w:color w:val="000000"/>
        </w:rPr>
        <w:t>Midterm</w:t>
      </w:r>
      <w:r w:rsidRPr="008A6D5E">
        <w:rPr>
          <w:rFonts w:ascii="Arial" w:hAnsi="Arial"/>
          <w:color w:val="000000"/>
        </w:rPr>
        <w:tab/>
        <w:t xml:space="preserve"> </w:t>
      </w:r>
      <w:r w:rsidRPr="008A6D5E">
        <w:rPr>
          <w:rFonts w:ascii="Arial" w:hAnsi="Arial"/>
          <w:color w:val="000000"/>
        </w:rPr>
        <w:tab/>
      </w:r>
      <w:r w:rsidRPr="008A6D5E">
        <w:rPr>
          <w:rFonts w:ascii="Arial" w:hAnsi="Arial"/>
          <w:color w:val="000000"/>
        </w:rPr>
        <w:tab/>
      </w:r>
      <w:r w:rsidRPr="008A6D5E">
        <w:rPr>
          <w:rFonts w:ascii="Arial" w:hAnsi="Arial"/>
          <w:color w:val="000000"/>
        </w:rPr>
        <w:tab/>
        <w:t>150 points</w:t>
      </w:r>
      <w:r w:rsidRPr="008A6D5E">
        <w:rPr>
          <w:rFonts w:ascii="Arial" w:hAnsi="Arial"/>
          <w:color w:val="000000"/>
        </w:rPr>
        <w:tab/>
      </w:r>
      <w:r w:rsidRPr="008A6D5E">
        <w:rPr>
          <w:rFonts w:ascii="Arial" w:hAnsi="Arial"/>
          <w:color w:val="000000"/>
        </w:rPr>
        <w:tab/>
      </w:r>
      <w:r w:rsidRPr="008A6D5E">
        <w:rPr>
          <w:rFonts w:ascii="Arial" w:hAnsi="Arial"/>
          <w:color w:val="000000"/>
        </w:rPr>
        <w:tab/>
        <w:t>A</w:t>
      </w:r>
      <w:r w:rsidRPr="008A6D5E">
        <w:rPr>
          <w:rFonts w:ascii="Arial" w:hAnsi="Arial"/>
          <w:color w:val="000000"/>
        </w:rPr>
        <w:tab/>
        <w:t>950-1000</w:t>
      </w:r>
    </w:p>
    <w:p w14:paraId="3A9D1EE0" w14:textId="77777777" w:rsidR="00162DAC" w:rsidRPr="008A6D5E" w:rsidRDefault="00162DAC" w:rsidP="00162DAC">
      <w:pPr>
        <w:rPr>
          <w:rFonts w:ascii="Arial" w:hAnsi="Arial"/>
          <w:color w:val="000000"/>
        </w:rPr>
      </w:pPr>
      <w:r w:rsidRPr="008A6D5E">
        <w:rPr>
          <w:rFonts w:ascii="Arial" w:hAnsi="Arial"/>
          <w:color w:val="000000"/>
        </w:rPr>
        <w:t xml:space="preserve">Essay </w:t>
      </w:r>
      <w:r w:rsidRPr="008A6D5E">
        <w:rPr>
          <w:rFonts w:ascii="Arial" w:hAnsi="Arial"/>
          <w:color w:val="000000"/>
        </w:rPr>
        <w:tab/>
        <w:t xml:space="preserve"> </w:t>
      </w:r>
      <w:r w:rsidRPr="008A6D5E">
        <w:rPr>
          <w:rFonts w:ascii="Arial" w:hAnsi="Arial"/>
          <w:color w:val="000000"/>
        </w:rPr>
        <w:tab/>
      </w:r>
      <w:r w:rsidRPr="008A6D5E">
        <w:rPr>
          <w:rFonts w:ascii="Arial" w:hAnsi="Arial"/>
          <w:color w:val="000000"/>
        </w:rPr>
        <w:tab/>
      </w:r>
      <w:r w:rsidRPr="008A6D5E">
        <w:rPr>
          <w:rFonts w:ascii="Arial" w:hAnsi="Arial"/>
          <w:color w:val="000000"/>
        </w:rPr>
        <w:tab/>
        <w:t>400 points</w:t>
      </w:r>
      <w:r w:rsidRPr="008A6D5E">
        <w:rPr>
          <w:rFonts w:ascii="Arial" w:hAnsi="Arial"/>
          <w:color w:val="000000"/>
        </w:rPr>
        <w:tab/>
      </w:r>
      <w:r w:rsidRPr="008A6D5E">
        <w:rPr>
          <w:rFonts w:ascii="Arial" w:hAnsi="Arial"/>
          <w:color w:val="000000"/>
        </w:rPr>
        <w:tab/>
      </w:r>
      <w:r w:rsidRPr="008A6D5E">
        <w:rPr>
          <w:rFonts w:ascii="Arial" w:hAnsi="Arial"/>
          <w:color w:val="000000"/>
        </w:rPr>
        <w:tab/>
        <w:t>A-</w:t>
      </w:r>
      <w:r w:rsidRPr="008A6D5E">
        <w:rPr>
          <w:rFonts w:ascii="Arial" w:hAnsi="Arial"/>
          <w:color w:val="000000"/>
        </w:rPr>
        <w:tab/>
        <w:t>910-949</w:t>
      </w:r>
    </w:p>
    <w:p w14:paraId="38B643CD" w14:textId="77777777" w:rsidR="00162DAC" w:rsidRPr="008A6D5E" w:rsidRDefault="00162DAC" w:rsidP="00162DAC">
      <w:pPr>
        <w:rPr>
          <w:rFonts w:ascii="Arial" w:hAnsi="Arial"/>
          <w:color w:val="000000"/>
        </w:rPr>
      </w:pP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t>B+</w:t>
      </w:r>
      <w:r w:rsidRPr="008A6D5E">
        <w:rPr>
          <w:rFonts w:ascii="Arial" w:hAnsi="Arial"/>
          <w:color w:val="000000"/>
        </w:rPr>
        <w:tab/>
        <w:t>880-909</w:t>
      </w:r>
    </w:p>
    <w:p w14:paraId="4353F3CD" w14:textId="77777777" w:rsidR="00162DAC" w:rsidRPr="008A6D5E" w:rsidRDefault="00162DAC" w:rsidP="00162DAC">
      <w:pPr>
        <w:rPr>
          <w:rFonts w:ascii="Arial" w:hAnsi="Arial"/>
          <w:color w:val="000000"/>
        </w:rPr>
      </w:pP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p>
    <w:p w14:paraId="06BCE1A2" w14:textId="77777777" w:rsidR="00162DAC" w:rsidRPr="008A6D5E" w:rsidRDefault="00162DAC" w:rsidP="00162DAC">
      <w:pPr>
        <w:ind w:firstLine="720"/>
        <w:rPr>
          <w:rFonts w:ascii="Arial" w:hAnsi="Arial"/>
          <w:color w:val="000000"/>
        </w:rPr>
      </w:pP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t>B</w:t>
      </w:r>
      <w:r w:rsidRPr="008A6D5E">
        <w:rPr>
          <w:rFonts w:ascii="Arial" w:hAnsi="Arial"/>
          <w:color w:val="000000"/>
        </w:rPr>
        <w:tab/>
        <w:t>840-879</w:t>
      </w:r>
    </w:p>
    <w:p w14:paraId="1728B562" w14:textId="77777777" w:rsidR="00162DAC" w:rsidRPr="008A6D5E" w:rsidRDefault="00162DAC" w:rsidP="00162DAC">
      <w:pPr>
        <w:rPr>
          <w:rFonts w:ascii="Arial" w:hAnsi="Arial"/>
          <w:color w:val="000000"/>
        </w:rPr>
      </w:pPr>
      <w:r w:rsidRPr="008A6D5E">
        <w:rPr>
          <w:rFonts w:ascii="Arial" w:hAnsi="Arial"/>
          <w:color w:val="000000"/>
        </w:rPr>
        <w:t>Final Exam</w:t>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t>250 points</w:t>
      </w:r>
      <w:r w:rsidRPr="008A6D5E">
        <w:rPr>
          <w:rFonts w:ascii="Arial" w:hAnsi="Arial"/>
          <w:color w:val="000000"/>
        </w:rPr>
        <w:tab/>
      </w:r>
      <w:r w:rsidRPr="008A6D5E">
        <w:rPr>
          <w:rFonts w:ascii="Arial" w:hAnsi="Arial"/>
          <w:color w:val="000000"/>
        </w:rPr>
        <w:tab/>
      </w:r>
      <w:r w:rsidRPr="008A6D5E">
        <w:rPr>
          <w:rFonts w:ascii="Arial" w:hAnsi="Arial"/>
          <w:color w:val="000000"/>
        </w:rPr>
        <w:tab/>
        <w:t>B-</w:t>
      </w:r>
      <w:r w:rsidRPr="008A6D5E">
        <w:rPr>
          <w:rFonts w:ascii="Arial" w:hAnsi="Arial"/>
          <w:color w:val="000000"/>
        </w:rPr>
        <w:tab/>
        <w:t>810-839</w:t>
      </w:r>
      <w:r w:rsidRPr="008A6D5E">
        <w:rPr>
          <w:rFonts w:ascii="Arial" w:hAnsi="Arial"/>
          <w:color w:val="000000"/>
        </w:rPr>
        <w:tab/>
      </w:r>
      <w:r w:rsidRPr="008A6D5E">
        <w:rPr>
          <w:rFonts w:ascii="Arial" w:hAnsi="Arial"/>
          <w:color w:val="000000"/>
        </w:rPr>
        <w:tab/>
      </w:r>
    </w:p>
    <w:p w14:paraId="0FC3268E" w14:textId="77777777" w:rsidR="00162DAC" w:rsidRPr="008A6D5E" w:rsidRDefault="00162DAC" w:rsidP="00162DAC">
      <w:pPr>
        <w:rPr>
          <w:rFonts w:ascii="Arial" w:hAnsi="Arial"/>
          <w:color w:val="000000"/>
        </w:rPr>
      </w:pPr>
      <w:r w:rsidRPr="008A6D5E">
        <w:rPr>
          <w:rFonts w:ascii="Arial" w:hAnsi="Arial"/>
          <w:color w:val="000000"/>
        </w:rPr>
        <w:t>Presentation</w:t>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t>100 points</w:t>
      </w:r>
      <w:r w:rsidRPr="008A6D5E">
        <w:rPr>
          <w:rFonts w:ascii="Arial" w:hAnsi="Arial"/>
          <w:color w:val="000000"/>
        </w:rPr>
        <w:tab/>
      </w:r>
      <w:r w:rsidRPr="008A6D5E">
        <w:rPr>
          <w:rFonts w:ascii="Arial" w:hAnsi="Arial"/>
          <w:color w:val="000000"/>
        </w:rPr>
        <w:tab/>
      </w:r>
      <w:r w:rsidRPr="008A6D5E">
        <w:rPr>
          <w:rFonts w:ascii="Arial" w:hAnsi="Arial"/>
          <w:color w:val="000000"/>
        </w:rPr>
        <w:tab/>
        <w:t>C+</w:t>
      </w:r>
      <w:r w:rsidRPr="008A6D5E">
        <w:rPr>
          <w:rFonts w:ascii="Arial" w:hAnsi="Arial"/>
          <w:color w:val="000000"/>
        </w:rPr>
        <w:tab/>
        <w:t>780-809</w:t>
      </w:r>
    </w:p>
    <w:p w14:paraId="4CAAC0AB" w14:textId="77777777" w:rsidR="00162DAC" w:rsidRPr="008A6D5E" w:rsidRDefault="00162DAC" w:rsidP="00162DAC">
      <w:pPr>
        <w:rPr>
          <w:rFonts w:ascii="Arial" w:hAnsi="Arial"/>
          <w:color w:val="000000"/>
        </w:rPr>
      </w:pPr>
    </w:p>
    <w:p w14:paraId="4DAE4AF8" w14:textId="77777777" w:rsidR="00162DAC" w:rsidRPr="008A6D5E" w:rsidRDefault="00162DAC" w:rsidP="00162DAC">
      <w:pPr>
        <w:rPr>
          <w:rFonts w:ascii="Arial" w:hAnsi="Arial"/>
          <w:color w:val="000000"/>
        </w:rPr>
      </w:pPr>
      <w:r w:rsidRPr="008A6D5E">
        <w:rPr>
          <w:rFonts w:ascii="Arial" w:hAnsi="Arial"/>
          <w:color w:val="000000"/>
        </w:rPr>
        <w:t>Participation</w:t>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t>100 points</w:t>
      </w:r>
      <w:r w:rsidRPr="008A6D5E">
        <w:rPr>
          <w:rFonts w:ascii="Arial" w:hAnsi="Arial"/>
          <w:color w:val="000000"/>
        </w:rPr>
        <w:tab/>
      </w:r>
      <w:r w:rsidRPr="008A6D5E">
        <w:rPr>
          <w:rFonts w:ascii="Arial" w:hAnsi="Arial"/>
          <w:color w:val="000000"/>
        </w:rPr>
        <w:tab/>
      </w:r>
      <w:r w:rsidRPr="008A6D5E">
        <w:rPr>
          <w:rFonts w:ascii="Arial" w:hAnsi="Arial"/>
          <w:color w:val="000000"/>
        </w:rPr>
        <w:tab/>
        <w:t>C</w:t>
      </w:r>
      <w:r w:rsidRPr="008A6D5E">
        <w:rPr>
          <w:rFonts w:ascii="Arial" w:hAnsi="Arial"/>
          <w:color w:val="000000"/>
        </w:rPr>
        <w:tab/>
        <w:t>740-779</w:t>
      </w:r>
      <w:r w:rsidRPr="008A6D5E">
        <w:rPr>
          <w:rFonts w:ascii="Arial" w:hAnsi="Arial"/>
          <w:color w:val="000000"/>
        </w:rPr>
        <w:tab/>
      </w:r>
    </w:p>
    <w:p w14:paraId="327EE6AF" w14:textId="77777777" w:rsidR="00162DAC" w:rsidRPr="008A6D5E" w:rsidRDefault="00162DAC" w:rsidP="00162DAC">
      <w:pPr>
        <w:ind w:left="5760" w:firstLine="720"/>
        <w:rPr>
          <w:rFonts w:ascii="Arial" w:hAnsi="Arial"/>
          <w:color w:val="000000"/>
        </w:rPr>
      </w:pPr>
      <w:r w:rsidRPr="008A6D5E">
        <w:rPr>
          <w:rFonts w:ascii="Arial" w:hAnsi="Arial"/>
          <w:color w:val="000000"/>
        </w:rPr>
        <w:t>C-</w:t>
      </w:r>
      <w:r w:rsidRPr="008A6D5E">
        <w:rPr>
          <w:rFonts w:ascii="Arial" w:hAnsi="Arial"/>
          <w:color w:val="000000"/>
        </w:rPr>
        <w:tab/>
        <w:t>710-739</w:t>
      </w:r>
    </w:p>
    <w:p w14:paraId="49649234" w14:textId="77777777" w:rsidR="00162DAC" w:rsidRPr="008A6D5E" w:rsidRDefault="00162DAC" w:rsidP="00162DAC">
      <w:pPr>
        <w:rPr>
          <w:rFonts w:ascii="Arial" w:hAnsi="Arial"/>
          <w:color w:val="000000"/>
        </w:rPr>
      </w:pP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t>D+</w:t>
      </w:r>
      <w:r w:rsidRPr="008A6D5E">
        <w:rPr>
          <w:rFonts w:ascii="Arial" w:hAnsi="Arial"/>
          <w:color w:val="000000"/>
        </w:rPr>
        <w:tab/>
        <w:t>680-709</w:t>
      </w:r>
    </w:p>
    <w:p w14:paraId="3249AB6F" w14:textId="77777777" w:rsidR="00162DAC" w:rsidRPr="008A6D5E" w:rsidRDefault="00162DAC" w:rsidP="00162DAC">
      <w:pPr>
        <w:rPr>
          <w:rFonts w:ascii="Arial" w:hAnsi="Arial"/>
          <w:color w:val="000000"/>
        </w:rPr>
      </w:pP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t>D</w:t>
      </w:r>
      <w:r w:rsidRPr="008A6D5E">
        <w:rPr>
          <w:rFonts w:ascii="Arial" w:hAnsi="Arial"/>
          <w:color w:val="000000"/>
        </w:rPr>
        <w:tab/>
        <w:t>640-679</w:t>
      </w:r>
    </w:p>
    <w:p w14:paraId="4F42934C" w14:textId="77777777" w:rsidR="00162DAC" w:rsidRPr="008A6D5E" w:rsidRDefault="00162DAC" w:rsidP="00162DAC">
      <w:pPr>
        <w:rPr>
          <w:rFonts w:ascii="Arial" w:hAnsi="Arial"/>
          <w:color w:val="000000"/>
        </w:rPr>
      </w:pP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r>
      <w:r w:rsidRPr="008A6D5E">
        <w:rPr>
          <w:rFonts w:ascii="Arial" w:hAnsi="Arial"/>
          <w:color w:val="000000"/>
        </w:rPr>
        <w:tab/>
        <w:t>D-</w:t>
      </w:r>
      <w:r w:rsidRPr="008A6D5E">
        <w:rPr>
          <w:rFonts w:ascii="Arial" w:hAnsi="Arial"/>
          <w:color w:val="000000"/>
        </w:rPr>
        <w:tab/>
        <w:t>610-639</w:t>
      </w:r>
    </w:p>
    <w:p w14:paraId="48199982" w14:textId="77777777" w:rsidR="00162DAC" w:rsidRPr="008A6D5E" w:rsidRDefault="00162DAC" w:rsidP="00162DAC">
      <w:pPr>
        <w:rPr>
          <w:rFonts w:ascii="Arial" w:hAnsi="Arial"/>
          <w:color w:val="000000"/>
        </w:rPr>
      </w:pPr>
      <w:r w:rsidRPr="008A6D5E">
        <w:rPr>
          <w:rFonts w:ascii="Arial" w:hAnsi="Arial"/>
          <w:b/>
          <w:color w:val="000000"/>
        </w:rPr>
        <w:t>_________________      _____________</w:t>
      </w:r>
      <w:r w:rsidRPr="008A6D5E">
        <w:rPr>
          <w:rFonts w:ascii="Arial" w:hAnsi="Arial"/>
          <w:b/>
          <w:color w:val="000000"/>
        </w:rPr>
        <w:tab/>
      </w:r>
      <w:r w:rsidRPr="008A6D5E">
        <w:rPr>
          <w:rFonts w:ascii="Arial" w:hAnsi="Arial"/>
          <w:b/>
          <w:color w:val="000000"/>
        </w:rPr>
        <w:tab/>
      </w:r>
      <w:r w:rsidRPr="008A6D5E">
        <w:rPr>
          <w:rFonts w:ascii="Arial" w:hAnsi="Arial"/>
          <w:b/>
          <w:color w:val="000000"/>
        </w:rPr>
        <w:tab/>
      </w:r>
      <w:r w:rsidRPr="008A6D5E">
        <w:rPr>
          <w:rFonts w:ascii="Arial" w:hAnsi="Arial"/>
          <w:color w:val="000000"/>
        </w:rPr>
        <w:t>F</w:t>
      </w:r>
      <w:r w:rsidRPr="008A6D5E">
        <w:rPr>
          <w:rFonts w:ascii="Arial" w:hAnsi="Arial"/>
          <w:color w:val="000000"/>
        </w:rPr>
        <w:tab/>
        <w:t>0-609</w:t>
      </w:r>
    </w:p>
    <w:p w14:paraId="1922F455" w14:textId="77777777" w:rsidR="00162DAC" w:rsidRPr="008A6D5E" w:rsidRDefault="00162DAC" w:rsidP="00162DAC">
      <w:pPr>
        <w:rPr>
          <w:rFonts w:ascii="Arial" w:hAnsi="Arial"/>
          <w:b/>
          <w:color w:val="000000"/>
        </w:rPr>
      </w:pPr>
    </w:p>
    <w:p w14:paraId="6D042E21" w14:textId="77777777" w:rsidR="00162DAC" w:rsidRPr="008A6D5E" w:rsidRDefault="00162DAC" w:rsidP="00162DAC">
      <w:pPr>
        <w:rPr>
          <w:rFonts w:ascii="Arial" w:hAnsi="Arial"/>
          <w:b/>
          <w:color w:val="000000"/>
        </w:rPr>
      </w:pPr>
      <w:r w:rsidRPr="008A6D5E">
        <w:rPr>
          <w:rFonts w:ascii="Arial" w:hAnsi="Arial"/>
          <w:b/>
          <w:color w:val="000000"/>
        </w:rPr>
        <w:t>TOTAL</w:t>
      </w:r>
      <w:r w:rsidRPr="008A6D5E">
        <w:rPr>
          <w:rFonts w:ascii="Arial" w:hAnsi="Arial"/>
          <w:b/>
          <w:color w:val="000000"/>
        </w:rPr>
        <w:tab/>
      </w:r>
      <w:r w:rsidRPr="008A6D5E">
        <w:rPr>
          <w:rFonts w:ascii="Arial" w:hAnsi="Arial"/>
          <w:b/>
          <w:color w:val="000000"/>
        </w:rPr>
        <w:tab/>
      </w:r>
      <w:r w:rsidRPr="008A6D5E">
        <w:rPr>
          <w:rFonts w:ascii="Arial" w:hAnsi="Arial"/>
          <w:b/>
          <w:color w:val="000000"/>
        </w:rPr>
        <w:tab/>
        <w:t>1000 points</w:t>
      </w:r>
    </w:p>
    <w:p w14:paraId="546A8C3E" w14:textId="77777777" w:rsidR="00162DAC" w:rsidRPr="008A6D5E" w:rsidRDefault="00162DAC" w:rsidP="00162DAC">
      <w:pPr>
        <w:pStyle w:val="Title"/>
        <w:jc w:val="left"/>
      </w:pPr>
    </w:p>
    <w:p w14:paraId="169301DD" w14:textId="77777777" w:rsidR="00162DAC" w:rsidRPr="008A6D5E" w:rsidRDefault="00162DAC" w:rsidP="00162DAC">
      <w:pPr>
        <w:pStyle w:val="Title"/>
      </w:pPr>
    </w:p>
    <w:p w14:paraId="20BB3EDF" w14:textId="77777777" w:rsidR="00162DAC" w:rsidRPr="008A6D5E" w:rsidRDefault="00162DAC" w:rsidP="00162DAC">
      <w:pPr>
        <w:pStyle w:val="Title"/>
      </w:pPr>
    </w:p>
    <w:p w14:paraId="1EC651C7" w14:textId="77777777" w:rsidR="00A81DFA" w:rsidRDefault="00A81DFA" w:rsidP="00181303">
      <w:pPr>
        <w:pStyle w:val="Title"/>
        <w:rPr>
          <w:sz w:val="28"/>
          <w:szCs w:val="28"/>
        </w:rPr>
      </w:pPr>
    </w:p>
    <w:p w14:paraId="4EEB1E10" w14:textId="77777777" w:rsidR="00A81DFA" w:rsidRDefault="00A81DFA" w:rsidP="00181303">
      <w:pPr>
        <w:pStyle w:val="Title"/>
        <w:rPr>
          <w:sz w:val="28"/>
          <w:szCs w:val="28"/>
        </w:rPr>
      </w:pPr>
    </w:p>
    <w:p w14:paraId="1F77189A" w14:textId="77777777" w:rsidR="00A81DFA" w:rsidRDefault="00A81DFA" w:rsidP="00181303">
      <w:pPr>
        <w:pStyle w:val="Title"/>
        <w:rPr>
          <w:sz w:val="28"/>
          <w:szCs w:val="28"/>
        </w:rPr>
      </w:pPr>
    </w:p>
    <w:p w14:paraId="53B177EF" w14:textId="77777777" w:rsidR="00A81DFA" w:rsidRDefault="00A81DFA" w:rsidP="00181303">
      <w:pPr>
        <w:pStyle w:val="Title"/>
        <w:rPr>
          <w:sz w:val="28"/>
          <w:szCs w:val="28"/>
        </w:rPr>
      </w:pPr>
    </w:p>
    <w:p w14:paraId="3BED9DA7" w14:textId="77777777" w:rsidR="00A81DFA" w:rsidRDefault="00A81DFA" w:rsidP="00181303">
      <w:pPr>
        <w:pStyle w:val="Title"/>
        <w:rPr>
          <w:sz w:val="28"/>
          <w:szCs w:val="28"/>
        </w:rPr>
      </w:pPr>
    </w:p>
    <w:p w14:paraId="3149182E" w14:textId="77777777" w:rsidR="00A81DFA" w:rsidRDefault="00A81DFA" w:rsidP="00181303">
      <w:pPr>
        <w:pStyle w:val="Title"/>
        <w:rPr>
          <w:sz w:val="28"/>
          <w:szCs w:val="28"/>
        </w:rPr>
      </w:pPr>
    </w:p>
    <w:p w14:paraId="6F619F1E" w14:textId="77777777" w:rsidR="00A81DFA" w:rsidRDefault="00A81DFA" w:rsidP="00181303">
      <w:pPr>
        <w:pStyle w:val="Title"/>
        <w:rPr>
          <w:sz w:val="28"/>
          <w:szCs w:val="28"/>
        </w:rPr>
      </w:pPr>
    </w:p>
    <w:p w14:paraId="2F2F3E20" w14:textId="77777777" w:rsidR="00A81DFA" w:rsidRDefault="00A81DFA" w:rsidP="00181303">
      <w:pPr>
        <w:pStyle w:val="Title"/>
        <w:rPr>
          <w:sz w:val="28"/>
          <w:szCs w:val="28"/>
        </w:rPr>
      </w:pPr>
    </w:p>
    <w:p w14:paraId="3D61EBB9" w14:textId="77777777" w:rsidR="00A81DFA" w:rsidRDefault="00A81DFA" w:rsidP="00181303">
      <w:pPr>
        <w:pStyle w:val="Title"/>
        <w:rPr>
          <w:sz w:val="28"/>
          <w:szCs w:val="28"/>
        </w:rPr>
      </w:pPr>
    </w:p>
    <w:p w14:paraId="4EF8F3CD" w14:textId="77777777" w:rsidR="00A81DFA" w:rsidRDefault="00A81DFA" w:rsidP="00181303">
      <w:pPr>
        <w:pStyle w:val="Title"/>
        <w:rPr>
          <w:sz w:val="28"/>
          <w:szCs w:val="28"/>
        </w:rPr>
      </w:pPr>
    </w:p>
    <w:p w14:paraId="0A1DB342" w14:textId="77777777" w:rsidR="00A81DFA" w:rsidRDefault="00A81DFA" w:rsidP="00181303">
      <w:pPr>
        <w:pStyle w:val="Title"/>
        <w:rPr>
          <w:sz w:val="28"/>
          <w:szCs w:val="28"/>
        </w:rPr>
      </w:pPr>
    </w:p>
    <w:p w14:paraId="378361D5" w14:textId="77777777" w:rsidR="00A81DFA" w:rsidRDefault="00A81DFA" w:rsidP="00181303">
      <w:pPr>
        <w:pStyle w:val="Title"/>
        <w:rPr>
          <w:sz w:val="28"/>
          <w:szCs w:val="28"/>
        </w:rPr>
      </w:pPr>
    </w:p>
    <w:p w14:paraId="1155874C" w14:textId="77777777" w:rsidR="00A81DFA" w:rsidRDefault="00A81DFA" w:rsidP="00181303">
      <w:pPr>
        <w:pStyle w:val="Title"/>
        <w:rPr>
          <w:sz w:val="28"/>
          <w:szCs w:val="28"/>
        </w:rPr>
      </w:pPr>
    </w:p>
    <w:p w14:paraId="01E9A233" w14:textId="77777777" w:rsidR="00A81DFA" w:rsidRDefault="00A81DFA" w:rsidP="00181303">
      <w:pPr>
        <w:pStyle w:val="Title"/>
        <w:rPr>
          <w:sz w:val="28"/>
          <w:szCs w:val="28"/>
        </w:rPr>
      </w:pPr>
    </w:p>
    <w:p w14:paraId="527117B1" w14:textId="77777777" w:rsidR="00A81DFA" w:rsidRDefault="00A81DFA" w:rsidP="00181303">
      <w:pPr>
        <w:pStyle w:val="Title"/>
        <w:rPr>
          <w:sz w:val="28"/>
          <w:szCs w:val="28"/>
        </w:rPr>
      </w:pPr>
    </w:p>
    <w:p w14:paraId="32606603" w14:textId="77777777" w:rsidR="00A81DFA" w:rsidRDefault="00A81DFA" w:rsidP="00181303">
      <w:pPr>
        <w:pStyle w:val="Title"/>
        <w:rPr>
          <w:sz w:val="28"/>
          <w:szCs w:val="28"/>
        </w:rPr>
      </w:pPr>
    </w:p>
    <w:p w14:paraId="36B662E6" w14:textId="77777777" w:rsidR="00A81DFA" w:rsidRDefault="00A81DFA" w:rsidP="00181303">
      <w:pPr>
        <w:pStyle w:val="Title"/>
        <w:rPr>
          <w:sz w:val="28"/>
          <w:szCs w:val="28"/>
        </w:rPr>
      </w:pPr>
    </w:p>
    <w:p w14:paraId="39D11F85" w14:textId="77777777" w:rsidR="00A81DFA" w:rsidRDefault="00A81DFA" w:rsidP="00181303">
      <w:pPr>
        <w:pStyle w:val="Title"/>
        <w:rPr>
          <w:sz w:val="28"/>
          <w:szCs w:val="28"/>
        </w:rPr>
      </w:pPr>
    </w:p>
    <w:p w14:paraId="3E3E4983" w14:textId="77777777" w:rsidR="00A81DFA" w:rsidRDefault="00A81DFA" w:rsidP="00181303">
      <w:pPr>
        <w:pStyle w:val="Title"/>
        <w:rPr>
          <w:sz w:val="28"/>
          <w:szCs w:val="28"/>
        </w:rPr>
      </w:pPr>
    </w:p>
    <w:p w14:paraId="1B797C4E" w14:textId="77777777" w:rsidR="00A81DFA" w:rsidRDefault="00A81DFA" w:rsidP="00181303">
      <w:pPr>
        <w:pStyle w:val="Title"/>
        <w:rPr>
          <w:sz w:val="28"/>
          <w:szCs w:val="28"/>
        </w:rPr>
      </w:pPr>
    </w:p>
    <w:p w14:paraId="5C1228EB" w14:textId="77777777" w:rsidR="00A81DFA" w:rsidRDefault="00A81DFA" w:rsidP="00181303">
      <w:pPr>
        <w:pStyle w:val="Title"/>
        <w:rPr>
          <w:sz w:val="28"/>
          <w:szCs w:val="28"/>
        </w:rPr>
      </w:pPr>
    </w:p>
    <w:p w14:paraId="29C3284E" w14:textId="77777777" w:rsidR="00A81DFA" w:rsidRDefault="00A81DFA" w:rsidP="00181303">
      <w:pPr>
        <w:pStyle w:val="Title"/>
        <w:rPr>
          <w:sz w:val="28"/>
          <w:szCs w:val="28"/>
        </w:rPr>
      </w:pPr>
    </w:p>
    <w:p w14:paraId="4CA9AC20" w14:textId="77777777" w:rsidR="00A81DFA" w:rsidRDefault="00A81DFA" w:rsidP="00181303">
      <w:pPr>
        <w:pStyle w:val="Title"/>
        <w:rPr>
          <w:sz w:val="28"/>
          <w:szCs w:val="28"/>
        </w:rPr>
      </w:pPr>
    </w:p>
    <w:p w14:paraId="5861E217" w14:textId="77777777" w:rsidR="00A81DFA" w:rsidRDefault="00A81DFA" w:rsidP="00181303">
      <w:pPr>
        <w:pStyle w:val="Title"/>
        <w:rPr>
          <w:sz w:val="28"/>
          <w:szCs w:val="28"/>
        </w:rPr>
      </w:pPr>
    </w:p>
    <w:p w14:paraId="24C53DC4" w14:textId="77777777" w:rsidR="00A81DFA" w:rsidRDefault="00A81DFA" w:rsidP="00181303">
      <w:pPr>
        <w:pStyle w:val="Title"/>
        <w:rPr>
          <w:sz w:val="28"/>
          <w:szCs w:val="28"/>
        </w:rPr>
      </w:pPr>
    </w:p>
    <w:p w14:paraId="3A00FCDD" w14:textId="77777777" w:rsidR="00A81DFA" w:rsidRDefault="00A81DFA" w:rsidP="00181303">
      <w:pPr>
        <w:pStyle w:val="Title"/>
        <w:rPr>
          <w:sz w:val="28"/>
          <w:szCs w:val="28"/>
        </w:rPr>
      </w:pPr>
    </w:p>
    <w:p w14:paraId="15A31A18" w14:textId="77777777" w:rsidR="00A81DFA" w:rsidRDefault="00A81DFA" w:rsidP="00181303">
      <w:pPr>
        <w:pStyle w:val="Title"/>
        <w:rPr>
          <w:sz w:val="28"/>
          <w:szCs w:val="28"/>
        </w:rPr>
      </w:pPr>
    </w:p>
    <w:p w14:paraId="2A388270" w14:textId="77777777" w:rsidR="00A81DFA" w:rsidRDefault="00A81DFA" w:rsidP="00181303">
      <w:pPr>
        <w:pStyle w:val="Title"/>
        <w:rPr>
          <w:sz w:val="28"/>
          <w:szCs w:val="28"/>
        </w:rPr>
      </w:pPr>
    </w:p>
    <w:p w14:paraId="369100FE" w14:textId="77777777" w:rsidR="00A81DFA" w:rsidRDefault="00A81DFA" w:rsidP="00181303">
      <w:pPr>
        <w:pStyle w:val="Title"/>
        <w:rPr>
          <w:sz w:val="28"/>
          <w:szCs w:val="28"/>
        </w:rPr>
      </w:pPr>
    </w:p>
    <w:p w14:paraId="6F5BF542" w14:textId="77777777" w:rsidR="00A81DFA" w:rsidRDefault="00A81DFA" w:rsidP="00181303">
      <w:pPr>
        <w:pStyle w:val="Title"/>
        <w:rPr>
          <w:sz w:val="28"/>
          <w:szCs w:val="28"/>
        </w:rPr>
      </w:pPr>
    </w:p>
    <w:p w14:paraId="01D56A80" w14:textId="73DFE4DD" w:rsidR="00162DAC" w:rsidRPr="000D0527" w:rsidRDefault="00162DAC" w:rsidP="00181303">
      <w:pPr>
        <w:pStyle w:val="Title"/>
        <w:rPr>
          <w:sz w:val="28"/>
          <w:szCs w:val="28"/>
        </w:rPr>
      </w:pPr>
      <w:r w:rsidRPr="000D0527">
        <w:rPr>
          <w:sz w:val="28"/>
          <w:szCs w:val="28"/>
        </w:rPr>
        <w:t>Schedule of Classes</w:t>
      </w:r>
    </w:p>
    <w:p w14:paraId="73636ADE" w14:textId="77777777" w:rsidR="00162DAC" w:rsidRPr="008A6D5E" w:rsidRDefault="00162DAC" w:rsidP="00162DAC">
      <w:pPr>
        <w:pStyle w:val="Title"/>
        <w:rPr>
          <w:b w:val="0"/>
        </w:rPr>
      </w:pPr>
      <w:r w:rsidRPr="008A6D5E">
        <w:rPr>
          <w:b w:val="0"/>
        </w:rPr>
        <w:t>*I reserve the right to alter the syllabus as needed throughout the semester!</w:t>
      </w:r>
    </w:p>
    <w:p w14:paraId="4807B399" w14:textId="77777777" w:rsidR="00162DAC" w:rsidRPr="008A6D5E" w:rsidRDefault="00162DAC" w:rsidP="00162DAC">
      <w:pPr>
        <w:rPr>
          <w:rFonts w:ascii="Arial" w:hAnsi="Arial"/>
          <w:color w:val="000000"/>
        </w:rPr>
      </w:pPr>
    </w:p>
    <w:p w14:paraId="6A81C32E" w14:textId="77777777" w:rsidR="00162DAC" w:rsidRPr="008A6D5E" w:rsidRDefault="00162DAC" w:rsidP="00162DAC">
      <w:pPr>
        <w:rPr>
          <w:rFonts w:ascii="Arial" w:hAnsi="Arial"/>
          <w:b/>
          <w:color w:val="000000"/>
        </w:rPr>
      </w:pPr>
      <w:r w:rsidRPr="008A6D5E">
        <w:rPr>
          <w:rFonts w:ascii="Arial" w:hAnsi="Arial"/>
          <w:b/>
          <w:color w:val="000000"/>
        </w:rPr>
        <w:t>Week 1:</w:t>
      </w:r>
    </w:p>
    <w:p w14:paraId="335274F2" w14:textId="77777777" w:rsidR="00181303" w:rsidRDefault="00162DAC" w:rsidP="00181303">
      <w:pPr>
        <w:rPr>
          <w:rFonts w:ascii="Arial" w:hAnsi="Arial"/>
          <w:color w:val="000000"/>
        </w:rPr>
      </w:pPr>
      <w:r>
        <w:rPr>
          <w:rFonts w:ascii="Arial" w:hAnsi="Arial"/>
          <w:color w:val="000000"/>
        </w:rPr>
        <w:tab/>
        <w:t>T</w:t>
      </w:r>
      <w:r w:rsidRPr="008A6D5E">
        <w:rPr>
          <w:rFonts w:ascii="Arial" w:hAnsi="Arial"/>
          <w:color w:val="000000"/>
        </w:rPr>
        <w:tab/>
      </w:r>
      <w:r>
        <w:rPr>
          <w:rFonts w:ascii="Arial" w:hAnsi="Arial"/>
          <w:color w:val="000000"/>
        </w:rPr>
        <w:t>08/</w:t>
      </w:r>
      <w:r w:rsidR="00FC5E71">
        <w:rPr>
          <w:rFonts w:ascii="Arial" w:hAnsi="Arial"/>
          <w:color w:val="000000"/>
        </w:rPr>
        <w:t>31</w:t>
      </w:r>
      <w:r w:rsidRPr="008A6D5E">
        <w:rPr>
          <w:rFonts w:ascii="Arial" w:hAnsi="Arial"/>
          <w:color w:val="000000"/>
        </w:rPr>
        <w:tab/>
      </w:r>
      <w:r w:rsidRPr="008A6D5E">
        <w:rPr>
          <w:rFonts w:ascii="Arial" w:hAnsi="Arial"/>
          <w:color w:val="000000"/>
        </w:rPr>
        <w:tab/>
        <w:t>Review of syllabus/Introduction to the Course</w:t>
      </w:r>
    </w:p>
    <w:p w14:paraId="796C0BED" w14:textId="77777777" w:rsidR="00181303" w:rsidRDefault="00181303" w:rsidP="00181303">
      <w:pPr>
        <w:ind w:firstLine="720"/>
        <w:rPr>
          <w:rFonts w:ascii="Arial" w:hAnsi="Arial"/>
          <w:color w:val="000000"/>
        </w:rPr>
      </w:pPr>
    </w:p>
    <w:p w14:paraId="7D2FFF22" w14:textId="77777777" w:rsidR="00181303" w:rsidRDefault="00162DAC" w:rsidP="00181303">
      <w:pPr>
        <w:ind w:firstLine="720"/>
        <w:rPr>
          <w:rFonts w:ascii="Arial" w:hAnsi="Arial"/>
          <w:b/>
          <w:color w:val="000000"/>
        </w:rPr>
      </w:pPr>
      <w:r>
        <w:rPr>
          <w:rFonts w:ascii="Arial" w:hAnsi="Arial"/>
          <w:color w:val="000000"/>
        </w:rPr>
        <w:t>Th</w:t>
      </w:r>
      <w:r>
        <w:rPr>
          <w:rFonts w:ascii="Arial" w:hAnsi="Arial"/>
          <w:color w:val="000000"/>
        </w:rPr>
        <w:tab/>
        <w:t>0</w:t>
      </w:r>
      <w:r w:rsidR="00FC5E71">
        <w:rPr>
          <w:rFonts w:ascii="Arial" w:hAnsi="Arial"/>
          <w:color w:val="000000"/>
        </w:rPr>
        <w:t>9/02</w:t>
      </w:r>
      <w:r w:rsidRPr="008A6D5E">
        <w:rPr>
          <w:rFonts w:ascii="Arial" w:hAnsi="Arial"/>
          <w:color w:val="000000"/>
        </w:rPr>
        <w:tab/>
      </w:r>
      <w:r w:rsidRPr="008A6D5E">
        <w:rPr>
          <w:rFonts w:ascii="Arial" w:hAnsi="Arial"/>
          <w:color w:val="000000"/>
        </w:rPr>
        <w:tab/>
      </w:r>
      <w:r w:rsidR="00181303" w:rsidRPr="007E6998">
        <w:rPr>
          <w:rFonts w:ascii="Arial" w:hAnsi="Arial"/>
          <w:b/>
          <w:color w:val="000000"/>
        </w:rPr>
        <w:t xml:space="preserve">Be sure to </w:t>
      </w:r>
      <w:r w:rsidR="00181303">
        <w:rPr>
          <w:rFonts w:ascii="Arial" w:hAnsi="Arial"/>
          <w:b/>
          <w:color w:val="000000"/>
        </w:rPr>
        <w:t xml:space="preserve">review the syllabus, consistently know what’s </w:t>
      </w:r>
    </w:p>
    <w:p w14:paraId="2D998782" w14:textId="41127C1B" w:rsidR="00181303" w:rsidRPr="00181303" w:rsidRDefault="00181303" w:rsidP="00181303">
      <w:pPr>
        <w:ind w:left="2880"/>
        <w:rPr>
          <w:rFonts w:ascii="Arial" w:hAnsi="Arial"/>
          <w:color w:val="000000"/>
        </w:rPr>
      </w:pPr>
      <w:r>
        <w:rPr>
          <w:rFonts w:ascii="Arial" w:hAnsi="Arial"/>
          <w:b/>
          <w:color w:val="000000"/>
        </w:rPr>
        <w:t xml:space="preserve">ahead, and </w:t>
      </w:r>
      <w:r w:rsidRPr="007E6998">
        <w:rPr>
          <w:rFonts w:ascii="Arial" w:hAnsi="Arial"/>
          <w:b/>
          <w:color w:val="000000"/>
        </w:rPr>
        <w:t xml:space="preserve"> </w:t>
      </w:r>
      <w:r>
        <w:rPr>
          <w:rFonts w:ascii="Arial" w:hAnsi="Arial"/>
          <w:b/>
          <w:color w:val="000000"/>
        </w:rPr>
        <w:t>refer to it often!</w:t>
      </w:r>
    </w:p>
    <w:p w14:paraId="0F9D1786" w14:textId="4F8C4B78" w:rsidR="00162DAC" w:rsidRPr="00181303" w:rsidRDefault="00181303" w:rsidP="00181303">
      <w:pPr>
        <w:ind w:left="2880"/>
        <w:rPr>
          <w:rFonts w:ascii="Arial" w:hAnsi="Arial"/>
          <w:color w:val="7030A0"/>
        </w:rPr>
      </w:pPr>
      <w:r w:rsidRPr="00181303">
        <w:rPr>
          <w:rFonts w:ascii="Arial" w:hAnsi="Arial"/>
          <w:color w:val="7030A0"/>
        </w:rPr>
        <w:t>Please write</w:t>
      </w:r>
      <w:r w:rsidR="00162DAC" w:rsidRPr="00181303">
        <w:rPr>
          <w:rFonts w:ascii="Arial" w:hAnsi="Arial"/>
          <w:color w:val="7030A0"/>
        </w:rPr>
        <w:t xml:space="preserve"> 1-2 </w:t>
      </w:r>
      <w:r w:rsidRPr="00181303">
        <w:rPr>
          <w:rFonts w:ascii="Arial" w:hAnsi="Arial"/>
          <w:color w:val="7030A0"/>
        </w:rPr>
        <w:t>informal</w:t>
      </w:r>
      <w:r w:rsidR="00162DAC" w:rsidRPr="00181303">
        <w:rPr>
          <w:rFonts w:ascii="Arial" w:hAnsi="Arial"/>
          <w:color w:val="7030A0"/>
        </w:rPr>
        <w:t xml:space="preserve"> (</w:t>
      </w:r>
      <w:r w:rsidRPr="00181303">
        <w:rPr>
          <w:rFonts w:ascii="Arial" w:hAnsi="Arial"/>
          <w:color w:val="7030A0"/>
        </w:rPr>
        <w:t>handwritten or typed</w:t>
      </w:r>
      <w:r w:rsidR="00162DAC" w:rsidRPr="00181303">
        <w:rPr>
          <w:rFonts w:ascii="Arial" w:hAnsi="Arial"/>
          <w:color w:val="7030A0"/>
        </w:rPr>
        <w:t xml:space="preserve">) </w:t>
      </w:r>
      <w:r w:rsidRPr="00181303">
        <w:rPr>
          <w:rFonts w:ascii="Arial" w:hAnsi="Arial"/>
          <w:color w:val="7030A0"/>
        </w:rPr>
        <w:t>pages on the following and bring them to class today for discussion</w:t>
      </w:r>
      <w:r w:rsidR="00162DAC" w:rsidRPr="00181303">
        <w:rPr>
          <w:rFonts w:ascii="Arial" w:hAnsi="Arial"/>
          <w:color w:val="7030A0"/>
        </w:rPr>
        <w:t>:</w:t>
      </w:r>
    </w:p>
    <w:p w14:paraId="189C2B07" w14:textId="2DC73089" w:rsidR="00162DAC" w:rsidRPr="008A6D5E" w:rsidRDefault="00162DAC" w:rsidP="00181303">
      <w:pPr>
        <w:ind w:left="2880"/>
        <w:rPr>
          <w:rFonts w:ascii="Arial" w:hAnsi="Arial"/>
        </w:rPr>
      </w:pPr>
      <w:r w:rsidRPr="008A6D5E">
        <w:rPr>
          <w:rFonts w:ascii="Arial" w:hAnsi="Arial"/>
        </w:rPr>
        <w:t>*What is a graphic novel or memoir?  What are the possibilities and/or the limitations (for readers, for researchers, for students, for writers, etc.) of the graphic form?  What are your personal and/or academic interests in this material?</w:t>
      </w:r>
    </w:p>
    <w:p w14:paraId="3A2B59A0" w14:textId="77777777" w:rsidR="00162DAC" w:rsidRPr="008A6D5E" w:rsidRDefault="00162DAC" w:rsidP="00162DAC">
      <w:pPr>
        <w:ind w:left="2880"/>
        <w:rPr>
          <w:rFonts w:ascii="Arial" w:hAnsi="Arial"/>
          <w:color w:val="000000"/>
        </w:rPr>
      </w:pPr>
    </w:p>
    <w:p w14:paraId="2C1A1DCD" w14:textId="77777777" w:rsidR="00162DAC" w:rsidRPr="008A6D5E" w:rsidRDefault="00162DAC" w:rsidP="00162DAC">
      <w:pPr>
        <w:rPr>
          <w:rFonts w:ascii="Arial" w:hAnsi="Arial"/>
          <w:b/>
          <w:color w:val="000000"/>
        </w:rPr>
      </w:pPr>
      <w:r w:rsidRPr="008A6D5E">
        <w:rPr>
          <w:rFonts w:ascii="Arial" w:hAnsi="Arial"/>
          <w:b/>
          <w:color w:val="000000"/>
        </w:rPr>
        <w:t>Week 2:</w:t>
      </w:r>
    </w:p>
    <w:p w14:paraId="00F610AD" w14:textId="1A2CFF93" w:rsidR="00162DAC" w:rsidRPr="008A6D5E" w:rsidRDefault="00162DAC" w:rsidP="00162DAC">
      <w:pPr>
        <w:ind w:firstLine="720"/>
        <w:rPr>
          <w:rFonts w:ascii="Arial" w:hAnsi="Arial"/>
          <w:color w:val="000000"/>
        </w:rPr>
      </w:pPr>
      <w:r>
        <w:rPr>
          <w:rFonts w:ascii="Arial" w:hAnsi="Arial"/>
          <w:color w:val="000000"/>
        </w:rPr>
        <w:t>T</w:t>
      </w:r>
      <w:r w:rsidRPr="008A6D5E">
        <w:rPr>
          <w:rFonts w:ascii="Arial" w:hAnsi="Arial"/>
          <w:color w:val="000000"/>
        </w:rPr>
        <w:tab/>
      </w:r>
      <w:r>
        <w:rPr>
          <w:rFonts w:ascii="Arial" w:hAnsi="Arial"/>
          <w:color w:val="000000"/>
        </w:rPr>
        <w:t>09/0</w:t>
      </w:r>
      <w:r w:rsidR="00FC5E71">
        <w:rPr>
          <w:rFonts w:ascii="Arial" w:hAnsi="Arial"/>
          <w:color w:val="000000"/>
        </w:rPr>
        <w:t>7</w:t>
      </w:r>
      <w:r w:rsidRPr="008A6D5E">
        <w:rPr>
          <w:rFonts w:ascii="Arial" w:hAnsi="Arial"/>
          <w:color w:val="000000"/>
        </w:rPr>
        <w:tab/>
      </w:r>
      <w:r w:rsidRPr="008A6D5E">
        <w:rPr>
          <w:rFonts w:ascii="Arial" w:hAnsi="Arial"/>
          <w:color w:val="000000"/>
        </w:rPr>
        <w:tab/>
        <w:t xml:space="preserve">Chapter 6 from Scott McCloud’s </w:t>
      </w:r>
      <w:r w:rsidRPr="008A6D5E">
        <w:rPr>
          <w:rFonts w:ascii="Arial" w:hAnsi="Arial"/>
          <w:i/>
          <w:color w:val="000000"/>
        </w:rPr>
        <w:t xml:space="preserve">Understanding Comics </w:t>
      </w:r>
      <w:r w:rsidRPr="008A6D5E">
        <w:rPr>
          <w:rFonts w:ascii="Arial" w:hAnsi="Arial"/>
          <w:color w:val="000000"/>
        </w:rPr>
        <w:t xml:space="preserve">(on </w:t>
      </w:r>
    </w:p>
    <w:p w14:paraId="7AEA7018" w14:textId="70F443CF" w:rsidR="00162DAC" w:rsidRPr="008A6D5E" w:rsidRDefault="00181303" w:rsidP="00162DAC">
      <w:pPr>
        <w:ind w:left="2160" w:firstLine="720"/>
        <w:rPr>
          <w:rFonts w:ascii="Arial" w:hAnsi="Arial"/>
          <w:color w:val="000000"/>
        </w:rPr>
      </w:pPr>
      <w:r>
        <w:rPr>
          <w:rFonts w:ascii="Arial" w:hAnsi="Arial"/>
          <w:color w:val="000000"/>
        </w:rPr>
        <w:t>Canvas</w:t>
      </w:r>
      <w:r w:rsidR="00162DAC" w:rsidRPr="008A6D5E">
        <w:rPr>
          <w:rFonts w:ascii="Arial" w:hAnsi="Arial"/>
          <w:color w:val="000000"/>
        </w:rPr>
        <w:t>)</w:t>
      </w:r>
    </w:p>
    <w:p w14:paraId="0EDB5237" w14:textId="77777777" w:rsidR="00162DAC" w:rsidRPr="008A6D5E" w:rsidRDefault="00162DAC" w:rsidP="00162DAC">
      <w:pPr>
        <w:ind w:firstLine="720"/>
        <w:rPr>
          <w:rFonts w:ascii="Arial" w:hAnsi="Arial"/>
          <w:color w:val="000000"/>
        </w:rPr>
      </w:pPr>
      <w:r w:rsidRPr="008A6D5E">
        <w:rPr>
          <w:rFonts w:ascii="Arial" w:hAnsi="Arial"/>
          <w:color w:val="000000"/>
        </w:rPr>
        <w:tab/>
      </w:r>
      <w:r w:rsidRPr="008A6D5E">
        <w:rPr>
          <w:rFonts w:ascii="Arial" w:hAnsi="Arial"/>
          <w:color w:val="000000"/>
        </w:rPr>
        <w:tab/>
      </w:r>
      <w:r w:rsidRPr="008A6D5E">
        <w:rPr>
          <w:rFonts w:ascii="Arial" w:hAnsi="Arial"/>
          <w:color w:val="000000"/>
        </w:rPr>
        <w:tab/>
      </w:r>
    </w:p>
    <w:p w14:paraId="0EEDD2FD" w14:textId="29605FFA" w:rsidR="00162DAC" w:rsidRPr="008A6D5E" w:rsidRDefault="00162DAC" w:rsidP="00162DAC">
      <w:pPr>
        <w:ind w:firstLine="720"/>
        <w:rPr>
          <w:rFonts w:ascii="Arial" w:hAnsi="Arial"/>
          <w:color w:val="000000"/>
        </w:rPr>
      </w:pPr>
      <w:r>
        <w:rPr>
          <w:rFonts w:ascii="Arial" w:hAnsi="Arial"/>
          <w:color w:val="000000"/>
        </w:rPr>
        <w:t>Th</w:t>
      </w:r>
      <w:r>
        <w:rPr>
          <w:rFonts w:ascii="Arial" w:hAnsi="Arial"/>
          <w:color w:val="000000"/>
        </w:rPr>
        <w:tab/>
        <w:t>09/0</w:t>
      </w:r>
      <w:r w:rsidR="00FC5E71">
        <w:rPr>
          <w:rFonts w:ascii="Arial" w:hAnsi="Arial"/>
          <w:color w:val="000000"/>
        </w:rPr>
        <w:t>9</w:t>
      </w:r>
      <w:r w:rsidRPr="008A6D5E">
        <w:rPr>
          <w:rFonts w:ascii="Arial" w:hAnsi="Arial"/>
          <w:color w:val="000000"/>
        </w:rPr>
        <w:tab/>
      </w:r>
      <w:r w:rsidRPr="008A6D5E">
        <w:rPr>
          <w:rFonts w:ascii="Arial" w:hAnsi="Arial"/>
          <w:b/>
          <w:color w:val="0000FF"/>
        </w:rPr>
        <w:tab/>
      </w:r>
      <w:r>
        <w:rPr>
          <w:rFonts w:ascii="Arial" w:hAnsi="Arial"/>
          <w:b/>
          <w:color w:val="0000FF"/>
        </w:rPr>
        <w:t>(Graphic) Witnessing</w:t>
      </w:r>
    </w:p>
    <w:p w14:paraId="435F6285" w14:textId="77777777" w:rsidR="00854329" w:rsidRDefault="00162DAC" w:rsidP="00162DAC">
      <w:pPr>
        <w:ind w:left="2160" w:firstLine="720"/>
        <w:rPr>
          <w:rFonts w:ascii="Arial" w:hAnsi="Arial"/>
          <w:color w:val="000000"/>
        </w:rPr>
      </w:pPr>
      <w:r w:rsidRPr="008A6D5E">
        <w:rPr>
          <w:rFonts w:ascii="Arial" w:hAnsi="Arial"/>
          <w:color w:val="000000"/>
        </w:rPr>
        <w:t>Representing the Holocaust</w:t>
      </w:r>
      <w:r>
        <w:rPr>
          <w:rFonts w:ascii="Arial" w:hAnsi="Arial"/>
          <w:color w:val="000000"/>
        </w:rPr>
        <w:t xml:space="preserve">: </w:t>
      </w:r>
      <w:r w:rsidR="00181303">
        <w:rPr>
          <w:rFonts w:ascii="Arial" w:hAnsi="Arial"/>
          <w:color w:val="000000"/>
        </w:rPr>
        <w:t xml:space="preserve">read </w:t>
      </w:r>
      <w:r w:rsidR="00854329">
        <w:rPr>
          <w:rFonts w:ascii="Arial" w:hAnsi="Arial"/>
          <w:color w:val="000000"/>
        </w:rPr>
        <w:t xml:space="preserve">“History of the Holocaust” </w:t>
      </w:r>
    </w:p>
    <w:p w14:paraId="54C3E091" w14:textId="7CAAE6A6" w:rsidR="00162DAC" w:rsidRPr="008A6D5E" w:rsidRDefault="00854329" w:rsidP="00854329">
      <w:pPr>
        <w:ind w:left="2880"/>
        <w:rPr>
          <w:rFonts w:ascii="Arial" w:hAnsi="Arial"/>
          <w:color w:val="000000"/>
        </w:rPr>
      </w:pPr>
      <w:r>
        <w:rPr>
          <w:rFonts w:ascii="Arial" w:hAnsi="Arial"/>
          <w:color w:val="000000"/>
        </w:rPr>
        <w:t>(on Canvas); Paul Celan, “Todesfuge/Death Fugue” (on Canvas); and Sylvia Plath’s “Daddy” (on Canvas)</w:t>
      </w:r>
    </w:p>
    <w:p w14:paraId="798AFE67" w14:textId="4A3C32E0" w:rsidR="00162DAC" w:rsidRPr="008A6D5E" w:rsidRDefault="00162DAC" w:rsidP="00162DAC">
      <w:pPr>
        <w:ind w:left="2880"/>
        <w:rPr>
          <w:rFonts w:ascii="Arial" w:hAnsi="Arial"/>
          <w:color w:val="000000"/>
        </w:rPr>
      </w:pPr>
      <w:r w:rsidRPr="00181303">
        <w:rPr>
          <w:rFonts w:ascii="Arial" w:hAnsi="Arial"/>
          <w:color w:val="7030A0"/>
        </w:rPr>
        <w:t>Answer the following in an informal response (1-2 pages, handwritten or typed)</w:t>
      </w:r>
      <w:r w:rsidR="00181303" w:rsidRPr="00181303">
        <w:rPr>
          <w:rFonts w:ascii="Arial" w:hAnsi="Arial"/>
          <w:color w:val="7030A0"/>
        </w:rPr>
        <w:t xml:space="preserve"> for discussion in today’s class</w:t>
      </w:r>
      <w:r w:rsidRPr="008A6D5E">
        <w:rPr>
          <w:rFonts w:ascii="Arial" w:hAnsi="Arial"/>
          <w:color w:val="000000"/>
        </w:rPr>
        <w:t xml:space="preserve">: what is the “proper” way to represent traumatic, historical events like this?  </w:t>
      </w:r>
    </w:p>
    <w:p w14:paraId="644EAC8D" w14:textId="77777777" w:rsidR="00162DAC" w:rsidRPr="008A6D5E" w:rsidRDefault="00162DAC" w:rsidP="00162DAC">
      <w:pPr>
        <w:rPr>
          <w:rFonts w:ascii="Arial" w:hAnsi="Arial"/>
          <w:b/>
          <w:color w:val="000000"/>
        </w:rPr>
      </w:pPr>
      <w:r w:rsidRPr="008A6D5E">
        <w:rPr>
          <w:rFonts w:ascii="Arial" w:hAnsi="Arial"/>
          <w:b/>
          <w:color w:val="000000"/>
        </w:rPr>
        <w:t>Week 3:</w:t>
      </w:r>
    </w:p>
    <w:p w14:paraId="2E9B6D19" w14:textId="77777777" w:rsidR="00181303" w:rsidRDefault="00162DAC" w:rsidP="00162DAC">
      <w:pPr>
        <w:ind w:firstLine="720"/>
        <w:rPr>
          <w:rFonts w:ascii="Arial" w:hAnsi="Arial"/>
          <w:color w:val="000000"/>
        </w:rPr>
      </w:pPr>
      <w:r>
        <w:rPr>
          <w:rFonts w:ascii="Arial" w:hAnsi="Arial"/>
          <w:color w:val="000000"/>
        </w:rPr>
        <w:t>T</w:t>
      </w:r>
      <w:r>
        <w:rPr>
          <w:rFonts w:ascii="Arial" w:hAnsi="Arial"/>
          <w:color w:val="000000"/>
        </w:rPr>
        <w:tab/>
        <w:t>09/1</w:t>
      </w:r>
      <w:r w:rsidR="00FC5E71">
        <w:rPr>
          <w:rFonts w:ascii="Arial" w:hAnsi="Arial"/>
          <w:color w:val="000000"/>
        </w:rPr>
        <w:t>4</w:t>
      </w:r>
      <w:r w:rsidRPr="008A6D5E">
        <w:rPr>
          <w:rFonts w:ascii="Arial" w:hAnsi="Arial"/>
          <w:color w:val="000000"/>
        </w:rPr>
        <w:tab/>
      </w:r>
      <w:r w:rsidRPr="008A6D5E">
        <w:rPr>
          <w:rFonts w:ascii="Arial" w:hAnsi="Arial"/>
          <w:color w:val="000000"/>
        </w:rPr>
        <w:tab/>
      </w:r>
      <w:r w:rsidRPr="008A6D5E">
        <w:rPr>
          <w:rFonts w:ascii="Arial" w:hAnsi="Arial"/>
          <w:i/>
          <w:color w:val="000000"/>
        </w:rPr>
        <w:t xml:space="preserve">Imaginary Witness </w:t>
      </w:r>
      <w:r w:rsidRPr="008A6D5E">
        <w:rPr>
          <w:rFonts w:ascii="Arial" w:hAnsi="Arial"/>
          <w:color w:val="000000"/>
        </w:rPr>
        <w:t>(documentary)</w:t>
      </w:r>
      <w:r w:rsidR="00181303">
        <w:rPr>
          <w:rFonts w:ascii="Arial" w:hAnsi="Arial"/>
          <w:color w:val="000000"/>
        </w:rPr>
        <w:t xml:space="preserve"> – just come to class (no </w:t>
      </w:r>
    </w:p>
    <w:p w14:paraId="393E963C" w14:textId="1CDEE8F3" w:rsidR="00162DAC" w:rsidRPr="008A6D5E" w:rsidRDefault="00181303" w:rsidP="00181303">
      <w:pPr>
        <w:ind w:left="2160" w:firstLine="720"/>
        <w:rPr>
          <w:rFonts w:ascii="Arial" w:hAnsi="Arial"/>
          <w:color w:val="000000"/>
        </w:rPr>
      </w:pPr>
      <w:r>
        <w:rPr>
          <w:rFonts w:ascii="Arial" w:hAnsi="Arial"/>
          <w:color w:val="000000"/>
        </w:rPr>
        <w:t>reading)!</w:t>
      </w:r>
    </w:p>
    <w:p w14:paraId="31163CB0" w14:textId="77777777" w:rsidR="00162DAC" w:rsidRPr="008A6D5E" w:rsidRDefault="00162DAC" w:rsidP="00162DAC">
      <w:pPr>
        <w:ind w:left="2160" w:firstLine="720"/>
        <w:rPr>
          <w:rFonts w:ascii="Arial" w:hAnsi="Arial"/>
          <w:i/>
          <w:color w:val="000000"/>
        </w:rPr>
      </w:pPr>
    </w:p>
    <w:p w14:paraId="3D22EAF4" w14:textId="0812C7A3" w:rsidR="00162DAC" w:rsidRPr="008A6D5E" w:rsidRDefault="00162DAC" w:rsidP="00162DAC">
      <w:pPr>
        <w:ind w:firstLine="720"/>
        <w:rPr>
          <w:rFonts w:ascii="Arial" w:hAnsi="Arial"/>
          <w:i/>
          <w:color w:val="000000"/>
        </w:rPr>
      </w:pPr>
      <w:r>
        <w:rPr>
          <w:rFonts w:ascii="Arial" w:hAnsi="Arial"/>
          <w:color w:val="000000"/>
        </w:rPr>
        <w:t>Th</w:t>
      </w:r>
      <w:r>
        <w:rPr>
          <w:rFonts w:ascii="Arial" w:hAnsi="Arial"/>
          <w:color w:val="000000"/>
        </w:rPr>
        <w:tab/>
        <w:t>09/1</w:t>
      </w:r>
      <w:r w:rsidR="00FC5E71">
        <w:rPr>
          <w:rFonts w:ascii="Arial" w:hAnsi="Arial"/>
          <w:color w:val="000000"/>
        </w:rPr>
        <w:t>6</w:t>
      </w:r>
      <w:r w:rsidRPr="008A6D5E">
        <w:rPr>
          <w:rFonts w:ascii="Arial" w:hAnsi="Arial"/>
          <w:color w:val="000000"/>
        </w:rPr>
        <w:tab/>
      </w:r>
      <w:r w:rsidRPr="008A6D5E">
        <w:rPr>
          <w:rFonts w:ascii="Arial" w:hAnsi="Arial"/>
          <w:color w:val="000000"/>
        </w:rPr>
        <w:tab/>
        <w:t xml:space="preserve">Spiegelman, </w:t>
      </w:r>
      <w:r w:rsidRPr="008A6D5E">
        <w:rPr>
          <w:rFonts w:ascii="Arial" w:hAnsi="Arial"/>
          <w:i/>
          <w:color w:val="000000"/>
        </w:rPr>
        <w:t xml:space="preserve">Maus: A Survivor’s Tale: My Father Bleeds </w:t>
      </w:r>
    </w:p>
    <w:p w14:paraId="7F9C6343" w14:textId="77777777" w:rsidR="00162DAC" w:rsidRDefault="00162DAC" w:rsidP="00162DAC">
      <w:pPr>
        <w:ind w:left="2160" w:firstLine="720"/>
        <w:rPr>
          <w:rFonts w:ascii="Arial" w:hAnsi="Arial"/>
          <w:i/>
          <w:color w:val="000000"/>
        </w:rPr>
      </w:pPr>
      <w:r w:rsidRPr="008A6D5E">
        <w:rPr>
          <w:rFonts w:ascii="Arial" w:hAnsi="Arial"/>
          <w:i/>
          <w:color w:val="000000"/>
        </w:rPr>
        <w:t xml:space="preserve">History </w:t>
      </w:r>
    </w:p>
    <w:p w14:paraId="2D98EC44" w14:textId="77777777" w:rsidR="00162DAC" w:rsidRPr="00181303" w:rsidRDefault="00162DAC" w:rsidP="00162DAC">
      <w:pPr>
        <w:ind w:left="2880"/>
        <w:rPr>
          <w:rFonts w:ascii="Arial" w:hAnsi="Arial"/>
          <w:color w:val="7030A0"/>
        </w:rPr>
      </w:pPr>
      <w:r w:rsidRPr="00181303">
        <w:rPr>
          <w:rFonts w:ascii="Arial" w:hAnsi="Arial"/>
          <w:color w:val="7030A0"/>
        </w:rPr>
        <w:t>Bring at least two questions on the text into class to ask your colleagues.</w:t>
      </w:r>
    </w:p>
    <w:p w14:paraId="5EACA7F8" w14:textId="77777777" w:rsidR="00162DAC" w:rsidRPr="008A6D5E" w:rsidRDefault="00162DAC" w:rsidP="00162DAC">
      <w:pPr>
        <w:rPr>
          <w:rFonts w:ascii="Arial" w:hAnsi="Arial"/>
          <w:i/>
          <w:color w:val="000000"/>
        </w:rPr>
      </w:pPr>
    </w:p>
    <w:p w14:paraId="20B4C8EF" w14:textId="77777777" w:rsidR="00162DAC" w:rsidRPr="008A6D5E" w:rsidRDefault="00162DAC" w:rsidP="00162DAC">
      <w:pPr>
        <w:rPr>
          <w:rFonts w:ascii="Arial" w:hAnsi="Arial"/>
          <w:b/>
          <w:color w:val="000000"/>
        </w:rPr>
      </w:pPr>
      <w:r w:rsidRPr="008A6D5E">
        <w:rPr>
          <w:rFonts w:ascii="Arial" w:hAnsi="Arial"/>
          <w:b/>
          <w:color w:val="000000"/>
        </w:rPr>
        <w:t>Week 4:</w:t>
      </w:r>
    </w:p>
    <w:p w14:paraId="528D4B9F" w14:textId="693CA221" w:rsidR="00162DAC" w:rsidRPr="008A6D5E" w:rsidRDefault="00162DAC" w:rsidP="00162DAC">
      <w:pPr>
        <w:ind w:firstLine="720"/>
        <w:rPr>
          <w:rFonts w:ascii="Arial" w:hAnsi="Arial"/>
          <w:i/>
          <w:color w:val="000000"/>
        </w:rPr>
      </w:pPr>
      <w:r>
        <w:rPr>
          <w:rFonts w:ascii="Arial" w:hAnsi="Arial"/>
          <w:color w:val="000000"/>
        </w:rPr>
        <w:t>T</w:t>
      </w:r>
      <w:r>
        <w:rPr>
          <w:rFonts w:ascii="Arial" w:hAnsi="Arial"/>
          <w:color w:val="000000"/>
        </w:rPr>
        <w:tab/>
        <w:t>09/</w:t>
      </w:r>
      <w:r w:rsidR="00FC5E71">
        <w:rPr>
          <w:rFonts w:ascii="Arial" w:hAnsi="Arial"/>
          <w:color w:val="000000"/>
        </w:rPr>
        <w:t>21</w:t>
      </w:r>
      <w:r w:rsidRPr="008A6D5E">
        <w:rPr>
          <w:rFonts w:ascii="Arial" w:hAnsi="Arial"/>
          <w:color w:val="000000"/>
        </w:rPr>
        <w:tab/>
      </w:r>
      <w:r w:rsidRPr="008A6D5E">
        <w:rPr>
          <w:rFonts w:ascii="Arial" w:hAnsi="Arial"/>
          <w:color w:val="000000"/>
        </w:rPr>
        <w:tab/>
        <w:t xml:space="preserve">Spiegelman, </w:t>
      </w:r>
      <w:r w:rsidRPr="008A6D5E">
        <w:rPr>
          <w:rFonts w:ascii="Arial" w:hAnsi="Arial"/>
          <w:i/>
          <w:color w:val="000000"/>
        </w:rPr>
        <w:t xml:space="preserve">Maus II: A Survivor’s Tale: And Here My </w:t>
      </w:r>
    </w:p>
    <w:p w14:paraId="119AE197" w14:textId="77777777" w:rsidR="00162DAC" w:rsidRDefault="00162DAC" w:rsidP="00162DAC">
      <w:pPr>
        <w:ind w:left="2160" w:firstLine="720"/>
        <w:rPr>
          <w:rFonts w:ascii="Arial" w:hAnsi="Arial"/>
          <w:i/>
          <w:color w:val="000000"/>
        </w:rPr>
      </w:pPr>
      <w:r w:rsidRPr="008A6D5E">
        <w:rPr>
          <w:rFonts w:ascii="Arial" w:hAnsi="Arial"/>
          <w:i/>
          <w:color w:val="000000"/>
        </w:rPr>
        <w:t>Troubles Began</w:t>
      </w:r>
    </w:p>
    <w:p w14:paraId="7DCD14A0" w14:textId="77777777" w:rsidR="00162DAC" w:rsidRPr="00181303" w:rsidRDefault="00162DAC" w:rsidP="00162DAC">
      <w:pPr>
        <w:ind w:left="2880"/>
        <w:rPr>
          <w:rFonts w:ascii="Arial" w:hAnsi="Arial"/>
          <w:color w:val="7030A0"/>
        </w:rPr>
      </w:pPr>
      <w:r w:rsidRPr="00181303">
        <w:rPr>
          <w:rFonts w:ascii="Arial" w:hAnsi="Arial"/>
          <w:color w:val="7030A0"/>
        </w:rPr>
        <w:t>Bring at least two questions on the text into class to ask your colleagues.</w:t>
      </w:r>
    </w:p>
    <w:p w14:paraId="3F9D35DC" w14:textId="77777777" w:rsidR="00162DAC" w:rsidRPr="008A6D5E" w:rsidRDefault="00162DAC" w:rsidP="00162DAC">
      <w:pPr>
        <w:ind w:left="720"/>
        <w:rPr>
          <w:rFonts w:ascii="Arial" w:hAnsi="Arial"/>
          <w:color w:val="000000"/>
        </w:rPr>
      </w:pPr>
      <w:r w:rsidRPr="008A6D5E">
        <w:rPr>
          <w:rFonts w:ascii="Arial" w:hAnsi="Arial"/>
          <w:i/>
          <w:color w:val="000000"/>
        </w:rPr>
        <w:tab/>
      </w:r>
    </w:p>
    <w:p w14:paraId="61C56B27" w14:textId="77777777" w:rsidR="00181303" w:rsidRDefault="00162DAC" w:rsidP="00181303">
      <w:pPr>
        <w:ind w:firstLine="720"/>
        <w:rPr>
          <w:rFonts w:ascii="Arial" w:hAnsi="Arial"/>
          <w:color w:val="7030A0"/>
        </w:rPr>
      </w:pPr>
      <w:r>
        <w:rPr>
          <w:rFonts w:ascii="Arial" w:hAnsi="Arial"/>
          <w:color w:val="000000"/>
        </w:rPr>
        <w:t>Th</w:t>
      </w:r>
      <w:r w:rsidRPr="008A6D5E">
        <w:rPr>
          <w:rFonts w:ascii="Arial" w:hAnsi="Arial"/>
          <w:color w:val="000000"/>
        </w:rPr>
        <w:tab/>
      </w:r>
      <w:r>
        <w:rPr>
          <w:rFonts w:ascii="Arial" w:hAnsi="Arial"/>
          <w:color w:val="000000"/>
        </w:rPr>
        <w:t>09/</w:t>
      </w:r>
      <w:r w:rsidR="00FC5E71">
        <w:rPr>
          <w:rFonts w:ascii="Arial" w:hAnsi="Arial"/>
          <w:color w:val="000000"/>
        </w:rPr>
        <w:t>23</w:t>
      </w:r>
      <w:r w:rsidRPr="008A6D5E">
        <w:rPr>
          <w:rFonts w:ascii="Arial" w:hAnsi="Arial"/>
          <w:color w:val="000000"/>
        </w:rPr>
        <w:tab/>
      </w:r>
      <w:r w:rsidRPr="008A6D5E">
        <w:rPr>
          <w:rFonts w:ascii="Arial" w:hAnsi="Arial"/>
          <w:color w:val="000000"/>
        </w:rPr>
        <w:tab/>
      </w:r>
      <w:r w:rsidRPr="008A6D5E">
        <w:rPr>
          <w:rFonts w:ascii="Arial" w:hAnsi="Arial"/>
          <w:b/>
          <w:color w:val="0000FF"/>
        </w:rPr>
        <w:t>Autographix/Autographics.</w:t>
      </w:r>
      <w:r w:rsidRPr="008A6D5E">
        <w:rPr>
          <w:rFonts w:ascii="Arial" w:hAnsi="Arial"/>
          <w:color w:val="000000"/>
        </w:rPr>
        <w:t xml:space="preserve"> </w:t>
      </w:r>
      <w:r w:rsidRPr="00181303">
        <w:rPr>
          <w:rFonts w:ascii="Arial" w:hAnsi="Arial"/>
          <w:color w:val="7030A0"/>
        </w:rPr>
        <w:t xml:space="preserve"> </w:t>
      </w:r>
      <w:r w:rsidR="00181303">
        <w:rPr>
          <w:rFonts w:ascii="Arial" w:hAnsi="Arial"/>
          <w:color w:val="7030A0"/>
        </w:rPr>
        <w:t>Please write</w:t>
      </w:r>
      <w:r w:rsidRPr="00181303">
        <w:rPr>
          <w:rFonts w:ascii="Arial" w:hAnsi="Arial"/>
          <w:color w:val="7030A0"/>
        </w:rPr>
        <w:t xml:space="preserve"> 1-2 </w:t>
      </w:r>
      <w:r w:rsidR="00181303">
        <w:rPr>
          <w:rFonts w:ascii="Arial" w:hAnsi="Arial"/>
          <w:color w:val="7030A0"/>
        </w:rPr>
        <w:t xml:space="preserve">informal </w:t>
      </w:r>
    </w:p>
    <w:p w14:paraId="56EB82EC" w14:textId="1F25578F" w:rsidR="00162DAC" w:rsidRPr="00181303" w:rsidRDefault="00181303" w:rsidP="00181303">
      <w:pPr>
        <w:ind w:left="2880"/>
        <w:rPr>
          <w:rFonts w:ascii="Arial" w:hAnsi="Arial"/>
          <w:color w:val="7030A0"/>
        </w:rPr>
      </w:pPr>
      <w:r>
        <w:rPr>
          <w:rFonts w:ascii="Arial" w:hAnsi="Arial"/>
          <w:color w:val="7030A0"/>
        </w:rPr>
        <w:t>pages</w:t>
      </w:r>
      <w:r w:rsidR="00162DAC" w:rsidRPr="00181303">
        <w:rPr>
          <w:rFonts w:ascii="Arial" w:hAnsi="Arial"/>
          <w:color w:val="7030A0"/>
        </w:rPr>
        <w:t xml:space="preserve"> (HANDWRITTEN OR TYPED) </w:t>
      </w:r>
      <w:r>
        <w:rPr>
          <w:rFonts w:ascii="Arial" w:hAnsi="Arial"/>
          <w:color w:val="7030A0"/>
        </w:rPr>
        <w:t>on the</w:t>
      </w:r>
      <w:r w:rsidR="00162DAC" w:rsidRPr="00181303">
        <w:rPr>
          <w:rFonts w:ascii="Arial" w:hAnsi="Arial"/>
          <w:color w:val="7030A0"/>
        </w:rPr>
        <w:t xml:space="preserve"> </w:t>
      </w:r>
      <w:r>
        <w:rPr>
          <w:rFonts w:ascii="Arial" w:hAnsi="Arial"/>
          <w:color w:val="7030A0"/>
        </w:rPr>
        <w:t>following for today’s discussion</w:t>
      </w:r>
      <w:r w:rsidR="00162DAC" w:rsidRPr="00181303">
        <w:rPr>
          <w:rFonts w:ascii="Arial" w:hAnsi="Arial"/>
          <w:color w:val="7030A0"/>
        </w:rPr>
        <w:t xml:space="preserve">: </w:t>
      </w:r>
      <w:r w:rsidR="00162DAC" w:rsidRPr="008A6D5E">
        <w:rPr>
          <w:rFonts w:ascii="Arial" w:hAnsi="Arial"/>
          <w:color w:val="000000"/>
        </w:rPr>
        <w:t xml:space="preserve">What are some of the complications with writing and reading autobiographies? </w:t>
      </w:r>
    </w:p>
    <w:p w14:paraId="5FCCD96C" w14:textId="77777777" w:rsidR="00C10912" w:rsidRDefault="00C10912" w:rsidP="00162DAC">
      <w:pPr>
        <w:rPr>
          <w:rFonts w:ascii="Arial" w:hAnsi="Arial"/>
          <w:b/>
          <w:color w:val="000000"/>
        </w:rPr>
      </w:pPr>
    </w:p>
    <w:p w14:paraId="223C0B33" w14:textId="77777777" w:rsidR="00C10912" w:rsidRDefault="00C10912" w:rsidP="00162DAC">
      <w:pPr>
        <w:rPr>
          <w:rFonts w:ascii="Arial" w:hAnsi="Arial"/>
          <w:b/>
          <w:color w:val="000000"/>
        </w:rPr>
      </w:pPr>
    </w:p>
    <w:p w14:paraId="6630F492" w14:textId="77777777" w:rsidR="00C10912" w:rsidRDefault="00C10912" w:rsidP="00162DAC">
      <w:pPr>
        <w:rPr>
          <w:rFonts w:ascii="Arial" w:hAnsi="Arial"/>
          <w:b/>
          <w:color w:val="000000"/>
        </w:rPr>
      </w:pPr>
    </w:p>
    <w:p w14:paraId="0B96E86E" w14:textId="77777777" w:rsidR="00C10912" w:rsidRDefault="00C10912" w:rsidP="00162DAC">
      <w:pPr>
        <w:rPr>
          <w:rFonts w:ascii="Arial" w:hAnsi="Arial"/>
          <w:b/>
          <w:color w:val="000000"/>
        </w:rPr>
      </w:pPr>
    </w:p>
    <w:p w14:paraId="6589C8F1" w14:textId="77777777" w:rsidR="00C10912" w:rsidRDefault="00C10912" w:rsidP="00162DAC">
      <w:pPr>
        <w:rPr>
          <w:rFonts w:ascii="Arial" w:hAnsi="Arial"/>
          <w:b/>
          <w:color w:val="000000"/>
        </w:rPr>
      </w:pPr>
    </w:p>
    <w:p w14:paraId="240A801D" w14:textId="375F7EA1" w:rsidR="00162DAC" w:rsidRPr="008A6D5E" w:rsidRDefault="00162DAC" w:rsidP="00162DAC">
      <w:pPr>
        <w:rPr>
          <w:rFonts w:ascii="Arial" w:hAnsi="Arial"/>
          <w:b/>
          <w:color w:val="000000"/>
        </w:rPr>
      </w:pPr>
      <w:r w:rsidRPr="008A6D5E">
        <w:rPr>
          <w:rFonts w:ascii="Arial" w:hAnsi="Arial"/>
          <w:b/>
          <w:color w:val="000000"/>
        </w:rPr>
        <w:t>Week 5:</w:t>
      </w:r>
    </w:p>
    <w:p w14:paraId="4AB5A6D5" w14:textId="77777777" w:rsidR="00854329" w:rsidRDefault="00162DAC" w:rsidP="00181303">
      <w:pPr>
        <w:ind w:firstLine="720"/>
        <w:rPr>
          <w:rFonts w:ascii="Arial" w:hAnsi="Arial"/>
          <w:i/>
          <w:color w:val="000000"/>
        </w:rPr>
      </w:pPr>
      <w:r>
        <w:rPr>
          <w:rFonts w:ascii="Arial" w:hAnsi="Arial"/>
          <w:color w:val="000000"/>
        </w:rPr>
        <w:t>T</w:t>
      </w:r>
      <w:r w:rsidRPr="008A6D5E">
        <w:rPr>
          <w:rFonts w:ascii="Arial" w:hAnsi="Arial"/>
          <w:color w:val="000000"/>
        </w:rPr>
        <w:tab/>
      </w:r>
      <w:r>
        <w:rPr>
          <w:rFonts w:ascii="Arial" w:hAnsi="Arial"/>
          <w:color w:val="000000"/>
        </w:rPr>
        <w:t>09/2</w:t>
      </w:r>
      <w:r w:rsidR="00FC5E71">
        <w:rPr>
          <w:rFonts w:ascii="Arial" w:hAnsi="Arial"/>
          <w:color w:val="000000"/>
        </w:rPr>
        <w:t>8</w:t>
      </w:r>
      <w:r w:rsidRPr="008A6D5E">
        <w:rPr>
          <w:rFonts w:ascii="Arial" w:hAnsi="Arial"/>
          <w:color w:val="000000"/>
        </w:rPr>
        <w:tab/>
      </w:r>
      <w:r w:rsidRPr="008A6D5E">
        <w:rPr>
          <w:rFonts w:ascii="Arial" w:hAnsi="Arial"/>
          <w:color w:val="000000"/>
        </w:rPr>
        <w:tab/>
      </w:r>
      <w:r w:rsidR="00854329">
        <w:rPr>
          <w:rFonts w:ascii="Arial" w:hAnsi="Arial"/>
          <w:color w:val="000000"/>
        </w:rPr>
        <w:t xml:space="preserve">Minear/Keiji, “Hiroshima: The Autobiography of </w:t>
      </w:r>
      <w:r w:rsidR="00181303" w:rsidRPr="00981E0B">
        <w:rPr>
          <w:rFonts w:ascii="Arial" w:hAnsi="Arial"/>
          <w:i/>
          <w:color w:val="000000"/>
        </w:rPr>
        <w:t xml:space="preserve">Barefoot </w:t>
      </w:r>
    </w:p>
    <w:p w14:paraId="5AF7A048" w14:textId="35CE1DB5" w:rsidR="00181303" w:rsidRPr="008A6D5E" w:rsidRDefault="00181303" w:rsidP="00854329">
      <w:pPr>
        <w:ind w:left="2160" w:firstLine="720"/>
        <w:rPr>
          <w:rFonts w:ascii="Arial" w:hAnsi="Arial"/>
          <w:color w:val="000000"/>
        </w:rPr>
      </w:pPr>
      <w:r w:rsidRPr="00981E0B">
        <w:rPr>
          <w:rFonts w:ascii="Arial" w:hAnsi="Arial"/>
          <w:i/>
          <w:color w:val="000000"/>
        </w:rPr>
        <w:t>Gen</w:t>
      </w:r>
      <w:r w:rsidR="00854329">
        <w:rPr>
          <w:rFonts w:ascii="Arial" w:hAnsi="Arial"/>
          <w:i/>
          <w:color w:val="000000"/>
        </w:rPr>
        <w:t xml:space="preserve">” </w:t>
      </w:r>
      <w:r>
        <w:rPr>
          <w:rFonts w:ascii="Arial" w:hAnsi="Arial"/>
          <w:color w:val="000000"/>
        </w:rPr>
        <w:t xml:space="preserve"> (handout on </w:t>
      </w:r>
      <w:r w:rsidR="00854329">
        <w:rPr>
          <w:rFonts w:ascii="Arial" w:hAnsi="Arial"/>
          <w:color w:val="000000"/>
        </w:rPr>
        <w:t>Canvas</w:t>
      </w:r>
      <w:r>
        <w:rPr>
          <w:rFonts w:ascii="Arial" w:hAnsi="Arial"/>
          <w:color w:val="000000"/>
        </w:rPr>
        <w:t>)</w:t>
      </w:r>
    </w:p>
    <w:p w14:paraId="41E18CFC" w14:textId="68CCDDC5" w:rsidR="00162DAC" w:rsidRPr="004E26C1" w:rsidRDefault="00162DAC" w:rsidP="00162DAC">
      <w:pPr>
        <w:rPr>
          <w:rFonts w:ascii="Arial" w:hAnsi="Arial"/>
        </w:rPr>
      </w:pPr>
    </w:p>
    <w:p w14:paraId="04EA7F16" w14:textId="77777777" w:rsidR="00162DAC" w:rsidRPr="008A6D5E" w:rsidRDefault="00162DAC" w:rsidP="00162DAC">
      <w:pPr>
        <w:ind w:left="2160" w:firstLine="720"/>
        <w:rPr>
          <w:rFonts w:ascii="Arial" w:hAnsi="Arial"/>
          <w:color w:val="000000"/>
        </w:rPr>
      </w:pPr>
      <w:r w:rsidRPr="008A6D5E">
        <w:rPr>
          <w:rFonts w:ascii="Arial" w:hAnsi="Arial"/>
          <w:color w:val="000000"/>
        </w:rPr>
        <w:tab/>
      </w:r>
    </w:p>
    <w:p w14:paraId="3CA9EB93" w14:textId="30F2C6B0" w:rsidR="00181303" w:rsidRDefault="00162DAC" w:rsidP="00162DAC">
      <w:pPr>
        <w:ind w:firstLine="720"/>
        <w:rPr>
          <w:rFonts w:ascii="Arial" w:hAnsi="Arial"/>
          <w:color w:val="000000"/>
        </w:rPr>
      </w:pPr>
      <w:r>
        <w:rPr>
          <w:rFonts w:ascii="Arial" w:hAnsi="Arial"/>
          <w:color w:val="000000"/>
        </w:rPr>
        <w:t>Th</w:t>
      </w:r>
      <w:r w:rsidRPr="008A6D5E">
        <w:rPr>
          <w:rFonts w:ascii="Arial" w:hAnsi="Arial"/>
          <w:color w:val="000000"/>
        </w:rPr>
        <w:tab/>
      </w:r>
      <w:r>
        <w:rPr>
          <w:rFonts w:ascii="Arial" w:hAnsi="Arial"/>
          <w:color w:val="000000"/>
        </w:rPr>
        <w:t>09/</w:t>
      </w:r>
      <w:r w:rsidR="00FC5E71">
        <w:rPr>
          <w:rFonts w:ascii="Arial" w:hAnsi="Arial"/>
          <w:color w:val="000000"/>
        </w:rPr>
        <w:t>30</w:t>
      </w:r>
      <w:r w:rsidRPr="008A6D5E">
        <w:rPr>
          <w:rFonts w:ascii="Arial" w:hAnsi="Arial"/>
          <w:color w:val="000000"/>
        </w:rPr>
        <w:t xml:space="preserve"> </w:t>
      </w:r>
      <w:r w:rsidRPr="008A6D5E">
        <w:rPr>
          <w:rFonts w:ascii="Arial" w:hAnsi="Arial"/>
          <w:color w:val="000000"/>
        </w:rPr>
        <w:tab/>
      </w:r>
      <w:r w:rsidRPr="008A6D5E">
        <w:rPr>
          <w:rFonts w:ascii="Arial" w:hAnsi="Arial"/>
          <w:color w:val="000000"/>
        </w:rPr>
        <w:tab/>
      </w:r>
      <w:r w:rsidR="00181303" w:rsidRPr="00524723">
        <w:rPr>
          <w:rFonts w:ascii="Arial" w:hAnsi="Arial"/>
          <w:b/>
          <w:color w:val="FF0000"/>
        </w:rPr>
        <w:t>No Class</w:t>
      </w:r>
      <w:r w:rsidR="00181303">
        <w:rPr>
          <w:rFonts w:ascii="Arial" w:hAnsi="Arial"/>
        </w:rPr>
        <w:t xml:space="preserve"> </w:t>
      </w:r>
      <w:r w:rsidR="00181303" w:rsidRPr="00181303">
        <w:rPr>
          <w:rFonts w:ascii="Arial" w:hAnsi="Arial"/>
        </w:rPr>
        <w:sym w:font="Wingdings" w:char="F04C"/>
      </w:r>
    </w:p>
    <w:p w14:paraId="0A50624C" w14:textId="77777777" w:rsidR="00162DAC" w:rsidRDefault="00162DAC" w:rsidP="00162DAC">
      <w:pPr>
        <w:ind w:firstLine="720"/>
        <w:rPr>
          <w:rFonts w:ascii="Arial" w:hAnsi="Arial"/>
          <w:color w:val="000000"/>
        </w:rPr>
      </w:pPr>
    </w:p>
    <w:p w14:paraId="48D7C1F2" w14:textId="77777777" w:rsidR="00162DAC" w:rsidRDefault="00162DAC" w:rsidP="00162DAC">
      <w:pPr>
        <w:ind w:firstLine="720"/>
        <w:rPr>
          <w:rFonts w:ascii="Arial" w:hAnsi="Arial"/>
          <w:color w:val="000000"/>
        </w:rPr>
      </w:pPr>
    </w:p>
    <w:p w14:paraId="47EBDC52" w14:textId="77777777" w:rsidR="00162DAC" w:rsidRPr="008A6D5E" w:rsidRDefault="00162DAC" w:rsidP="00162DAC">
      <w:pPr>
        <w:rPr>
          <w:rFonts w:ascii="Arial" w:hAnsi="Arial"/>
          <w:b/>
          <w:color w:val="000000"/>
        </w:rPr>
      </w:pPr>
      <w:r w:rsidRPr="008A6D5E">
        <w:rPr>
          <w:rFonts w:ascii="Arial" w:hAnsi="Arial"/>
          <w:b/>
          <w:color w:val="000000"/>
        </w:rPr>
        <w:t>Week 6:</w:t>
      </w:r>
      <w:r w:rsidRPr="008A6D5E">
        <w:rPr>
          <w:rFonts w:ascii="Arial" w:hAnsi="Arial"/>
          <w:b/>
          <w:color w:val="000000"/>
        </w:rPr>
        <w:tab/>
      </w:r>
    </w:p>
    <w:p w14:paraId="3E701639" w14:textId="2AA0C0C9" w:rsidR="00162DAC" w:rsidRDefault="00162DAC" w:rsidP="00162DAC">
      <w:pPr>
        <w:ind w:firstLine="720"/>
        <w:rPr>
          <w:rFonts w:ascii="Arial" w:hAnsi="Arial"/>
          <w:i/>
          <w:color w:val="000000"/>
        </w:rPr>
      </w:pPr>
      <w:r>
        <w:rPr>
          <w:rFonts w:ascii="Arial" w:hAnsi="Arial"/>
          <w:color w:val="000000"/>
        </w:rPr>
        <w:t>T</w:t>
      </w:r>
      <w:r w:rsidRPr="008A6D5E">
        <w:rPr>
          <w:rFonts w:ascii="Arial" w:hAnsi="Arial"/>
          <w:color w:val="000000"/>
        </w:rPr>
        <w:tab/>
      </w:r>
      <w:r>
        <w:rPr>
          <w:rFonts w:ascii="Arial" w:hAnsi="Arial"/>
          <w:color w:val="000000"/>
        </w:rPr>
        <w:t>10/0</w:t>
      </w:r>
      <w:r w:rsidR="00FC5E71">
        <w:rPr>
          <w:rFonts w:ascii="Arial" w:hAnsi="Arial"/>
          <w:color w:val="000000"/>
        </w:rPr>
        <w:t>5</w:t>
      </w:r>
      <w:r w:rsidRPr="008A6D5E">
        <w:rPr>
          <w:rFonts w:ascii="Arial" w:hAnsi="Arial"/>
          <w:color w:val="000000"/>
        </w:rPr>
        <w:tab/>
      </w:r>
      <w:r w:rsidRPr="008A6D5E">
        <w:rPr>
          <w:rFonts w:ascii="Arial" w:hAnsi="Arial"/>
          <w:color w:val="000000"/>
        </w:rPr>
        <w:tab/>
        <w:t xml:space="preserve">Satrapi, </w:t>
      </w:r>
      <w:r w:rsidRPr="008A6D5E">
        <w:rPr>
          <w:rFonts w:ascii="Arial" w:hAnsi="Arial"/>
          <w:i/>
          <w:color w:val="000000"/>
        </w:rPr>
        <w:t>Persepolis I: The Story of Childhood</w:t>
      </w:r>
    </w:p>
    <w:p w14:paraId="6D1159C7" w14:textId="77777777" w:rsidR="00162DAC" w:rsidRPr="00DC0298" w:rsidRDefault="00162DAC" w:rsidP="00162DAC">
      <w:pPr>
        <w:ind w:left="2160" w:firstLine="720"/>
        <w:rPr>
          <w:rFonts w:ascii="Arial" w:hAnsi="Arial"/>
          <w:color w:val="7030A0"/>
        </w:rPr>
      </w:pPr>
      <w:r w:rsidRPr="00DC0298">
        <w:rPr>
          <w:rFonts w:ascii="Arial" w:hAnsi="Arial"/>
          <w:color w:val="7030A0"/>
        </w:rPr>
        <w:t xml:space="preserve">Bring at least two questions on the text into class to ask your </w:t>
      </w:r>
    </w:p>
    <w:p w14:paraId="4DAE15A9" w14:textId="77777777" w:rsidR="00162DAC" w:rsidRPr="00DC0298" w:rsidRDefault="00162DAC" w:rsidP="00162DAC">
      <w:pPr>
        <w:ind w:left="2160" w:firstLine="720"/>
        <w:rPr>
          <w:rFonts w:ascii="Arial" w:hAnsi="Arial"/>
          <w:color w:val="7030A0"/>
        </w:rPr>
      </w:pPr>
      <w:r w:rsidRPr="00DC0298">
        <w:rPr>
          <w:rFonts w:ascii="Arial" w:hAnsi="Arial"/>
          <w:color w:val="7030A0"/>
        </w:rPr>
        <w:t>colleagues.</w:t>
      </w:r>
    </w:p>
    <w:p w14:paraId="2A81E3AA" w14:textId="77777777" w:rsidR="00162DAC" w:rsidRDefault="00162DAC" w:rsidP="00162DAC">
      <w:pPr>
        <w:ind w:firstLine="720"/>
        <w:rPr>
          <w:rFonts w:ascii="Arial" w:hAnsi="Arial"/>
          <w:color w:val="000000"/>
        </w:rPr>
      </w:pPr>
    </w:p>
    <w:p w14:paraId="5407C07B" w14:textId="77777777" w:rsidR="00162DAC" w:rsidRPr="008A6D5E" w:rsidRDefault="00162DAC" w:rsidP="00162DAC">
      <w:pPr>
        <w:ind w:firstLine="720"/>
        <w:rPr>
          <w:rFonts w:ascii="Arial" w:hAnsi="Arial"/>
          <w:i/>
          <w:color w:val="000000"/>
        </w:rPr>
      </w:pPr>
    </w:p>
    <w:p w14:paraId="487012B6" w14:textId="3FC48AC7" w:rsidR="00162DAC" w:rsidRDefault="00162DAC" w:rsidP="00162DAC">
      <w:pPr>
        <w:ind w:firstLine="720"/>
        <w:rPr>
          <w:rFonts w:ascii="Arial" w:hAnsi="Arial"/>
          <w:i/>
          <w:color w:val="000000"/>
        </w:rPr>
      </w:pPr>
      <w:r>
        <w:rPr>
          <w:rFonts w:ascii="Arial" w:hAnsi="Arial"/>
          <w:color w:val="000000"/>
        </w:rPr>
        <w:t>Th</w:t>
      </w:r>
      <w:r w:rsidRPr="008A6D5E">
        <w:rPr>
          <w:rFonts w:ascii="Arial" w:hAnsi="Arial"/>
          <w:color w:val="000000"/>
        </w:rPr>
        <w:tab/>
      </w:r>
      <w:r>
        <w:rPr>
          <w:rFonts w:ascii="Arial" w:hAnsi="Arial"/>
          <w:color w:val="000000"/>
        </w:rPr>
        <w:t>10/0</w:t>
      </w:r>
      <w:r w:rsidR="00FC5E71">
        <w:rPr>
          <w:rFonts w:ascii="Arial" w:hAnsi="Arial"/>
          <w:color w:val="000000"/>
        </w:rPr>
        <w:t>7</w:t>
      </w:r>
      <w:r w:rsidRPr="008A6D5E">
        <w:rPr>
          <w:rFonts w:ascii="Arial" w:hAnsi="Arial"/>
          <w:color w:val="000000"/>
        </w:rPr>
        <w:tab/>
      </w:r>
      <w:r w:rsidRPr="008A6D5E">
        <w:rPr>
          <w:rFonts w:ascii="Arial" w:hAnsi="Arial"/>
          <w:color w:val="000000"/>
        </w:rPr>
        <w:tab/>
        <w:t xml:space="preserve">Satrapi, </w:t>
      </w:r>
      <w:r w:rsidRPr="008A6D5E">
        <w:rPr>
          <w:rFonts w:ascii="Arial" w:hAnsi="Arial"/>
          <w:i/>
          <w:color w:val="000000"/>
        </w:rPr>
        <w:t>Persepolis</w:t>
      </w:r>
      <w:r>
        <w:rPr>
          <w:rFonts w:ascii="Arial" w:hAnsi="Arial"/>
          <w:i/>
          <w:color w:val="000000"/>
        </w:rPr>
        <w:t xml:space="preserve"> II</w:t>
      </w:r>
      <w:r w:rsidRPr="008A6D5E">
        <w:rPr>
          <w:rFonts w:ascii="Arial" w:hAnsi="Arial"/>
          <w:i/>
          <w:color w:val="000000"/>
        </w:rPr>
        <w:t>: The Story of A Return</w:t>
      </w:r>
    </w:p>
    <w:p w14:paraId="0E8ABCC4" w14:textId="77777777" w:rsidR="00162DAC" w:rsidRPr="00DC0298" w:rsidRDefault="00162DAC" w:rsidP="00162DAC">
      <w:pPr>
        <w:ind w:left="2880"/>
        <w:rPr>
          <w:rFonts w:ascii="Arial" w:hAnsi="Arial"/>
          <w:color w:val="7030A0"/>
        </w:rPr>
      </w:pPr>
      <w:r w:rsidRPr="00DC0298">
        <w:rPr>
          <w:rFonts w:ascii="Arial" w:hAnsi="Arial"/>
          <w:color w:val="7030A0"/>
        </w:rPr>
        <w:t>Bring at least two questions on the text into class to ask your colleagues.</w:t>
      </w:r>
    </w:p>
    <w:p w14:paraId="7B786D36" w14:textId="77777777" w:rsidR="00162DAC" w:rsidRPr="008A6D5E" w:rsidRDefault="00162DAC" w:rsidP="00162DAC">
      <w:pPr>
        <w:rPr>
          <w:rFonts w:ascii="Arial" w:hAnsi="Arial"/>
          <w:b/>
          <w:i/>
          <w:color w:val="000000"/>
        </w:rPr>
      </w:pPr>
      <w:r w:rsidRPr="008A6D5E">
        <w:rPr>
          <w:rFonts w:ascii="Arial" w:hAnsi="Arial"/>
          <w:b/>
          <w:color w:val="000000"/>
        </w:rPr>
        <w:t>Week 7:</w:t>
      </w:r>
    </w:p>
    <w:p w14:paraId="5602B1CB" w14:textId="326E9148" w:rsidR="00162DAC" w:rsidRDefault="00162DAC" w:rsidP="00DC0298">
      <w:pPr>
        <w:ind w:left="720"/>
        <w:rPr>
          <w:rFonts w:ascii="Arial" w:hAnsi="Arial"/>
          <w:color w:val="000000"/>
        </w:rPr>
      </w:pPr>
      <w:r>
        <w:rPr>
          <w:rFonts w:ascii="Arial" w:hAnsi="Arial"/>
          <w:color w:val="000000"/>
        </w:rPr>
        <w:t>T</w:t>
      </w:r>
      <w:r w:rsidRPr="008A6D5E">
        <w:rPr>
          <w:rFonts w:ascii="Arial" w:hAnsi="Arial"/>
          <w:color w:val="000000"/>
        </w:rPr>
        <w:tab/>
      </w:r>
      <w:r>
        <w:rPr>
          <w:rFonts w:ascii="Arial" w:hAnsi="Arial"/>
          <w:color w:val="000000"/>
        </w:rPr>
        <w:t>10/</w:t>
      </w:r>
      <w:r w:rsidR="00FC5E71">
        <w:rPr>
          <w:rFonts w:ascii="Arial" w:hAnsi="Arial"/>
          <w:color w:val="000000"/>
        </w:rPr>
        <w:t>12</w:t>
      </w:r>
      <w:r w:rsidRPr="008A6D5E">
        <w:rPr>
          <w:rFonts w:ascii="Arial" w:hAnsi="Arial"/>
          <w:color w:val="000000"/>
        </w:rPr>
        <w:tab/>
      </w:r>
      <w:r w:rsidRPr="008A6D5E">
        <w:rPr>
          <w:rFonts w:ascii="Arial" w:hAnsi="Arial"/>
          <w:color w:val="000000"/>
        </w:rPr>
        <w:tab/>
      </w:r>
      <w:r w:rsidRPr="00B030C2">
        <w:rPr>
          <w:rFonts w:ascii="Arial" w:hAnsi="Arial"/>
          <w:b/>
          <w:color w:val="FF0000"/>
        </w:rPr>
        <w:t>Midterm</w:t>
      </w:r>
      <w:r w:rsidR="00524F59">
        <w:rPr>
          <w:rFonts w:ascii="Arial" w:hAnsi="Arial"/>
          <w:b/>
          <w:color w:val="FF0000"/>
        </w:rPr>
        <w:t xml:space="preserve"> </w:t>
      </w:r>
    </w:p>
    <w:p w14:paraId="406B9848" w14:textId="77777777" w:rsidR="00162DAC" w:rsidRDefault="00162DAC" w:rsidP="00162DAC">
      <w:pPr>
        <w:ind w:firstLine="720"/>
        <w:rPr>
          <w:rFonts w:ascii="Arial" w:hAnsi="Arial"/>
          <w:color w:val="000000"/>
        </w:rPr>
      </w:pPr>
    </w:p>
    <w:p w14:paraId="7ABDCC55" w14:textId="77777777" w:rsidR="00162DAC" w:rsidRPr="005451F2" w:rsidRDefault="00162DAC" w:rsidP="00162DAC">
      <w:pPr>
        <w:ind w:left="720" w:firstLine="2160"/>
        <w:rPr>
          <w:rFonts w:ascii="Arial" w:hAnsi="Arial"/>
        </w:rPr>
      </w:pPr>
    </w:p>
    <w:p w14:paraId="5E54D256" w14:textId="1E47931E" w:rsidR="00162DAC" w:rsidRPr="00B030C2" w:rsidRDefault="00162DAC" w:rsidP="00162DAC">
      <w:pPr>
        <w:ind w:firstLine="720"/>
        <w:rPr>
          <w:rFonts w:ascii="Arial" w:hAnsi="Arial"/>
        </w:rPr>
      </w:pPr>
      <w:r>
        <w:rPr>
          <w:rFonts w:ascii="Arial" w:hAnsi="Arial"/>
          <w:color w:val="000000"/>
        </w:rPr>
        <w:t>Th</w:t>
      </w:r>
      <w:r w:rsidRPr="008A6D5E">
        <w:rPr>
          <w:rFonts w:ascii="Arial" w:hAnsi="Arial"/>
          <w:color w:val="000000"/>
        </w:rPr>
        <w:tab/>
      </w:r>
      <w:r>
        <w:rPr>
          <w:rFonts w:ascii="Arial" w:hAnsi="Arial"/>
          <w:color w:val="000000"/>
        </w:rPr>
        <w:t>10/1</w:t>
      </w:r>
      <w:r w:rsidR="00FC5E71">
        <w:rPr>
          <w:rFonts w:ascii="Arial" w:hAnsi="Arial"/>
          <w:color w:val="000000"/>
        </w:rPr>
        <w:t>4</w:t>
      </w:r>
      <w:r w:rsidRPr="008A6D5E">
        <w:rPr>
          <w:rFonts w:ascii="Arial" w:hAnsi="Arial"/>
          <w:color w:val="000000"/>
        </w:rPr>
        <w:tab/>
      </w:r>
      <w:r>
        <w:rPr>
          <w:rFonts w:ascii="Arial" w:hAnsi="Arial"/>
          <w:color w:val="000000"/>
        </w:rPr>
        <w:tab/>
      </w:r>
      <w:r w:rsidRPr="008A6D5E">
        <w:rPr>
          <w:rFonts w:ascii="Arial" w:hAnsi="Arial"/>
          <w:b/>
          <w:color w:val="0000FF"/>
        </w:rPr>
        <w:t>Graphic</w:t>
      </w:r>
      <w:r>
        <w:rPr>
          <w:rFonts w:ascii="Arial" w:hAnsi="Arial"/>
          <w:b/>
          <w:color w:val="0000FF"/>
        </w:rPr>
        <w:t>/Comics</w:t>
      </w:r>
      <w:r w:rsidRPr="008A6D5E">
        <w:rPr>
          <w:rFonts w:ascii="Arial" w:hAnsi="Arial"/>
          <w:b/>
          <w:color w:val="0000FF"/>
        </w:rPr>
        <w:t xml:space="preserve"> Journalism</w:t>
      </w:r>
      <w:r>
        <w:rPr>
          <w:rFonts w:ascii="Arial" w:hAnsi="Arial"/>
          <w:b/>
          <w:color w:val="0000FF"/>
        </w:rPr>
        <w:t>/Reportage</w:t>
      </w:r>
    </w:p>
    <w:p w14:paraId="77161803" w14:textId="77777777" w:rsidR="00162DAC" w:rsidRPr="00DC0298" w:rsidRDefault="00162DAC" w:rsidP="00162DAC">
      <w:pPr>
        <w:ind w:left="720" w:firstLine="2160"/>
        <w:rPr>
          <w:rFonts w:ascii="Arial" w:hAnsi="Arial"/>
          <w:color w:val="7030A0"/>
        </w:rPr>
      </w:pPr>
      <w:r w:rsidRPr="00DC0298">
        <w:rPr>
          <w:rFonts w:ascii="Arial" w:hAnsi="Arial"/>
          <w:color w:val="7030A0"/>
        </w:rPr>
        <w:t xml:space="preserve">Research this form and write 1-2 pages on what you’ve </w:t>
      </w:r>
    </w:p>
    <w:p w14:paraId="1AD194D7" w14:textId="4ED7CFEE" w:rsidR="00162DAC" w:rsidRPr="00DC0298" w:rsidRDefault="00DC0298" w:rsidP="00DC0298">
      <w:pPr>
        <w:ind w:left="2880"/>
        <w:rPr>
          <w:rFonts w:ascii="Arial" w:hAnsi="Arial"/>
        </w:rPr>
      </w:pPr>
      <w:r>
        <w:rPr>
          <w:rFonts w:ascii="Arial" w:hAnsi="Arial"/>
          <w:color w:val="7030A0"/>
        </w:rPr>
        <w:t>f</w:t>
      </w:r>
      <w:r w:rsidR="00162DAC" w:rsidRPr="00DC0298">
        <w:rPr>
          <w:rFonts w:ascii="Arial" w:hAnsi="Arial"/>
          <w:color w:val="7030A0"/>
        </w:rPr>
        <w:t>ound</w:t>
      </w:r>
      <w:r>
        <w:rPr>
          <w:rFonts w:ascii="Arial" w:hAnsi="Arial"/>
          <w:color w:val="7030A0"/>
        </w:rPr>
        <w:t xml:space="preserve"> for today’s discussion</w:t>
      </w:r>
      <w:r w:rsidR="00162DAC" w:rsidRPr="00DC0298">
        <w:rPr>
          <w:rFonts w:ascii="Arial" w:hAnsi="Arial"/>
          <w:color w:val="7030A0"/>
        </w:rPr>
        <w:t xml:space="preserve">. </w:t>
      </w:r>
      <w:r w:rsidR="00162DAC" w:rsidRPr="005451F2">
        <w:rPr>
          <w:rFonts w:ascii="Arial" w:hAnsi="Arial"/>
        </w:rPr>
        <w:t>Some issues to consider: what is its purpose? How does it differ from conventional forms and is it more effective (why or why not)?</w:t>
      </w:r>
    </w:p>
    <w:p w14:paraId="7547AB3C" w14:textId="77777777" w:rsidR="00162DAC" w:rsidRDefault="00162DAC" w:rsidP="00162DAC">
      <w:pPr>
        <w:ind w:firstLine="720"/>
        <w:rPr>
          <w:rFonts w:ascii="Arial" w:hAnsi="Arial"/>
          <w:color w:val="000000"/>
        </w:rPr>
      </w:pPr>
    </w:p>
    <w:p w14:paraId="5981004D" w14:textId="77777777" w:rsidR="00162DAC" w:rsidRPr="00B030C2" w:rsidRDefault="00162DAC" w:rsidP="00162DAC">
      <w:pPr>
        <w:rPr>
          <w:rFonts w:ascii="Arial" w:hAnsi="Arial"/>
          <w:color w:val="000000"/>
        </w:rPr>
      </w:pPr>
      <w:r w:rsidRPr="008A6D5E">
        <w:rPr>
          <w:rFonts w:ascii="Arial" w:hAnsi="Arial"/>
          <w:b/>
          <w:color w:val="000000"/>
        </w:rPr>
        <w:t>Week 8:</w:t>
      </w:r>
    </w:p>
    <w:p w14:paraId="23D18DB7" w14:textId="77777777" w:rsidR="00B53885" w:rsidRDefault="00162DAC" w:rsidP="00162DAC">
      <w:pPr>
        <w:ind w:firstLine="720"/>
        <w:rPr>
          <w:rFonts w:ascii="Arial" w:hAnsi="Arial"/>
          <w:color w:val="000000"/>
        </w:rPr>
      </w:pPr>
      <w:r>
        <w:rPr>
          <w:rFonts w:ascii="Arial" w:hAnsi="Arial"/>
          <w:color w:val="000000"/>
        </w:rPr>
        <w:t>T</w:t>
      </w:r>
      <w:r w:rsidRPr="008A6D5E">
        <w:rPr>
          <w:rFonts w:ascii="Arial" w:hAnsi="Arial"/>
          <w:color w:val="000000"/>
        </w:rPr>
        <w:tab/>
      </w:r>
      <w:r>
        <w:rPr>
          <w:rFonts w:ascii="Arial" w:hAnsi="Arial"/>
          <w:color w:val="000000"/>
        </w:rPr>
        <w:t>10/1</w:t>
      </w:r>
      <w:r w:rsidR="00FC5E71">
        <w:rPr>
          <w:rFonts w:ascii="Arial" w:hAnsi="Arial"/>
          <w:color w:val="000000"/>
        </w:rPr>
        <w:t>9</w:t>
      </w:r>
      <w:r w:rsidRPr="008A6D5E">
        <w:rPr>
          <w:rFonts w:ascii="Arial" w:hAnsi="Arial"/>
          <w:color w:val="000000"/>
        </w:rPr>
        <w:tab/>
      </w:r>
      <w:r w:rsidRPr="008A6D5E">
        <w:rPr>
          <w:rFonts w:ascii="Arial" w:hAnsi="Arial"/>
          <w:color w:val="000000"/>
        </w:rPr>
        <w:tab/>
        <w:t xml:space="preserve">Edward Said, </w:t>
      </w:r>
      <w:r w:rsidRPr="008A6D5E">
        <w:rPr>
          <w:rFonts w:ascii="Arial" w:hAnsi="Arial"/>
          <w:i/>
          <w:color w:val="000000"/>
        </w:rPr>
        <w:t xml:space="preserve">Orientalism </w:t>
      </w:r>
      <w:r w:rsidRPr="008A6D5E">
        <w:rPr>
          <w:rFonts w:ascii="Arial" w:hAnsi="Arial"/>
          <w:color w:val="000000"/>
        </w:rPr>
        <w:t>(</w:t>
      </w:r>
      <w:r w:rsidR="00B53885">
        <w:rPr>
          <w:rFonts w:ascii="Arial" w:hAnsi="Arial"/>
          <w:color w:val="000000"/>
        </w:rPr>
        <w:t>video/interview</w:t>
      </w:r>
      <w:r w:rsidRPr="008A6D5E">
        <w:rPr>
          <w:rFonts w:ascii="Arial" w:hAnsi="Arial"/>
          <w:color w:val="000000"/>
        </w:rPr>
        <w:t xml:space="preserve"> on </w:t>
      </w:r>
      <w:r w:rsidR="00DC0298">
        <w:rPr>
          <w:rFonts w:ascii="Arial" w:hAnsi="Arial"/>
          <w:color w:val="000000"/>
        </w:rPr>
        <w:t>Canvas</w:t>
      </w:r>
      <w:r w:rsidR="00B53885">
        <w:rPr>
          <w:rFonts w:ascii="Arial" w:hAnsi="Arial"/>
          <w:color w:val="000000"/>
        </w:rPr>
        <w:t xml:space="preserve">, under </w:t>
      </w:r>
    </w:p>
    <w:p w14:paraId="44F56C34" w14:textId="49C84A27" w:rsidR="00162DAC" w:rsidRDefault="00B53885" w:rsidP="00B53885">
      <w:pPr>
        <w:ind w:left="2160" w:firstLine="720"/>
        <w:rPr>
          <w:rFonts w:ascii="Arial" w:hAnsi="Arial"/>
          <w:color w:val="000000"/>
        </w:rPr>
      </w:pPr>
      <w:r>
        <w:rPr>
          <w:rFonts w:ascii="Arial" w:hAnsi="Arial"/>
          <w:color w:val="000000"/>
        </w:rPr>
        <w:t>“Additional Required Readings”</w:t>
      </w:r>
      <w:r w:rsidR="00162DAC" w:rsidRPr="008A6D5E">
        <w:rPr>
          <w:rFonts w:ascii="Arial" w:hAnsi="Arial"/>
          <w:color w:val="000000"/>
        </w:rPr>
        <w:t>)</w:t>
      </w:r>
    </w:p>
    <w:p w14:paraId="1644E5C1" w14:textId="77777777" w:rsidR="00162DAC" w:rsidRDefault="00162DAC" w:rsidP="00162DAC">
      <w:pPr>
        <w:ind w:firstLine="720"/>
        <w:rPr>
          <w:rFonts w:ascii="Arial" w:hAnsi="Arial"/>
          <w:color w:val="000000"/>
        </w:rPr>
      </w:pPr>
    </w:p>
    <w:p w14:paraId="6C2ECEF0" w14:textId="77777777" w:rsidR="00162DAC" w:rsidRDefault="00162DAC" w:rsidP="00162DAC">
      <w:pPr>
        <w:ind w:firstLine="720"/>
        <w:rPr>
          <w:rFonts w:ascii="Arial" w:hAnsi="Arial"/>
          <w:color w:val="000000"/>
        </w:rPr>
      </w:pPr>
    </w:p>
    <w:p w14:paraId="5AC5C55F" w14:textId="47D440D4" w:rsidR="00162DAC" w:rsidRDefault="00162DAC" w:rsidP="00162DAC">
      <w:pPr>
        <w:ind w:firstLine="720"/>
        <w:rPr>
          <w:rFonts w:ascii="Arial" w:hAnsi="Arial"/>
          <w:color w:val="000000"/>
        </w:rPr>
      </w:pPr>
      <w:r>
        <w:rPr>
          <w:rFonts w:ascii="Arial" w:hAnsi="Arial"/>
          <w:color w:val="000000"/>
        </w:rPr>
        <w:t>Th</w:t>
      </w:r>
      <w:r w:rsidRPr="008A6D5E">
        <w:rPr>
          <w:rFonts w:ascii="Arial" w:hAnsi="Arial"/>
          <w:color w:val="000000"/>
        </w:rPr>
        <w:tab/>
      </w:r>
      <w:r>
        <w:rPr>
          <w:rFonts w:ascii="Arial" w:hAnsi="Arial"/>
          <w:color w:val="000000"/>
        </w:rPr>
        <w:t>10/</w:t>
      </w:r>
      <w:r w:rsidR="00FC5E71">
        <w:rPr>
          <w:rFonts w:ascii="Arial" w:hAnsi="Arial"/>
          <w:color w:val="000000"/>
        </w:rPr>
        <w:t>21</w:t>
      </w:r>
      <w:r>
        <w:rPr>
          <w:rFonts w:ascii="Arial" w:hAnsi="Arial"/>
          <w:color w:val="000000"/>
        </w:rPr>
        <w:tab/>
      </w:r>
      <w:r>
        <w:rPr>
          <w:rFonts w:ascii="Arial" w:hAnsi="Arial"/>
          <w:color w:val="000000"/>
        </w:rPr>
        <w:tab/>
      </w:r>
      <w:r w:rsidRPr="008A6D5E">
        <w:rPr>
          <w:rFonts w:ascii="Arial" w:hAnsi="Arial"/>
          <w:color w:val="000000"/>
        </w:rPr>
        <w:t xml:space="preserve">Sacco, </w:t>
      </w:r>
      <w:r w:rsidRPr="008A6D5E">
        <w:rPr>
          <w:rFonts w:ascii="Arial" w:hAnsi="Arial"/>
          <w:i/>
          <w:color w:val="000000"/>
        </w:rPr>
        <w:t xml:space="preserve">Palestine </w:t>
      </w:r>
    </w:p>
    <w:p w14:paraId="7031B4D6" w14:textId="77777777" w:rsidR="00162DAC" w:rsidRPr="00DC0298" w:rsidRDefault="00162DAC" w:rsidP="00162DAC">
      <w:pPr>
        <w:ind w:left="2880"/>
        <w:rPr>
          <w:rFonts w:ascii="Arial" w:hAnsi="Arial"/>
          <w:color w:val="7030A0"/>
        </w:rPr>
      </w:pPr>
      <w:r w:rsidRPr="00DC0298">
        <w:rPr>
          <w:rFonts w:ascii="Arial" w:hAnsi="Arial"/>
          <w:color w:val="7030A0"/>
        </w:rPr>
        <w:t>Bring at least two questions on the text into class to ask your colleagues.</w:t>
      </w:r>
    </w:p>
    <w:p w14:paraId="3DF36217" w14:textId="77777777" w:rsidR="00162DAC" w:rsidRPr="005451F2" w:rsidRDefault="00162DAC" w:rsidP="00162DAC">
      <w:pPr>
        <w:rPr>
          <w:rFonts w:ascii="Arial" w:hAnsi="Arial"/>
          <w:i/>
          <w:color w:val="000000"/>
        </w:rPr>
      </w:pPr>
      <w:r w:rsidRPr="008A6D5E">
        <w:rPr>
          <w:rFonts w:ascii="Arial" w:hAnsi="Arial"/>
          <w:b/>
          <w:color w:val="000000"/>
        </w:rPr>
        <w:t>Week 9:</w:t>
      </w:r>
    </w:p>
    <w:p w14:paraId="3D06D902" w14:textId="73BA3DD9" w:rsidR="00162DAC" w:rsidRDefault="00162DAC" w:rsidP="00162DAC">
      <w:pPr>
        <w:ind w:left="720"/>
        <w:rPr>
          <w:rFonts w:ascii="Arial" w:hAnsi="Arial"/>
          <w:color w:val="000000"/>
        </w:rPr>
      </w:pPr>
      <w:r>
        <w:rPr>
          <w:rFonts w:ascii="Arial" w:hAnsi="Arial"/>
          <w:color w:val="000000"/>
        </w:rPr>
        <w:t>T</w:t>
      </w:r>
      <w:r>
        <w:rPr>
          <w:rFonts w:ascii="Arial" w:hAnsi="Arial"/>
          <w:color w:val="000000"/>
        </w:rPr>
        <w:tab/>
        <w:t>10/2</w:t>
      </w:r>
      <w:r w:rsidR="00FC5E71">
        <w:rPr>
          <w:rFonts w:ascii="Arial" w:hAnsi="Arial"/>
          <w:color w:val="000000"/>
        </w:rPr>
        <w:t>6</w:t>
      </w:r>
      <w:r w:rsidRPr="008A6D5E">
        <w:rPr>
          <w:rFonts w:ascii="Arial" w:hAnsi="Arial"/>
          <w:color w:val="000000"/>
        </w:rPr>
        <w:tab/>
      </w:r>
      <w:r w:rsidRPr="008A6D5E">
        <w:rPr>
          <w:rFonts w:ascii="Arial" w:hAnsi="Arial"/>
          <w:color w:val="000000"/>
        </w:rPr>
        <w:tab/>
        <w:t xml:space="preserve">Sacco, </w:t>
      </w:r>
      <w:r w:rsidRPr="008A6D5E">
        <w:rPr>
          <w:rFonts w:ascii="Arial" w:hAnsi="Arial"/>
          <w:i/>
          <w:color w:val="000000"/>
        </w:rPr>
        <w:t>Palestine</w:t>
      </w:r>
      <w:r>
        <w:rPr>
          <w:rFonts w:ascii="Arial" w:hAnsi="Arial"/>
          <w:i/>
          <w:color w:val="000000"/>
        </w:rPr>
        <w:t xml:space="preserve"> </w:t>
      </w:r>
      <w:r>
        <w:rPr>
          <w:rFonts w:ascii="Arial" w:hAnsi="Arial"/>
          <w:color w:val="000000"/>
        </w:rPr>
        <w:t>(cont.)</w:t>
      </w:r>
      <w:r w:rsidRPr="008A6D5E">
        <w:rPr>
          <w:rFonts w:ascii="Arial" w:hAnsi="Arial"/>
          <w:i/>
          <w:color w:val="000000"/>
        </w:rPr>
        <w:t xml:space="preserve"> </w:t>
      </w:r>
    </w:p>
    <w:p w14:paraId="4ABFF499" w14:textId="77777777" w:rsidR="00162DAC" w:rsidRPr="00DC0298" w:rsidRDefault="00162DAC" w:rsidP="00162DAC">
      <w:pPr>
        <w:ind w:left="2880"/>
        <w:rPr>
          <w:rFonts w:ascii="Arial" w:hAnsi="Arial"/>
          <w:color w:val="7030A0"/>
        </w:rPr>
      </w:pPr>
      <w:r w:rsidRPr="00DC0298">
        <w:rPr>
          <w:rFonts w:ascii="Arial" w:hAnsi="Arial"/>
          <w:color w:val="7030A0"/>
        </w:rPr>
        <w:t>Bring at least two questions on the text into class to ask your colleagues.</w:t>
      </w:r>
    </w:p>
    <w:p w14:paraId="41176760" w14:textId="77777777" w:rsidR="00162DAC" w:rsidRDefault="00162DAC" w:rsidP="00162DAC">
      <w:pPr>
        <w:ind w:left="720"/>
        <w:rPr>
          <w:rFonts w:ascii="Arial" w:hAnsi="Arial"/>
          <w:color w:val="000000"/>
        </w:rPr>
      </w:pPr>
    </w:p>
    <w:p w14:paraId="39E5A6E4" w14:textId="77777777" w:rsidR="00162DAC" w:rsidRDefault="00162DAC" w:rsidP="00162DAC">
      <w:pPr>
        <w:ind w:left="720"/>
        <w:rPr>
          <w:rFonts w:ascii="Arial" w:hAnsi="Arial"/>
          <w:color w:val="000000"/>
        </w:rPr>
      </w:pPr>
    </w:p>
    <w:p w14:paraId="3A404A93" w14:textId="18EC3FCC" w:rsidR="00162DAC" w:rsidRPr="00B030C2" w:rsidRDefault="00162DAC" w:rsidP="00162DAC">
      <w:pPr>
        <w:ind w:firstLine="720"/>
        <w:rPr>
          <w:rFonts w:ascii="Arial" w:hAnsi="Arial"/>
          <w:i/>
          <w:color w:val="000000"/>
        </w:rPr>
      </w:pPr>
      <w:r>
        <w:rPr>
          <w:rFonts w:ascii="Arial" w:hAnsi="Arial"/>
          <w:color w:val="000000"/>
        </w:rPr>
        <w:t>Th</w:t>
      </w:r>
      <w:r w:rsidRPr="008A6D5E">
        <w:rPr>
          <w:rFonts w:ascii="Arial" w:hAnsi="Arial"/>
          <w:color w:val="000000"/>
        </w:rPr>
        <w:tab/>
      </w:r>
      <w:r>
        <w:rPr>
          <w:rFonts w:ascii="Arial" w:hAnsi="Arial"/>
          <w:color w:val="000000"/>
        </w:rPr>
        <w:t>10/2</w:t>
      </w:r>
      <w:r w:rsidR="00FC5E71">
        <w:rPr>
          <w:rFonts w:ascii="Arial" w:hAnsi="Arial"/>
          <w:color w:val="000000"/>
        </w:rPr>
        <w:t>8</w:t>
      </w:r>
      <w:r w:rsidRPr="008A6D5E">
        <w:rPr>
          <w:rFonts w:ascii="Arial" w:hAnsi="Arial"/>
          <w:color w:val="000000"/>
        </w:rPr>
        <w:tab/>
      </w:r>
      <w:r w:rsidRPr="008A6D5E">
        <w:rPr>
          <w:rFonts w:ascii="Arial" w:hAnsi="Arial"/>
          <w:color w:val="000000"/>
        </w:rPr>
        <w:tab/>
      </w:r>
      <w:r>
        <w:rPr>
          <w:rFonts w:ascii="Arial" w:hAnsi="Arial"/>
          <w:color w:val="000000"/>
        </w:rPr>
        <w:t xml:space="preserve">Palestine/Israel Through Animation (just come to class – no </w:t>
      </w:r>
    </w:p>
    <w:p w14:paraId="4F79C9C2" w14:textId="77777777" w:rsidR="00162DAC" w:rsidRDefault="00162DAC" w:rsidP="00162DAC">
      <w:pPr>
        <w:ind w:left="2160" w:firstLine="720"/>
        <w:rPr>
          <w:rFonts w:ascii="Arial" w:hAnsi="Arial"/>
          <w:color w:val="000000"/>
        </w:rPr>
      </w:pPr>
      <w:r>
        <w:rPr>
          <w:rFonts w:ascii="Arial" w:hAnsi="Arial"/>
          <w:color w:val="000000"/>
        </w:rPr>
        <w:t>reading for this day)</w:t>
      </w:r>
    </w:p>
    <w:p w14:paraId="0E3E07F3" w14:textId="77777777" w:rsidR="00162DAC" w:rsidRDefault="00162DAC" w:rsidP="00162DAC">
      <w:pPr>
        <w:ind w:left="720"/>
        <w:rPr>
          <w:rFonts w:ascii="Arial" w:hAnsi="Arial"/>
          <w:color w:val="000000"/>
        </w:rPr>
      </w:pPr>
    </w:p>
    <w:p w14:paraId="7CC39B0A" w14:textId="77777777" w:rsidR="00162DAC" w:rsidRPr="008A6D5E" w:rsidRDefault="00162DAC" w:rsidP="00162DAC">
      <w:pPr>
        <w:rPr>
          <w:rFonts w:ascii="Arial" w:hAnsi="Arial"/>
          <w:b/>
          <w:color w:val="000000"/>
        </w:rPr>
      </w:pPr>
      <w:r w:rsidRPr="008A6D5E">
        <w:rPr>
          <w:rFonts w:ascii="Arial" w:hAnsi="Arial"/>
          <w:b/>
          <w:color w:val="000000"/>
        </w:rPr>
        <w:t>Week 10:</w:t>
      </w:r>
    </w:p>
    <w:p w14:paraId="771FBD73" w14:textId="69543799" w:rsidR="00162DAC" w:rsidRDefault="00162DAC" w:rsidP="00162DAC">
      <w:pPr>
        <w:ind w:firstLine="720"/>
        <w:rPr>
          <w:rFonts w:ascii="Arial" w:hAnsi="Arial"/>
          <w:color w:val="000000"/>
        </w:rPr>
      </w:pPr>
      <w:r>
        <w:rPr>
          <w:rFonts w:ascii="Arial" w:hAnsi="Arial"/>
          <w:color w:val="000000"/>
        </w:rPr>
        <w:t>T</w:t>
      </w:r>
      <w:r w:rsidRPr="008A6D5E">
        <w:rPr>
          <w:rFonts w:ascii="Arial" w:hAnsi="Arial"/>
          <w:color w:val="000000"/>
        </w:rPr>
        <w:tab/>
      </w:r>
      <w:r w:rsidR="00FC5E71">
        <w:rPr>
          <w:rFonts w:ascii="Arial" w:hAnsi="Arial"/>
          <w:color w:val="000000"/>
        </w:rPr>
        <w:t>11/02</w:t>
      </w:r>
      <w:r w:rsidRPr="008A6D5E">
        <w:rPr>
          <w:rFonts w:ascii="Arial" w:hAnsi="Arial"/>
          <w:color w:val="000000"/>
        </w:rPr>
        <w:tab/>
      </w:r>
      <w:r w:rsidRPr="008A6D5E">
        <w:rPr>
          <w:rFonts w:ascii="Arial" w:hAnsi="Arial"/>
          <w:color w:val="000000"/>
        </w:rPr>
        <w:tab/>
      </w:r>
      <w:r w:rsidRPr="008A6D5E">
        <w:rPr>
          <w:rFonts w:ascii="Arial" w:hAnsi="Arial"/>
          <w:i/>
          <w:color w:val="000000"/>
        </w:rPr>
        <w:t>Safe Area Gorazde</w:t>
      </w:r>
    </w:p>
    <w:p w14:paraId="17B3D77F" w14:textId="77777777" w:rsidR="00162DAC" w:rsidRPr="002A6BD9" w:rsidRDefault="00162DAC" w:rsidP="00162DAC">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sidRPr="00DC0298">
        <w:rPr>
          <w:rFonts w:ascii="Arial" w:hAnsi="Arial"/>
          <w:color w:val="7030A0"/>
        </w:rPr>
        <w:t>Bring at least two questions!</w:t>
      </w:r>
    </w:p>
    <w:p w14:paraId="695EDA35" w14:textId="77777777" w:rsidR="00162DAC" w:rsidRPr="008A6D5E" w:rsidRDefault="00162DAC" w:rsidP="00162DAC">
      <w:pPr>
        <w:rPr>
          <w:rFonts w:ascii="Arial" w:hAnsi="Arial"/>
          <w:color w:val="000000"/>
        </w:rPr>
      </w:pPr>
    </w:p>
    <w:p w14:paraId="76E6107F" w14:textId="7DAFB68B" w:rsidR="00162DAC" w:rsidRPr="00981E0B" w:rsidRDefault="00162DAC" w:rsidP="00162DAC">
      <w:pPr>
        <w:ind w:left="720"/>
        <w:rPr>
          <w:rFonts w:ascii="Arial" w:hAnsi="Arial"/>
          <w:color w:val="000000"/>
        </w:rPr>
      </w:pPr>
      <w:r>
        <w:rPr>
          <w:rFonts w:ascii="Arial" w:hAnsi="Arial"/>
          <w:color w:val="000000"/>
        </w:rPr>
        <w:t>Th</w:t>
      </w:r>
      <w:r w:rsidRPr="008A6D5E">
        <w:rPr>
          <w:rFonts w:ascii="Arial" w:hAnsi="Arial"/>
          <w:color w:val="000000"/>
        </w:rPr>
        <w:tab/>
      </w:r>
      <w:r w:rsidR="00FC5E71">
        <w:rPr>
          <w:rFonts w:ascii="Arial" w:hAnsi="Arial"/>
          <w:color w:val="000000"/>
        </w:rPr>
        <w:t>11/04</w:t>
      </w:r>
      <w:r w:rsidRPr="008A6D5E">
        <w:rPr>
          <w:rFonts w:ascii="Arial" w:hAnsi="Arial"/>
          <w:color w:val="000000"/>
        </w:rPr>
        <w:tab/>
      </w:r>
      <w:r w:rsidRPr="008A6D5E">
        <w:rPr>
          <w:rFonts w:ascii="Arial" w:hAnsi="Arial"/>
          <w:color w:val="000000"/>
        </w:rPr>
        <w:tab/>
        <w:t xml:space="preserve">Sacco, </w:t>
      </w:r>
      <w:r w:rsidRPr="008A6D5E">
        <w:rPr>
          <w:rFonts w:ascii="Arial" w:hAnsi="Arial"/>
          <w:i/>
          <w:color w:val="000000"/>
        </w:rPr>
        <w:t>Safe Area Gorazde</w:t>
      </w:r>
      <w:r>
        <w:rPr>
          <w:rFonts w:ascii="Arial" w:hAnsi="Arial"/>
          <w:i/>
          <w:color w:val="000000"/>
        </w:rPr>
        <w:t xml:space="preserve"> </w:t>
      </w:r>
      <w:r>
        <w:rPr>
          <w:rFonts w:ascii="Arial" w:hAnsi="Arial"/>
          <w:color w:val="000000"/>
        </w:rPr>
        <w:t>(cont.)</w:t>
      </w:r>
    </w:p>
    <w:p w14:paraId="7313D1E4" w14:textId="77777777" w:rsidR="00162DAC" w:rsidRPr="002A6BD9" w:rsidRDefault="00162DAC" w:rsidP="00162DAC">
      <w:pPr>
        <w:ind w:left="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sidRPr="00DC0298">
        <w:rPr>
          <w:rFonts w:ascii="Arial" w:hAnsi="Arial"/>
          <w:color w:val="7030A0"/>
        </w:rPr>
        <w:t>Bring at least two questions!</w:t>
      </w:r>
    </w:p>
    <w:p w14:paraId="5A681E79" w14:textId="77777777" w:rsidR="00162DAC" w:rsidRPr="008A6D5E" w:rsidRDefault="00162DAC" w:rsidP="00162DAC">
      <w:pPr>
        <w:ind w:left="720"/>
        <w:rPr>
          <w:rFonts w:ascii="Arial" w:hAnsi="Arial"/>
          <w:color w:val="000000"/>
        </w:rPr>
      </w:pPr>
    </w:p>
    <w:p w14:paraId="390E06C5" w14:textId="77777777" w:rsidR="00CE7912" w:rsidRDefault="00CE7912" w:rsidP="00162DAC">
      <w:pPr>
        <w:rPr>
          <w:rFonts w:ascii="Arial" w:hAnsi="Arial"/>
          <w:b/>
          <w:color w:val="000000"/>
        </w:rPr>
      </w:pPr>
    </w:p>
    <w:p w14:paraId="6279328F" w14:textId="77777777" w:rsidR="00CE7912" w:rsidRDefault="00CE7912" w:rsidP="00162DAC">
      <w:pPr>
        <w:rPr>
          <w:rFonts w:ascii="Arial" w:hAnsi="Arial"/>
          <w:b/>
          <w:color w:val="000000"/>
        </w:rPr>
      </w:pPr>
    </w:p>
    <w:p w14:paraId="2663623F" w14:textId="77777777" w:rsidR="00CE7912" w:rsidRDefault="00CE7912" w:rsidP="00162DAC">
      <w:pPr>
        <w:rPr>
          <w:rFonts w:ascii="Arial" w:hAnsi="Arial"/>
          <w:b/>
          <w:color w:val="000000"/>
        </w:rPr>
      </w:pPr>
    </w:p>
    <w:p w14:paraId="6765F187" w14:textId="5C5855A2" w:rsidR="00162DAC" w:rsidRPr="008A6D5E" w:rsidRDefault="00162DAC" w:rsidP="00162DAC">
      <w:pPr>
        <w:rPr>
          <w:rFonts w:ascii="Arial" w:hAnsi="Arial"/>
          <w:b/>
          <w:color w:val="000000"/>
        </w:rPr>
      </w:pPr>
      <w:r w:rsidRPr="008A6D5E">
        <w:rPr>
          <w:rFonts w:ascii="Arial" w:hAnsi="Arial"/>
          <w:b/>
          <w:color w:val="000000"/>
        </w:rPr>
        <w:t>Week 11:</w:t>
      </w:r>
    </w:p>
    <w:p w14:paraId="4CEFC59F" w14:textId="2E65CCF7" w:rsidR="00162DAC" w:rsidRPr="008A6D5E" w:rsidRDefault="00162DAC" w:rsidP="00162DAC">
      <w:pPr>
        <w:ind w:left="720"/>
        <w:rPr>
          <w:rFonts w:ascii="Arial" w:hAnsi="Arial"/>
          <w:b/>
          <w:color w:val="0000FF"/>
        </w:rPr>
      </w:pPr>
      <w:r>
        <w:rPr>
          <w:rFonts w:ascii="Arial" w:hAnsi="Arial"/>
          <w:color w:val="000000"/>
        </w:rPr>
        <w:t>T</w:t>
      </w:r>
      <w:r w:rsidRPr="008A6D5E">
        <w:rPr>
          <w:rFonts w:ascii="Arial" w:hAnsi="Arial"/>
          <w:color w:val="000000"/>
        </w:rPr>
        <w:tab/>
      </w:r>
      <w:r>
        <w:rPr>
          <w:rFonts w:ascii="Arial" w:hAnsi="Arial"/>
          <w:color w:val="000000"/>
        </w:rPr>
        <w:t>11/0</w:t>
      </w:r>
      <w:r w:rsidR="00FC5E71">
        <w:rPr>
          <w:rFonts w:ascii="Arial" w:hAnsi="Arial"/>
          <w:color w:val="000000"/>
        </w:rPr>
        <w:t>9</w:t>
      </w:r>
      <w:r w:rsidRPr="008A6D5E">
        <w:rPr>
          <w:rFonts w:ascii="Arial" w:hAnsi="Arial"/>
          <w:color w:val="000000"/>
        </w:rPr>
        <w:tab/>
      </w:r>
      <w:r w:rsidRPr="008A6D5E">
        <w:rPr>
          <w:rFonts w:ascii="Arial" w:hAnsi="Arial"/>
          <w:color w:val="000000"/>
        </w:rPr>
        <w:tab/>
      </w:r>
      <w:r w:rsidRPr="008A6D5E">
        <w:rPr>
          <w:rFonts w:ascii="Arial" w:hAnsi="Arial"/>
          <w:b/>
          <w:color w:val="0000FF"/>
        </w:rPr>
        <w:t>Hybridity</w:t>
      </w:r>
    </w:p>
    <w:p w14:paraId="257D4F16" w14:textId="6C7AD1BA" w:rsidR="00162DAC" w:rsidRPr="008A6D5E" w:rsidRDefault="0042633C" w:rsidP="0042633C">
      <w:pPr>
        <w:ind w:left="2880"/>
        <w:rPr>
          <w:rFonts w:ascii="Arial" w:hAnsi="Arial"/>
          <w:color w:val="000000"/>
        </w:rPr>
      </w:pPr>
      <w:r>
        <w:rPr>
          <w:rFonts w:ascii="Arial" w:hAnsi="Arial"/>
          <w:color w:val="000000"/>
        </w:rPr>
        <w:t>Amerdeep Singh, “Mimicry and Hybridity” (on Canvas); Benjamin Graves, “Homi Bhabha” (on Canvas)</w:t>
      </w:r>
    </w:p>
    <w:p w14:paraId="534FCF2A" w14:textId="77777777" w:rsidR="00162DAC" w:rsidRPr="008A6D5E" w:rsidRDefault="00162DAC" w:rsidP="00162DAC">
      <w:pPr>
        <w:ind w:firstLine="720"/>
        <w:rPr>
          <w:rFonts w:ascii="Arial" w:hAnsi="Arial"/>
          <w:color w:val="000000"/>
        </w:rPr>
      </w:pPr>
    </w:p>
    <w:p w14:paraId="3C569B0C" w14:textId="77777777" w:rsidR="000B4BA9" w:rsidRDefault="00162DAC" w:rsidP="000B4BA9">
      <w:pPr>
        <w:ind w:firstLine="720"/>
        <w:rPr>
          <w:rFonts w:ascii="Arial" w:hAnsi="Arial"/>
          <w:i/>
          <w:color w:val="000000"/>
        </w:rPr>
      </w:pPr>
      <w:r>
        <w:rPr>
          <w:rFonts w:ascii="Arial" w:hAnsi="Arial"/>
          <w:color w:val="000000"/>
        </w:rPr>
        <w:t>Th</w:t>
      </w:r>
      <w:r w:rsidRPr="008A6D5E">
        <w:rPr>
          <w:rFonts w:ascii="Arial" w:hAnsi="Arial"/>
          <w:color w:val="000000"/>
        </w:rPr>
        <w:tab/>
      </w:r>
      <w:r>
        <w:rPr>
          <w:rFonts w:ascii="Arial" w:hAnsi="Arial"/>
          <w:color w:val="000000"/>
        </w:rPr>
        <w:t>11/</w:t>
      </w:r>
      <w:r w:rsidR="00FC5E71">
        <w:rPr>
          <w:rFonts w:ascii="Arial" w:hAnsi="Arial"/>
          <w:color w:val="000000"/>
        </w:rPr>
        <w:t>11</w:t>
      </w:r>
      <w:r w:rsidRPr="008A6D5E">
        <w:rPr>
          <w:rFonts w:ascii="Arial" w:hAnsi="Arial"/>
          <w:color w:val="000000"/>
        </w:rPr>
        <w:tab/>
      </w:r>
      <w:r>
        <w:rPr>
          <w:rFonts w:ascii="Arial" w:hAnsi="Arial"/>
          <w:i/>
          <w:color w:val="000000"/>
        </w:rPr>
        <w:tab/>
      </w:r>
      <w:r>
        <w:rPr>
          <w:rFonts w:ascii="Arial" w:hAnsi="Arial"/>
          <w:color w:val="000000"/>
        </w:rPr>
        <w:t xml:space="preserve">Baloup, </w:t>
      </w:r>
      <w:r>
        <w:rPr>
          <w:rFonts w:ascii="Arial" w:hAnsi="Arial"/>
          <w:i/>
          <w:color w:val="000000"/>
        </w:rPr>
        <w:t>Vietnamese Memories: Leaving Saigon</w:t>
      </w:r>
      <w:r w:rsidR="000B4BA9">
        <w:rPr>
          <w:rFonts w:ascii="Arial" w:hAnsi="Arial"/>
          <w:i/>
          <w:color w:val="000000"/>
        </w:rPr>
        <w:t xml:space="preserve"> </w:t>
      </w:r>
    </w:p>
    <w:p w14:paraId="110AB138" w14:textId="6186E10A" w:rsidR="00162DAC" w:rsidRPr="000B4BA9" w:rsidRDefault="00162DAC" w:rsidP="000B4BA9">
      <w:pPr>
        <w:ind w:left="2160" w:firstLine="720"/>
        <w:rPr>
          <w:rFonts w:ascii="Arial" w:hAnsi="Arial"/>
          <w:i/>
          <w:color w:val="000000"/>
        </w:rPr>
      </w:pPr>
      <w:r>
        <w:rPr>
          <w:rFonts w:ascii="Arial" w:hAnsi="Arial"/>
          <w:color w:val="000000"/>
        </w:rPr>
        <w:t>(</w:t>
      </w:r>
      <w:r w:rsidR="000B4BA9">
        <w:rPr>
          <w:rFonts w:ascii="Arial" w:hAnsi="Arial"/>
          <w:color w:val="000000"/>
        </w:rPr>
        <w:t>review/</w:t>
      </w:r>
      <w:r>
        <w:rPr>
          <w:rFonts w:ascii="Arial" w:hAnsi="Arial"/>
          <w:color w:val="000000"/>
        </w:rPr>
        <w:t xml:space="preserve">excerpt on </w:t>
      </w:r>
      <w:r w:rsidR="00DC0298">
        <w:rPr>
          <w:rFonts w:ascii="Arial" w:hAnsi="Arial"/>
          <w:color w:val="000000"/>
        </w:rPr>
        <w:t>Canvas</w:t>
      </w:r>
      <w:r>
        <w:rPr>
          <w:rFonts w:ascii="Arial" w:hAnsi="Arial"/>
          <w:color w:val="000000"/>
        </w:rPr>
        <w:t xml:space="preserve">) </w:t>
      </w:r>
    </w:p>
    <w:p w14:paraId="623D759A" w14:textId="64B45346" w:rsidR="00162DAC" w:rsidRPr="00B21C7E" w:rsidRDefault="00162DAC" w:rsidP="00162DAC">
      <w:pPr>
        <w:ind w:left="2880"/>
        <w:rPr>
          <w:rFonts w:ascii="Arial" w:hAnsi="Arial"/>
          <w:color w:val="000000"/>
        </w:rPr>
      </w:pPr>
      <w:r>
        <w:rPr>
          <w:rFonts w:ascii="Arial" w:hAnsi="Arial"/>
          <w:color w:val="000000"/>
        </w:rPr>
        <w:t xml:space="preserve">Burton, </w:t>
      </w:r>
      <w:r>
        <w:rPr>
          <w:rFonts w:ascii="Arial" w:hAnsi="Arial"/>
          <w:i/>
          <w:color w:val="000000"/>
        </w:rPr>
        <w:t xml:space="preserve">Algeria is Beautiful Like America </w:t>
      </w:r>
      <w:r>
        <w:rPr>
          <w:rFonts w:ascii="Arial" w:hAnsi="Arial"/>
          <w:color w:val="000000"/>
        </w:rPr>
        <w:t>(</w:t>
      </w:r>
      <w:r w:rsidR="000B4BA9">
        <w:rPr>
          <w:rFonts w:ascii="Arial" w:hAnsi="Arial"/>
          <w:color w:val="000000"/>
        </w:rPr>
        <w:t>review/</w:t>
      </w:r>
      <w:r>
        <w:rPr>
          <w:rFonts w:ascii="Arial" w:hAnsi="Arial"/>
          <w:color w:val="000000"/>
        </w:rPr>
        <w:t xml:space="preserve">excerpt on </w:t>
      </w:r>
      <w:r w:rsidR="00DC0298">
        <w:rPr>
          <w:rFonts w:ascii="Arial" w:hAnsi="Arial"/>
          <w:color w:val="000000"/>
        </w:rPr>
        <w:t>Canvas</w:t>
      </w:r>
      <w:r>
        <w:rPr>
          <w:rFonts w:ascii="Arial" w:hAnsi="Arial"/>
          <w:color w:val="000000"/>
        </w:rPr>
        <w:t>)</w:t>
      </w:r>
    </w:p>
    <w:p w14:paraId="6AD580FD" w14:textId="77777777" w:rsidR="00162DAC" w:rsidRPr="008A6D5E" w:rsidRDefault="00162DAC" w:rsidP="00162DAC">
      <w:pPr>
        <w:ind w:left="720"/>
        <w:rPr>
          <w:rFonts w:ascii="Arial" w:hAnsi="Arial"/>
          <w:color w:val="000000"/>
        </w:rPr>
      </w:pPr>
      <w:r w:rsidRPr="008A6D5E">
        <w:rPr>
          <w:rFonts w:ascii="Arial" w:hAnsi="Arial"/>
          <w:color w:val="000000"/>
        </w:rPr>
        <w:tab/>
      </w:r>
      <w:r w:rsidRPr="008A6D5E">
        <w:rPr>
          <w:rFonts w:ascii="Arial" w:hAnsi="Arial"/>
          <w:color w:val="000000"/>
        </w:rPr>
        <w:tab/>
      </w:r>
      <w:r w:rsidRPr="008A6D5E">
        <w:rPr>
          <w:rFonts w:ascii="Arial" w:hAnsi="Arial"/>
          <w:color w:val="000000"/>
        </w:rPr>
        <w:tab/>
      </w:r>
    </w:p>
    <w:p w14:paraId="0C007133" w14:textId="19FB95FE" w:rsidR="00162DAC" w:rsidRPr="00CE7912" w:rsidRDefault="00162DAC" w:rsidP="00CE7912">
      <w:pPr>
        <w:tabs>
          <w:tab w:val="left" w:pos="2200"/>
        </w:tabs>
        <w:rPr>
          <w:rFonts w:ascii="Arial" w:hAnsi="Arial"/>
          <w:color w:val="000000"/>
        </w:rPr>
      </w:pPr>
      <w:r w:rsidRPr="008A6D5E">
        <w:rPr>
          <w:rFonts w:ascii="Arial" w:hAnsi="Arial"/>
          <w:b/>
          <w:color w:val="000000"/>
        </w:rPr>
        <w:t>Week 12:</w:t>
      </w:r>
    </w:p>
    <w:p w14:paraId="5AFD9142" w14:textId="77777777" w:rsidR="00106782" w:rsidRDefault="00162DAC" w:rsidP="00162DAC">
      <w:pPr>
        <w:ind w:firstLine="720"/>
        <w:rPr>
          <w:rFonts w:ascii="Arial" w:hAnsi="Arial"/>
          <w:color w:val="000000"/>
        </w:rPr>
      </w:pPr>
      <w:r>
        <w:rPr>
          <w:rFonts w:ascii="Arial" w:hAnsi="Arial"/>
          <w:color w:val="000000"/>
        </w:rPr>
        <w:t>T</w:t>
      </w:r>
      <w:r w:rsidRPr="008A6D5E">
        <w:rPr>
          <w:rFonts w:ascii="Arial" w:hAnsi="Arial"/>
          <w:color w:val="000000"/>
        </w:rPr>
        <w:tab/>
      </w:r>
      <w:r>
        <w:rPr>
          <w:rFonts w:ascii="Arial" w:hAnsi="Arial"/>
          <w:color w:val="000000"/>
        </w:rPr>
        <w:t>11/1</w:t>
      </w:r>
      <w:r w:rsidR="00FC5E71">
        <w:rPr>
          <w:rFonts w:ascii="Arial" w:hAnsi="Arial"/>
          <w:color w:val="000000"/>
        </w:rPr>
        <w:t>6</w:t>
      </w:r>
      <w:r w:rsidRPr="008A6D5E">
        <w:rPr>
          <w:rFonts w:ascii="Arial" w:hAnsi="Arial"/>
          <w:color w:val="000000"/>
        </w:rPr>
        <w:tab/>
      </w:r>
      <w:r w:rsidRPr="008A6D5E">
        <w:rPr>
          <w:rFonts w:ascii="Arial" w:hAnsi="Arial"/>
          <w:color w:val="000000"/>
        </w:rPr>
        <w:tab/>
        <w:t xml:space="preserve">Sattouf, </w:t>
      </w:r>
      <w:r w:rsidR="00106782">
        <w:rPr>
          <w:rFonts w:ascii="Arial" w:hAnsi="Arial"/>
          <w:color w:val="000000"/>
        </w:rPr>
        <w:t xml:space="preserve">“Between Two Worlds” (on Canvas) and Satouff, </w:t>
      </w:r>
    </w:p>
    <w:p w14:paraId="577C6D2D" w14:textId="77777777" w:rsidR="00106782" w:rsidRDefault="00162DAC" w:rsidP="00106782">
      <w:pPr>
        <w:ind w:left="2160" w:firstLine="720"/>
        <w:rPr>
          <w:rFonts w:ascii="Arial" w:hAnsi="Arial"/>
          <w:color w:val="000000"/>
        </w:rPr>
      </w:pPr>
      <w:r w:rsidRPr="008A6D5E">
        <w:rPr>
          <w:rFonts w:ascii="Arial" w:hAnsi="Arial"/>
          <w:i/>
          <w:color w:val="000000"/>
        </w:rPr>
        <w:t xml:space="preserve">The Arab of the Future </w:t>
      </w:r>
      <w:r>
        <w:rPr>
          <w:rFonts w:ascii="Arial" w:hAnsi="Arial"/>
          <w:color w:val="000000"/>
        </w:rPr>
        <w:t xml:space="preserve">(excerpts on </w:t>
      </w:r>
      <w:r w:rsidR="00DC0298">
        <w:rPr>
          <w:rFonts w:ascii="Arial" w:hAnsi="Arial"/>
          <w:color w:val="000000"/>
        </w:rPr>
        <w:t>Canvas</w:t>
      </w:r>
      <w:r>
        <w:rPr>
          <w:rFonts w:ascii="Arial" w:hAnsi="Arial"/>
          <w:color w:val="000000"/>
        </w:rPr>
        <w: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554D66AE" w14:textId="108741D1" w:rsidR="00106782" w:rsidRDefault="00106782" w:rsidP="00106782">
      <w:pPr>
        <w:ind w:left="2160" w:firstLine="720"/>
        <w:rPr>
          <w:rFonts w:ascii="Arial" w:hAnsi="Arial"/>
          <w:color w:val="000000"/>
        </w:rPr>
      </w:pPr>
      <w:r>
        <w:rPr>
          <w:rFonts w:ascii="Arial" w:hAnsi="Arial"/>
          <w:color w:val="000000"/>
        </w:rPr>
        <w:t>El-Rassi, “On Being Muslim (on Canvas)</w:t>
      </w:r>
    </w:p>
    <w:p w14:paraId="08036EAC" w14:textId="68C47F1D" w:rsidR="00162DAC" w:rsidRDefault="00106782" w:rsidP="00106782">
      <w:pPr>
        <w:ind w:left="2160" w:firstLine="720"/>
        <w:rPr>
          <w:rFonts w:ascii="Arial" w:hAnsi="Arial"/>
          <w:color w:val="000000"/>
        </w:rPr>
      </w:pPr>
      <w:r>
        <w:rPr>
          <w:rFonts w:ascii="Arial" w:hAnsi="Arial"/>
          <w:color w:val="000000"/>
        </w:rPr>
        <w:t xml:space="preserve">Review of El-Rassi, </w:t>
      </w:r>
      <w:r w:rsidR="00162DAC" w:rsidRPr="008A6D5E">
        <w:rPr>
          <w:rFonts w:ascii="Arial" w:hAnsi="Arial"/>
          <w:i/>
          <w:color w:val="000000"/>
        </w:rPr>
        <w:t>Arab in America</w:t>
      </w:r>
      <w:r w:rsidR="00162DAC" w:rsidRPr="008A6D5E">
        <w:rPr>
          <w:rFonts w:ascii="Arial" w:hAnsi="Arial"/>
          <w:color w:val="000000"/>
        </w:rPr>
        <w:t xml:space="preserve"> (excerpts on </w:t>
      </w:r>
      <w:r w:rsidR="00DC0298">
        <w:rPr>
          <w:rFonts w:ascii="Arial" w:hAnsi="Arial"/>
          <w:color w:val="000000"/>
        </w:rPr>
        <w:t>Canvas</w:t>
      </w:r>
      <w:r w:rsidR="00162DAC" w:rsidRPr="008A6D5E">
        <w:rPr>
          <w:rFonts w:ascii="Arial" w:hAnsi="Arial"/>
          <w:color w:val="000000"/>
        </w:rPr>
        <w:t>)</w:t>
      </w:r>
    </w:p>
    <w:p w14:paraId="06B9785B" w14:textId="77777777" w:rsidR="00162DAC" w:rsidRPr="008A6D5E" w:rsidRDefault="00162DAC" w:rsidP="00162DAC">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14:paraId="144AF38F" w14:textId="77777777" w:rsidR="00162DAC" w:rsidRPr="008A6D5E" w:rsidRDefault="00162DAC" w:rsidP="00162DAC">
      <w:pPr>
        <w:ind w:firstLine="720"/>
        <w:rPr>
          <w:rFonts w:ascii="Arial" w:hAnsi="Arial"/>
          <w:color w:val="000000"/>
        </w:rPr>
      </w:pPr>
    </w:p>
    <w:p w14:paraId="7974F9A3" w14:textId="77777777" w:rsidR="00A40ED6" w:rsidRDefault="00162DAC" w:rsidP="00162DAC">
      <w:pPr>
        <w:ind w:firstLine="720"/>
        <w:rPr>
          <w:rFonts w:ascii="Arial" w:hAnsi="Arial"/>
          <w:iCs/>
          <w:color w:val="000000"/>
        </w:rPr>
      </w:pPr>
      <w:r>
        <w:rPr>
          <w:rFonts w:ascii="Arial" w:hAnsi="Arial"/>
          <w:color w:val="000000"/>
        </w:rPr>
        <w:t>Th</w:t>
      </w:r>
      <w:r w:rsidRPr="008A6D5E">
        <w:rPr>
          <w:rFonts w:ascii="Arial" w:hAnsi="Arial"/>
          <w:color w:val="000000"/>
        </w:rPr>
        <w:tab/>
      </w:r>
      <w:r>
        <w:rPr>
          <w:rFonts w:ascii="Arial" w:hAnsi="Arial"/>
          <w:color w:val="000000"/>
        </w:rPr>
        <w:t>11/1</w:t>
      </w:r>
      <w:r w:rsidR="00FC5E71">
        <w:rPr>
          <w:rFonts w:ascii="Arial" w:hAnsi="Arial"/>
          <w:color w:val="000000"/>
        </w:rPr>
        <w:t>8</w:t>
      </w:r>
      <w:r w:rsidRPr="008A6D5E">
        <w:rPr>
          <w:rFonts w:ascii="Arial" w:hAnsi="Arial"/>
          <w:color w:val="000000"/>
        </w:rPr>
        <w:tab/>
      </w:r>
      <w:r w:rsidRPr="008A6D5E">
        <w:rPr>
          <w:rFonts w:ascii="Arial" w:hAnsi="Arial"/>
          <w:color w:val="000000"/>
        </w:rPr>
        <w:tab/>
        <w:t xml:space="preserve">Obata, </w:t>
      </w:r>
      <w:r w:rsidRPr="008A6D5E">
        <w:rPr>
          <w:rFonts w:ascii="Arial" w:hAnsi="Arial"/>
          <w:i/>
          <w:color w:val="000000"/>
        </w:rPr>
        <w:t>Just So Happens</w:t>
      </w:r>
      <w:r w:rsidR="00A40ED6">
        <w:rPr>
          <w:rFonts w:ascii="Arial" w:hAnsi="Arial"/>
          <w:i/>
          <w:color w:val="000000"/>
        </w:rPr>
        <w:t xml:space="preserve">, </w:t>
      </w:r>
      <w:r w:rsidR="00A40ED6">
        <w:rPr>
          <w:rFonts w:ascii="Arial" w:hAnsi="Arial"/>
          <w:iCs/>
          <w:color w:val="000000"/>
        </w:rPr>
        <w:t>interview (on Canvas)</w:t>
      </w:r>
    </w:p>
    <w:p w14:paraId="1869B21E" w14:textId="3682294D" w:rsidR="00162DAC" w:rsidRDefault="00162DAC" w:rsidP="00A40ED6">
      <w:pPr>
        <w:ind w:left="2160" w:firstLine="720"/>
        <w:rPr>
          <w:rFonts w:ascii="Arial" w:hAnsi="Arial"/>
          <w:color w:val="000000"/>
        </w:rPr>
      </w:pPr>
      <w:r>
        <w:rPr>
          <w:rFonts w:ascii="Arial" w:hAnsi="Arial"/>
          <w:color w:val="000000"/>
        </w:rPr>
        <w:t>Henin</w:t>
      </w:r>
      <w:r w:rsidR="00A40ED6">
        <w:rPr>
          <w:rFonts w:ascii="Arial" w:hAnsi="Arial"/>
          <w:color w:val="000000"/>
        </w:rPr>
        <w:t>, interview (on Canvas)</w:t>
      </w:r>
    </w:p>
    <w:p w14:paraId="4E7D17FB" w14:textId="77777777" w:rsidR="00D3792B" w:rsidRPr="00B030C2" w:rsidRDefault="00D3792B" w:rsidP="00D3792B">
      <w:pPr>
        <w:ind w:left="2880"/>
        <w:rPr>
          <w:rFonts w:ascii="Arial" w:hAnsi="Arial"/>
          <w:b/>
          <w:color w:val="FF0000"/>
        </w:rPr>
      </w:pPr>
      <w:r w:rsidRPr="00B030C2">
        <w:rPr>
          <w:rFonts w:ascii="Arial" w:hAnsi="Arial"/>
          <w:b/>
          <w:color w:val="FF0000"/>
        </w:rPr>
        <w:t>Essay Due</w:t>
      </w:r>
      <w:r>
        <w:rPr>
          <w:rFonts w:ascii="Arial" w:hAnsi="Arial"/>
          <w:b/>
          <w:color w:val="FF0000"/>
        </w:rPr>
        <w:t xml:space="preserve"> by 11:00pm on Canvas</w:t>
      </w:r>
      <w:r w:rsidRPr="00B030C2">
        <w:rPr>
          <w:rFonts w:ascii="Arial" w:hAnsi="Arial"/>
          <w:b/>
          <w:color w:val="FF0000"/>
        </w:rPr>
        <w:t xml:space="preserve"> (no late papers accepted)!</w:t>
      </w:r>
    </w:p>
    <w:p w14:paraId="43BD4140" w14:textId="77777777" w:rsidR="00D3792B" w:rsidRPr="007503E6" w:rsidRDefault="00D3792B" w:rsidP="00162DAC">
      <w:pPr>
        <w:ind w:left="2160" w:firstLine="720"/>
        <w:rPr>
          <w:rFonts w:ascii="Arial" w:hAnsi="Arial"/>
          <w:color w:val="000000"/>
        </w:rPr>
      </w:pPr>
    </w:p>
    <w:p w14:paraId="0AC8E892" w14:textId="77777777" w:rsidR="00162DAC" w:rsidRPr="008A6D5E" w:rsidRDefault="00162DAC" w:rsidP="00162DAC">
      <w:pPr>
        <w:rPr>
          <w:rFonts w:ascii="Arial" w:hAnsi="Arial"/>
          <w:b/>
          <w:color w:val="000000"/>
        </w:rPr>
      </w:pPr>
      <w:r w:rsidRPr="008A6D5E">
        <w:rPr>
          <w:rFonts w:ascii="Arial" w:hAnsi="Arial"/>
          <w:b/>
          <w:color w:val="000000"/>
        </w:rPr>
        <w:t>Week 13:</w:t>
      </w:r>
    </w:p>
    <w:p w14:paraId="66671D2E" w14:textId="77777777" w:rsidR="00D3792B" w:rsidRDefault="00162DAC" w:rsidP="00162DAC">
      <w:pPr>
        <w:rPr>
          <w:rFonts w:ascii="Arial" w:hAnsi="Arial"/>
          <w:color w:val="000000"/>
        </w:rPr>
      </w:pPr>
      <w:r>
        <w:rPr>
          <w:rFonts w:ascii="Arial" w:hAnsi="Arial"/>
          <w:color w:val="000000"/>
        </w:rPr>
        <w:tab/>
        <w:t>T</w:t>
      </w:r>
      <w:r w:rsidRPr="008A6D5E">
        <w:rPr>
          <w:rFonts w:ascii="Arial" w:hAnsi="Arial"/>
          <w:color w:val="000000"/>
        </w:rPr>
        <w:tab/>
      </w:r>
      <w:r>
        <w:rPr>
          <w:rFonts w:ascii="Arial" w:hAnsi="Arial"/>
          <w:color w:val="000000"/>
        </w:rPr>
        <w:t>11/</w:t>
      </w:r>
      <w:r w:rsidR="00FC5E71">
        <w:rPr>
          <w:rFonts w:ascii="Arial" w:hAnsi="Arial"/>
          <w:color w:val="000000"/>
        </w:rPr>
        <w:t>23</w:t>
      </w:r>
      <w:r w:rsidRPr="008A6D5E">
        <w:rPr>
          <w:rFonts w:ascii="Arial" w:hAnsi="Arial"/>
          <w:color w:val="000000"/>
        </w:rPr>
        <w:tab/>
      </w:r>
    </w:p>
    <w:p w14:paraId="10BF2408" w14:textId="68807078" w:rsidR="00D3792B" w:rsidRPr="00B030C2" w:rsidRDefault="00D3792B" w:rsidP="00D3792B">
      <w:pPr>
        <w:ind w:left="2880"/>
        <w:rPr>
          <w:rFonts w:ascii="Arial" w:hAnsi="Arial"/>
          <w:b/>
          <w:color w:val="FF0000"/>
        </w:rPr>
      </w:pPr>
      <w:r>
        <w:rPr>
          <w:rFonts w:ascii="Arial" w:hAnsi="Arial"/>
          <w:color w:val="000000"/>
        </w:rPr>
        <w:t>No Class</w:t>
      </w:r>
      <w:r w:rsidR="00DC0298">
        <w:rPr>
          <w:rFonts w:ascii="Arial" w:hAnsi="Arial"/>
          <w:color w:val="000000"/>
        </w:rPr>
        <w:t>es</w:t>
      </w:r>
      <w:r>
        <w:rPr>
          <w:rFonts w:ascii="Arial" w:hAnsi="Arial"/>
          <w:color w:val="000000"/>
        </w:rPr>
        <w:t xml:space="preserve"> (Thanksgiving)</w:t>
      </w:r>
    </w:p>
    <w:p w14:paraId="3DB997BA" w14:textId="07E721CD" w:rsidR="00162DAC" w:rsidRPr="00DC0298" w:rsidRDefault="00162DAC" w:rsidP="00162DAC">
      <w:pPr>
        <w:rPr>
          <w:rFonts w:ascii="Arial" w:hAnsi="Arial"/>
          <w:color w:val="000000"/>
        </w:rPr>
      </w:pPr>
      <w:r w:rsidRPr="008A6D5E">
        <w:rPr>
          <w:rFonts w:ascii="Arial" w:hAnsi="Arial"/>
          <w:color w:val="000000"/>
        </w:rPr>
        <w:tab/>
      </w:r>
      <w:r>
        <w:rPr>
          <w:rFonts w:ascii="Arial" w:hAnsi="Arial"/>
          <w:color w:val="000000"/>
        </w:rPr>
        <w:t>Th</w:t>
      </w:r>
      <w:r w:rsidRPr="008A6D5E">
        <w:rPr>
          <w:rFonts w:ascii="Arial" w:hAnsi="Arial"/>
          <w:color w:val="000000"/>
        </w:rPr>
        <w:tab/>
      </w:r>
      <w:r>
        <w:rPr>
          <w:rFonts w:ascii="Arial" w:hAnsi="Arial"/>
          <w:color w:val="000000"/>
        </w:rPr>
        <w:t>11/2</w:t>
      </w:r>
      <w:r w:rsidR="00FC5E71">
        <w:rPr>
          <w:rFonts w:ascii="Arial" w:hAnsi="Arial"/>
          <w:color w:val="000000"/>
        </w:rPr>
        <w:t>5</w:t>
      </w:r>
      <w:r w:rsidRPr="008A6D5E">
        <w:rPr>
          <w:rFonts w:ascii="Arial" w:hAnsi="Arial"/>
          <w:color w:val="000000"/>
        </w:rPr>
        <w:tab/>
      </w:r>
      <w:r w:rsidRPr="008A6D5E">
        <w:rPr>
          <w:rFonts w:ascii="Arial" w:hAnsi="Arial"/>
          <w:color w:val="000000"/>
        </w:rPr>
        <w:tab/>
      </w:r>
    </w:p>
    <w:p w14:paraId="13FE8341" w14:textId="77777777" w:rsidR="00162DAC" w:rsidRPr="008A6D5E" w:rsidRDefault="00162DAC" w:rsidP="00162DAC">
      <w:pPr>
        <w:rPr>
          <w:rFonts w:ascii="Arial" w:hAnsi="Arial"/>
          <w:color w:val="000000"/>
        </w:rPr>
      </w:pPr>
      <w:r w:rsidRPr="008A6D5E">
        <w:rPr>
          <w:rFonts w:ascii="Arial" w:hAnsi="Arial"/>
          <w:b/>
          <w:color w:val="000000"/>
        </w:rPr>
        <w:tab/>
      </w:r>
      <w:r w:rsidRPr="008A6D5E">
        <w:rPr>
          <w:rFonts w:ascii="Arial" w:hAnsi="Arial"/>
          <w:b/>
          <w:color w:val="000000"/>
        </w:rPr>
        <w:tab/>
      </w:r>
      <w:r w:rsidRPr="008A6D5E">
        <w:rPr>
          <w:rFonts w:ascii="Arial" w:hAnsi="Arial"/>
          <w:b/>
          <w:color w:val="000000"/>
        </w:rPr>
        <w:tab/>
      </w:r>
      <w:r w:rsidRPr="008A6D5E">
        <w:rPr>
          <w:rFonts w:ascii="Arial" w:hAnsi="Arial"/>
          <w:b/>
          <w:color w:val="000000"/>
        </w:rPr>
        <w:tab/>
      </w:r>
    </w:p>
    <w:p w14:paraId="25FE0F6F" w14:textId="77777777" w:rsidR="00162DAC" w:rsidRPr="008A6D5E" w:rsidRDefault="00162DAC" w:rsidP="00162DAC">
      <w:pPr>
        <w:rPr>
          <w:rFonts w:ascii="Arial" w:hAnsi="Arial"/>
          <w:color w:val="0000FF"/>
        </w:rPr>
      </w:pPr>
    </w:p>
    <w:p w14:paraId="1EA2DF5B" w14:textId="77777777" w:rsidR="00162DAC" w:rsidRPr="008A6D5E" w:rsidRDefault="00162DAC" w:rsidP="00162DAC">
      <w:pPr>
        <w:rPr>
          <w:rFonts w:ascii="Arial" w:hAnsi="Arial"/>
          <w:b/>
          <w:color w:val="000000"/>
        </w:rPr>
      </w:pPr>
      <w:r w:rsidRPr="008A6D5E">
        <w:rPr>
          <w:rFonts w:ascii="Arial" w:hAnsi="Arial"/>
          <w:b/>
          <w:color w:val="000000"/>
        </w:rPr>
        <w:t>Week 14:</w:t>
      </w:r>
    </w:p>
    <w:p w14:paraId="695F6B37" w14:textId="46212C6C" w:rsidR="00162DAC" w:rsidRPr="008A6D5E" w:rsidRDefault="00162DAC" w:rsidP="00162DAC">
      <w:pPr>
        <w:rPr>
          <w:rFonts w:ascii="Arial" w:hAnsi="Arial"/>
          <w:i/>
          <w:color w:val="000000"/>
        </w:rPr>
      </w:pPr>
      <w:r>
        <w:rPr>
          <w:rFonts w:ascii="Arial" w:hAnsi="Arial"/>
          <w:color w:val="000000"/>
        </w:rPr>
        <w:tab/>
        <w:t>T</w:t>
      </w:r>
      <w:r w:rsidRPr="008A6D5E">
        <w:rPr>
          <w:rFonts w:ascii="Arial" w:hAnsi="Arial"/>
          <w:color w:val="000000"/>
        </w:rPr>
        <w:tab/>
      </w:r>
      <w:r>
        <w:rPr>
          <w:rFonts w:ascii="Arial" w:hAnsi="Arial"/>
          <w:color w:val="000000"/>
        </w:rPr>
        <w:t>11/</w:t>
      </w:r>
      <w:r w:rsidR="00FC5E71">
        <w:rPr>
          <w:rFonts w:ascii="Arial" w:hAnsi="Arial"/>
          <w:color w:val="000000"/>
        </w:rPr>
        <w:t>30</w:t>
      </w:r>
      <w:r w:rsidRPr="008A6D5E">
        <w:rPr>
          <w:rFonts w:ascii="Arial" w:hAnsi="Arial"/>
          <w:color w:val="000000"/>
        </w:rPr>
        <w:tab/>
      </w:r>
      <w:r w:rsidRPr="008A6D5E">
        <w:rPr>
          <w:rFonts w:ascii="Arial" w:hAnsi="Arial"/>
          <w:color w:val="000000"/>
        </w:rPr>
        <w:tab/>
      </w:r>
      <w:r w:rsidR="00D3792B">
        <w:rPr>
          <w:rFonts w:ascii="Arial" w:hAnsi="Arial"/>
          <w:color w:val="000000"/>
        </w:rPr>
        <w:t>Presentations</w:t>
      </w:r>
    </w:p>
    <w:p w14:paraId="0CA10FED" w14:textId="75796E99" w:rsidR="00162DAC" w:rsidRPr="008A6D5E" w:rsidRDefault="00162DAC" w:rsidP="00162DAC">
      <w:pPr>
        <w:rPr>
          <w:rFonts w:ascii="Arial" w:hAnsi="Arial"/>
          <w:i/>
          <w:color w:val="000000"/>
        </w:rPr>
      </w:pPr>
      <w:r w:rsidRPr="008A6D5E">
        <w:rPr>
          <w:rFonts w:ascii="Arial" w:hAnsi="Arial"/>
          <w:i/>
          <w:color w:val="000000"/>
        </w:rPr>
        <w:tab/>
      </w:r>
      <w:r w:rsidRPr="008A6D5E">
        <w:rPr>
          <w:rFonts w:ascii="Arial" w:hAnsi="Arial"/>
          <w:color w:val="000000"/>
        </w:rPr>
        <w:tab/>
      </w:r>
      <w:r w:rsidRPr="008A6D5E">
        <w:rPr>
          <w:rFonts w:ascii="Arial" w:hAnsi="Arial"/>
          <w:color w:val="000000"/>
        </w:rPr>
        <w:tab/>
      </w:r>
      <w:r>
        <w:rPr>
          <w:rFonts w:ascii="Arial" w:hAnsi="Arial"/>
          <w:color w:val="000000"/>
        </w:rPr>
        <w:tab/>
      </w:r>
    </w:p>
    <w:p w14:paraId="19EC9CA4" w14:textId="629B9470" w:rsidR="00162DAC" w:rsidRPr="008A6D5E" w:rsidRDefault="00162DAC" w:rsidP="00162DAC">
      <w:pPr>
        <w:rPr>
          <w:rFonts w:ascii="Arial" w:hAnsi="Arial"/>
          <w:color w:val="000000"/>
        </w:rPr>
      </w:pPr>
      <w:r w:rsidRPr="008A6D5E">
        <w:rPr>
          <w:rFonts w:ascii="Arial" w:hAnsi="Arial"/>
          <w:i/>
          <w:color w:val="000000"/>
        </w:rPr>
        <w:tab/>
      </w:r>
      <w:r>
        <w:rPr>
          <w:rFonts w:ascii="Arial" w:hAnsi="Arial"/>
          <w:color w:val="000000"/>
        </w:rPr>
        <w:t>Th</w:t>
      </w:r>
      <w:r w:rsidRPr="008A6D5E">
        <w:rPr>
          <w:rFonts w:ascii="Arial" w:hAnsi="Arial"/>
          <w:color w:val="000000"/>
        </w:rPr>
        <w:tab/>
      </w:r>
      <w:r w:rsidR="00FC5E71">
        <w:rPr>
          <w:rFonts w:ascii="Arial" w:hAnsi="Arial"/>
          <w:color w:val="000000"/>
        </w:rPr>
        <w:t>12/02</w:t>
      </w:r>
      <w:r w:rsidRPr="008A6D5E">
        <w:rPr>
          <w:rFonts w:ascii="Arial" w:hAnsi="Arial"/>
          <w:color w:val="000000"/>
        </w:rPr>
        <w:tab/>
      </w:r>
      <w:r w:rsidRPr="008A6D5E">
        <w:rPr>
          <w:rFonts w:ascii="Arial" w:hAnsi="Arial"/>
          <w:color w:val="000000"/>
        </w:rPr>
        <w:tab/>
      </w:r>
      <w:r w:rsidR="00D3792B">
        <w:rPr>
          <w:rFonts w:ascii="Arial" w:hAnsi="Arial"/>
          <w:color w:val="000000"/>
        </w:rPr>
        <w:t>Presentations</w:t>
      </w:r>
    </w:p>
    <w:p w14:paraId="2541F321" w14:textId="77777777" w:rsidR="00162DAC" w:rsidRPr="008A6D5E" w:rsidRDefault="00162DAC" w:rsidP="00162DAC">
      <w:pPr>
        <w:rPr>
          <w:rFonts w:ascii="Arial" w:hAnsi="Arial"/>
          <w:color w:val="000000"/>
        </w:rPr>
      </w:pPr>
    </w:p>
    <w:p w14:paraId="6E1911A0" w14:textId="77777777" w:rsidR="00162DAC" w:rsidRPr="008A6D5E" w:rsidRDefault="00162DAC" w:rsidP="00162DAC">
      <w:pPr>
        <w:rPr>
          <w:rFonts w:ascii="Arial" w:hAnsi="Arial"/>
          <w:b/>
          <w:color w:val="000000"/>
        </w:rPr>
      </w:pPr>
      <w:r w:rsidRPr="008A6D5E">
        <w:rPr>
          <w:rFonts w:ascii="Arial" w:hAnsi="Arial"/>
          <w:b/>
          <w:color w:val="000000"/>
        </w:rPr>
        <w:t>Week 15:</w:t>
      </w:r>
    </w:p>
    <w:p w14:paraId="52C622C2" w14:textId="75634FD3" w:rsidR="00162DAC" w:rsidRPr="008A6D5E" w:rsidRDefault="00162DAC" w:rsidP="00162DAC">
      <w:pPr>
        <w:rPr>
          <w:rFonts w:ascii="Arial" w:hAnsi="Arial"/>
          <w:color w:val="000000"/>
        </w:rPr>
      </w:pPr>
      <w:r>
        <w:rPr>
          <w:rFonts w:ascii="Arial" w:hAnsi="Arial"/>
          <w:color w:val="000000"/>
        </w:rPr>
        <w:tab/>
        <w:t>T</w:t>
      </w:r>
      <w:r w:rsidRPr="008A6D5E">
        <w:rPr>
          <w:rFonts w:ascii="Arial" w:hAnsi="Arial"/>
          <w:color w:val="000000"/>
        </w:rPr>
        <w:tab/>
      </w:r>
      <w:r>
        <w:rPr>
          <w:rFonts w:ascii="Arial" w:hAnsi="Arial"/>
          <w:color w:val="000000"/>
        </w:rPr>
        <w:t>12/0</w:t>
      </w:r>
      <w:r w:rsidR="00FC5E71">
        <w:rPr>
          <w:rFonts w:ascii="Arial" w:hAnsi="Arial"/>
          <w:color w:val="000000"/>
        </w:rPr>
        <w:t>7</w:t>
      </w:r>
      <w:r w:rsidRPr="008A6D5E">
        <w:rPr>
          <w:rFonts w:ascii="Arial" w:hAnsi="Arial"/>
          <w:color w:val="000000"/>
        </w:rPr>
        <w:tab/>
      </w:r>
      <w:r w:rsidRPr="008A6D5E">
        <w:rPr>
          <w:rFonts w:ascii="Arial" w:hAnsi="Arial"/>
          <w:color w:val="000000"/>
        </w:rPr>
        <w:tab/>
        <w:t>Presentations</w:t>
      </w:r>
    </w:p>
    <w:p w14:paraId="16303B3B" w14:textId="77777777" w:rsidR="00162DAC" w:rsidRPr="008A6D5E" w:rsidRDefault="00162DAC" w:rsidP="00162DAC">
      <w:pPr>
        <w:rPr>
          <w:rFonts w:ascii="Arial" w:hAnsi="Arial"/>
          <w:color w:val="000000"/>
        </w:rPr>
      </w:pPr>
    </w:p>
    <w:p w14:paraId="535CF63D" w14:textId="073CEF12" w:rsidR="00162DAC" w:rsidRPr="008A6D5E" w:rsidRDefault="00162DAC" w:rsidP="00162DAC">
      <w:pPr>
        <w:rPr>
          <w:rFonts w:ascii="Arial" w:hAnsi="Arial"/>
          <w:color w:val="000000"/>
        </w:rPr>
      </w:pPr>
      <w:r>
        <w:rPr>
          <w:rFonts w:ascii="Arial" w:hAnsi="Arial"/>
          <w:color w:val="000000"/>
        </w:rPr>
        <w:tab/>
        <w:t>Th</w:t>
      </w:r>
      <w:r w:rsidRPr="008A6D5E">
        <w:rPr>
          <w:rFonts w:ascii="Arial" w:hAnsi="Arial"/>
          <w:color w:val="000000"/>
        </w:rPr>
        <w:tab/>
      </w:r>
      <w:r>
        <w:rPr>
          <w:rFonts w:ascii="Arial" w:hAnsi="Arial"/>
          <w:color w:val="000000"/>
        </w:rPr>
        <w:t>12/0</w:t>
      </w:r>
      <w:r w:rsidR="00FC5E71">
        <w:rPr>
          <w:rFonts w:ascii="Arial" w:hAnsi="Arial"/>
          <w:color w:val="000000"/>
        </w:rPr>
        <w:t>9</w:t>
      </w:r>
      <w:r w:rsidRPr="008A6D5E">
        <w:rPr>
          <w:rFonts w:ascii="Arial" w:hAnsi="Arial"/>
          <w:color w:val="000000"/>
        </w:rPr>
        <w:tab/>
      </w:r>
      <w:r w:rsidRPr="008A6D5E">
        <w:rPr>
          <w:rFonts w:ascii="Arial" w:hAnsi="Arial"/>
          <w:color w:val="000000"/>
        </w:rPr>
        <w:tab/>
        <w:t>Presentations</w:t>
      </w:r>
      <w:r w:rsidRPr="008A6D5E">
        <w:rPr>
          <w:rFonts w:ascii="Arial" w:hAnsi="Arial"/>
          <w:color w:val="000000"/>
        </w:rPr>
        <w:tab/>
      </w:r>
      <w:r w:rsidRPr="008A6D5E">
        <w:rPr>
          <w:rFonts w:ascii="Arial" w:hAnsi="Arial"/>
          <w:color w:val="000000"/>
        </w:rPr>
        <w:tab/>
      </w:r>
    </w:p>
    <w:p w14:paraId="305F57A8" w14:textId="77777777" w:rsidR="00162DAC" w:rsidRPr="008A6D5E" w:rsidRDefault="00162DAC" w:rsidP="00162DAC">
      <w:pPr>
        <w:rPr>
          <w:rFonts w:ascii="Arial" w:hAnsi="Arial"/>
          <w:color w:val="000000"/>
        </w:rPr>
      </w:pPr>
      <w:r w:rsidRPr="008A6D5E">
        <w:rPr>
          <w:rFonts w:ascii="Arial" w:hAnsi="Arial"/>
          <w:color w:val="000000"/>
        </w:rPr>
        <w:tab/>
      </w:r>
    </w:p>
    <w:p w14:paraId="54B2852C" w14:textId="77777777" w:rsidR="00162DAC" w:rsidRPr="008A6D5E" w:rsidRDefault="00162DAC" w:rsidP="00162DAC">
      <w:pPr>
        <w:rPr>
          <w:rFonts w:ascii="Arial" w:hAnsi="Arial"/>
          <w:b/>
          <w:color w:val="0000FF"/>
        </w:rPr>
      </w:pPr>
    </w:p>
    <w:p w14:paraId="534C3479" w14:textId="77777777" w:rsidR="00CE7912" w:rsidRDefault="00CE7912" w:rsidP="00162DAC">
      <w:pPr>
        <w:rPr>
          <w:rFonts w:ascii="Arial" w:hAnsi="Arial"/>
          <w:b/>
          <w:color w:val="0000FF"/>
        </w:rPr>
      </w:pPr>
    </w:p>
    <w:p w14:paraId="06D2C529" w14:textId="77777777" w:rsidR="00CE7912" w:rsidRDefault="00CE7912" w:rsidP="00162DAC">
      <w:pPr>
        <w:rPr>
          <w:rFonts w:ascii="Arial" w:hAnsi="Arial"/>
          <w:b/>
          <w:color w:val="0000FF"/>
        </w:rPr>
      </w:pPr>
    </w:p>
    <w:p w14:paraId="5FABCB37" w14:textId="2D85F347" w:rsidR="00162DAC" w:rsidRPr="008A6D5E" w:rsidRDefault="00162DAC" w:rsidP="00162DAC">
      <w:pPr>
        <w:rPr>
          <w:rFonts w:ascii="Arial" w:hAnsi="Arial"/>
        </w:rPr>
      </w:pPr>
      <w:r w:rsidRPr="008A6D5E">
        <w:rPr>
          <w:rFonts w:ascii="Arial" w:hAnsi="Arial"/>
          <w:b/>
          <w:color w:val="0000FF"/>
        </w:rPr>
        <w:t xml:space="preserve">Final Exam: </w:t>
      </w:r>
      <w:r w:rsidR="00FC5E71">
        <w:rPr>
          <w:rFonts w:ascii="Arial" w:hAnsi="Arial"/>
          <w:b/>
        </w:rPr>
        <w:t>Friday 12/17</w:t>
      </w:r>
      <w:r w:rsidRPr="008A6D5E">
        <w:rPr>
          <w:rFonts w:ascii="Arial" w:hAnsi="Arial"/>
          <w:b/>
        </w:rPr>
        <w:t xml:space="preserve"> (</w:t>
      </w:r>
      <w:r>
        <w:rPr>
          <w:rFonts w:ascii="Arial" w:hAnsi="Arial"/>
          <w:b/>
        </w:rPr>
        <w:t>1:30-4:00pm</w:t>
      </w:r>
      <w:r w:rsidRPr="008A6D5E">
        <w:rPr>
          <w:rFonts w:ascii="Arial" w:hAnsi="Arial"/>
          <w:b/>
        </w:rPr>
        <w:t>)</w:t>
      </w:r>
    </w:p>
    <w:p w14:paraId="5C9FDBD7" w14:textId="77777777" w:rsidR="00162DAC" w:rsidRPr="008A6D5E" w:rsidRDefault="00162DAC" w:rsidP="00162DAC">
      <w:pPr>
        <w:rPr>
          <w:rFonts w:ascii="Arial" w:hAnsi="Arial"/>
        </w:rPr>
      </w:pPr>
    </w:p>
    <w:p w14:paraId="7BC19F4B" w14:textId="77777777" w:rsidR="00162DAC" w:rsidRPr="008A6D5E" w:rsidRDefault="00162DAC" w:rsidP="00162DAC">
      <w:pPr>
        <w:rPr>
          <w:rFonts w:ascii="Arial" w:hAnsi="Arial"/>
        </w:rPr>
      </w:pPr>
    </w:p>
    <w:p w14:paraId="4E08F86E" w14:textId="77777777" w:rsidR="00162DAC" w:rsidRPr="008A6D5E" w:rsidRDefault="00162DAC" w:rsidP="00162DAC">
      <w:pPr>
        <w:rPr>
          <w:rFonts w:ascii="Arial" w:hAnsi="Arial"/>
        </w:rPr>
      </w:pPr>
    </w:p>
    <w:p w14:paraId="492F7B49" w14:textId="77777777" w:rsidR="00162DAC" w:rsidRPr="008A6D5E" w:rsidRDefault="00162DAC" w:rsidP="00162DAC">
      <w:pPr>
        <w:rPr>
          <w:rFonts w:ascii="Arial" w:hAnsi="Arial"/>
        </w:rPr>
      </w:pPr>
    </w:p>
    <w:p w14:paraId="3D998BDE" w14:textId="77777777" w:rsidR="00162DAC" w:rsidRPr="008A6D5E" w:rsidRDefault="00162DAC" w:rsidP="00162DAC">
      <w:pPr>
        <w:rPr>
          <w:rFonts w:ascii="Arial" w:hAnsi="Arial"/>
        </w:rPr>
      </w:pPr>
    </w:p>
    <w:p w14:paraId="46979026" w14:textId="77777777" w:rsidR="00162DAC" w:rsidRPr="008A6D5E" w:rsidRDefault="00162DAC" w:rsidP="00162DAC">
      <w:pPr>
        <w:rPr>
          <w:rFonts w:ascii="Arial" w:hAnsi="Arial"/>
        </w:rPr>
      </w:pPr>
    </w:p>
    <w:p w14:paraId="3F81ED1A" w14:textId="77777777" w:rsidR="00162DAC" w:rsidRDefault="00162DAC" w:rsidP="00162DAC"/>
    <w:p w14:paraId="68A78239" w14:textId="77777777" w:rsidR="00162DAC" w:rsidRDefault="00162DAC"/>
    <w:sectPr w:rsidR="00162DAC" w:rsidSect="000D0527">
      <w:pgSz w:w="12240" w:h="15840"/>
      <w:pgMar w:top="360" w:right="1440" w:bottom="6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731"/>
    <w:multiLevelType w:val="hybridMultilevel"/>
    <w:tmpl w:val="658C031A"/>
    <w:lvl w:ilvl="0" w:tplc="99447A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535AA5"/>
    <w:multiLevelType w:val="hybridMultilevel"/>
    <w:tmpl w:val="3A9AB89E"/>
    <w:lvl w:ilvl="0" w:tplc="BE6ED1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AC"/>
    <w:rsid w:val="000B4BA9"/>
    <w:rsid w:val="000E54CA"/>
    <w:rsid w:val="00106782"/>
    <w:rsid w:val="00162DAC"/>
    <w:rsid w:val="00181303"/>
    <w:rsid w:val="002E5DCC"/>
    <w:rsid w:val="0042633C"/>
    <w:rsid w:val="00524F59"/>
    <w:rsid w:val="00654D35"/>
    <w:rsid w:val="00854329"/>
    <w:rsid w:val="00917F11"/>
    <w:rsid w:val="009420CE"/>
    <w:rsid w:val="00A40ED6"/>
    <w:rsid w:val="00A6421F"/>
    <w:rsid w:val="00A81DFA"/>
    <w:rsid w:val="00B53885"/>
    <w:rsid w:val="00C10912"/>
    <w:rsid w:val="00C608EC"/>
    <w:rsid w:val="00CE7912"/>
    <w:rsid w:val="00D3792B"/>
    <w:rsid w:val="00D66226"/>
    <w:rsid w:val="00DC0298"/>
    <w:rsid w:val="00FC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34B6"/>
  <w15:chartTrackingRefBased/>
  <w15:docId w15:val="{D5D33A52-76AF-6142-8933-EF8581B7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AC"/>
    <w:rPr>
      <w:rFonts w:ascii="Times" w:eastAsia="Times" w:hAnsi="Times" w:cs="Times New Roman"/>
      <w:szCs w:val="20"/>
    </w:rPr>
  </w:style>
  <w:style w:type="paragraph" w:styleId="Heading1">
    <w:name w:val="heading 1"/>
    <w:basedOn w:val="Normal"/>
    <w:next w:val="Normal"/>
    <w:link w:val="Heading1Char"/>
    <w:qFormat/>
    <w:rsid w:val="00162DAC"/>
    <w:pPr>
      <w:keepNext/>
      <w:jc w:val="center"/>
      <w:outlineLvl w:val="0"/>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DAC"/>
    <w:rPr>
      <w:rFonts w:ascii="Arial" w:eastAsia="Times" w:hAnsi="Arial" w:cs="Times New Roman"/>
      <w:b/>
      <w:color w:val="000000"/>
      <w:szCs w:val="20"/>
    </w:rPr>
  </w:style>
  <w:style w:type="paragraph" w:styleId="BodyText">
    <w:name w:val="Body Text"/>
    <w:basedOn w:val="Normal"/>
    <w:link w:val="BodyTextChar"/>
    <w:rsid w:val="00162DAC"/>
    <w:pPr>
      <w:tabs>
        <w:tab w:val="left" w:pos="-720"/>
      </w:tabs>
      <w:suppressAutoHyphens/>
      <w:jc w:val="both"/>
    </w:pPr>
    <w:rPr>
      <w:rFonts w:ascii="Times New Roman" w:eastAsia="Times New Roman" w:hAnsi="Times New Roman"/>
      <w:spacing w:val="-3"/>
    </w:rPr>
  </w:style>
  <w:style w:type="character" w:customStyle="1" w:styleId="BodyTextChar">
    <w:name w:val="Body Text Char"/>
    <w:basedOn w:val="DefaultParagraphFont"/>
    <w:link w:val="BodyText"/>
    <w:rsid w:val="00162DAC"/>
    <w:rPr>
      <w:rFonts w:ascii="Times New Roman" w:eastAsia="Times New Roman" w:hAnsi="Times New Roman" w:cs="Times New Roman"/>
      <w:spacing w:val="-3"/>
      <w:szCs w:val="20"/>
    </w:rPr>
  </w:style>
  <w:style w:type="paragraph" w:styleId="Title">
    <w:name w:val="Title"/>
    <w:basedOn w:val="Normal"/>
    <w:link w:val="TitleChar"/>
    <w:qFormat/>
    <w:rsid w:val="00162DAC"/>
    <w:pPr>
      <w:jc w:val="center"/>
    </w:pPr>
    <w:rPr>
      <w:rFonts w:ascii="Arial" w:hAnsi="Arial"/>
      <w:b/>
      <w:color w:val="000000"/>
    </w:rPr>
  </w:style>
  <w:style w:type="character" w:customStyle="1" w:styleId="TitleChar">
    <w:name w:val="Title Char"/>
    <w:basedOn w:val="DefaultParagraphFont"/>
    <w:link w:val="Title"/>
    <w:rsid w:val="00162DAC"/>
    <w:rPr>
      <w:rFonts w:ascii="Arial" w:eastAsia="Times" w:hAnsi="Arial" w:cs="Times New Roman"/>
      <w:b/>
      <w:color w:val="000000"/>
      <w:szCs w:val="20"/>
    </w:rPr>
  </w:style>
  <w:style w:type="paragraph" w:styleId="Subtitle">
    <w:name w:val="Subtitle"/>
    <w:basedOn w:val="Normal"/>
    <w:link w:val="SubtitleChar"/>
    <w:qFormat/>
    <w:rsid w:val="00162DAC"/>
    <w:pPr>
      <w:jc w:val="center"/>
    </w:pPr>
    <w:rPr>
      <w:rFonts w:ascii="Arial" w:hAnsi="Arial"/>
      <w:b/>
      <w:color w:val="000000"/>
    </w:rPr>
  </w:style>
  <w:style w:type="character" w:customStyle="1" w:styleId="SubtitleChar">
    <w:name w:val="Subtitle Char"/>
    <w:basedOn w:val="DefaultParagraphFont"/>
    <w:link w:val="Subtitle"/>
    <w:rsid w:val="00162DAC"/>
    <w:rPr>
      <w:rFonts w:ascii="Arial" w:eastAsia="Times" w:hAnsi="Arial" w:cs="Times New Roman"/>
      <w:b/>
      <w:color w:val="000000"/>
      <w:szCs w:val="20"/>
    </w:rPr>
  </w:style>
  <w:style w:type="character" w:styleId="Hyperlink">
    <w:name w:val="Hyperlink"/>
    <w:basedOn w:val="DefaultParagraphFont"/>
    <w:uiPriority w:val="99"/>
    <w:unhideWhenUsed/>
    <w:rsid w:val="00A81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1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apma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Ashley</dc:creator>
  <cp:keywords/>
  <dc:description/>
  <cp:lastModifiedBy>Szlosek, Lauren (Student)</cp:lastModifiedBy>
  <cp:revision>2</cp:revision>
  <dcterms:created xsi:type="dcterms:W3CDTF">2021-09-01T21:37:00Z</dcterms:created>
  <dcterms:modified xsi:type="dcterms:W3CDTF">2021-09-01T21:37:00Z</dcterms:modified>
</cp:coreProperties>
</file>