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594E" w14:textId="77777777" w:rsidR="00185FE7" w:rsidRDefault="0019026C" w:rsidP="00185FE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070A2" wp14:editId="2C9DC83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3088" cy="1653436"/>
            <wp:effectExtent l="25400" t="0" r="0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8" cy="16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>
        <w:t>Contact</w:t>
      </w:r>
      <w:r>
        <w:t xml:space="preserve">: </w:t>
      </w:r>
    </w:p>
    <w:p w14:paraId="322EB5D1" w14:textId="77777777" w:rsidR="00185FE7" w:rsidRDefault="0021732A" w:rsidP="00185FE7">
      <w:pPr>
        <w:jc w:val="right"/>
      </w:pPr>
      <w:r>
        <w:t>Ashley Kaplan</w:t>
      </w:r>
    </w:p>
    <w:p w14:paraId="4501DA68" w14:textId="77777777" w:rsidR="00185FE7" w:rsidRDefault="00185FE7" w:rsidP="00185FE7">
      <w:pPr>
        <w:jc w:val="right"/>
      </w:pPr>
      <w:r>
        <w:t>Director of Public Relations</w:t>
      </w:r>
    </w:p>
    <w:p w14:paraId="7324AC8F" w14:textId="77777777" w:rsidR="00185FE7" w:rsidRDefault="00901DD3" w:rsidP="00185FE7">
      <w:pPr>
        <w:jc w:val="right"/>
      </w:pPr>
      <w:hyperlink r:id="rId6" w:history="1">
        <w:r w:rsidR="00185FE7" w:rsidRPr="00821606">
          <w:rPr>
            <w:rStyle w:val="Hyperlink"/>
          </w:rPr>
          <w:t>sgapr@chapman.edu</w:t>
        </w:r>
      </w:hyperlink>
    </w:p>
    <w:p w14:paraId="60FCCF8D" w14:textId="77777777" w:rsidR="00185FE7" w:rsidRDefault="00185FE7" w:rsidP="00185FE7">
      <w:pPr>
        <w:jc w:val="right"/>
      </w:pPr>
    </w:p>
    <w:p w14:paraId="5DB339C0" w14:textId="77777777" w:rsidR="00185FE7" w:rsidRDefault="008B20BD" w:rsidP="00185FE7">
      <w:pPr>
        <w:jc w:val="right"/>
      </w:pPr>
      <w:r>
        <w:t xml:space="preserve">Chad </w:t>
      </w:r>
      <w:proofErr w:type="spellStart"/>
      <w:r>
        <w:t>Rabago</w:t>
      </w:r>
      <w:proofErr w:type="spellEnd"/>
    </w:p>
    <w:p w14:paraId="3FBB594F" w14:textId="77777777" w:rsidR="00185FE7" w:rsidRDefault="00185FE7" w:rsidP="00185FE7">
      <w:pPr>
        <w:jc w:val="right"/>
      </w:pPr>
      <w:r>
        <w:t>Director of Elections</w:t>
      </w:r>
    </w:p>
    <w:p w14:paraId="115E0E62" w14:textId="77777777" w:rsidR="00185FE7" w:rsidRDefault="00901DD3" w:rsidP="00E05BE7">
      <w:pPr>
        <w:jc w:val="right"/>
      </w:pPr>
      <w:hyperlink r:id="rId7" w:history="1">
        <w:r w:rsidR="00185FE7" w:rsidRPr="00821606">
          <w:rPr>
            <w:rStyle w:val="Hyperlink"/>
          </w:rPr>
          <w:t>sgaelections@chapman.edu</w:t>
        </w:r>
      </w:hyperlink>
    </w:p>
    <w:p w14:paraId="605A818B" w14:textId="77777777" w:rsidR="00185FE7" w:rsidRDefault="00185FE7" w:rsidP="00185FE7">
      <w:pPr>
        <w:jc w:val="center"/>
      </w:pPr>
    </w:p>
    <w:p w14:paraId="0B289754" w14:textId="77777777" w:rsidR="00185FE7" w:rsidRPr="002809D9" w:rsidRDefault="00185FE7" w:rsidP="00185FE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809D9">
        <w:rPr>
          <w:rFonts w:ascii="Times New Roman" w:hAnsi="Times New Roman" w:cs="Times New Roman"/>
        </w:rPr>
        <w:t>FOR IMMEADIATE RELEASE</w:t>
      </w:r>
    </w:p>
    <w:p w14:paraId="2F421F39" w14:textId="77777777" w:rsidR="00185FE7" w:rsidRDefault="00185FE7" w:rsidP="00185FE7">
      <w:pPr>
        <w:jc w:val="center"/>
      </w:pPr>
    </w:p>
    <w:p w14:paraId="16B49FE8" w14:textId="77777777" w:rsidR="00185FE7" w:rsidRDefault="00185FE7" w:rsidP="00E05BE7">
      <w:pPr>
        <w:spacing w:line="480" w:lineRule="auto"/>
      </w:pPr>
      <w:r>
        <w:tab/>
        <w:t>Orange, Calif. – Chapman University Student Government Association announ</w:t>
      </w:r>
      <w:r w:rsidR="008B20BD">
        <w:t>ced the results of the Fall 2013</w:t>
      </w:r>
      <w:r>
        <w:t xml:space="preserve"> Senate Election results at </w:t>
      </w:r>
      <w:r w:rsidR="008B20BD">
        <w:t>10:00 p.m. on Wednesday, Sept. 18</w:t>
      </w:r>
      <w:r w:rsidR="00C8186E">
        <w:t xml:space="preserve"> on Facebook. </w:t>
      </w:r>
    </w:p>
    <w:p w14:paraId="2A6744B9" w14:textId="77777777" w:rsidR="00E05BE7" w:rsidRPr="00E05BE7" w:rsidRDefault="00185FE7" w:rsidP="00E05BE7">
      <w:pPr>
        <w:spacing w:line="480" w:lineRule="auto"/>
      </w:pPr>
      <w:r>
        <w:tab/>
        <w:t xml:space="preserve">Voting opened to all students online at </w:t>
      </w:r>
      <w:hyperlink r:id="rId8" w:history="1">
        <w:r w:rsidRPr="00821606">
          <w:rPr>
            <w:rStyle w:val="Hyperlink"/>
          </w:rPr>
          <w:t>www.chapmanvotes.com</w:t>
        </w:r>
      </w:hyperlink>
      <w:r>
        <w:t xml:space="preserve"> at midnight </w:t>
      </w:r>
      <w:r w:rsidR="008B20BD">
        <w:t>on Monday, Sept. 16</w:t>
      </w:r>
      <w:r w:rsidRPr="00E05BE7">
        <w:t xml:space="preserve"> </w:t>
      </w:r>
      <w:r w:rsidR="008B20BD">
        <w:t>and closed at 5 p.m. on Sept. 18</w:t>
      </w:r>
      <w:r w:rsidRPr="00E05BE7">
        <w:t xml:space="preserve">. </w:t>
      </w:r>
      <w:r w:rsidR="00E05BE7" w:rsidRPr="00E05BE7">
        <w:t xml:space="preserve"> </w:t>
      </w:r>
    </w:p>
    <w:p w14:paraId="56C444F2" w14:textId="77777777" w:rsidR="00E05BE7" w:rsidRDefault="00E05BE7" w:rsidP="00E05BE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 w:cs="Lucida Grande"/>
          <w:color w:val="262626"/>
          <w:szCs w:val="30"/>
        </w:rPr>
      </w:pPr>
      <w:r>
        <w:rPr>
          <w:rFonts w:ascii="Cambria" w:hAnsi="Cambria" w:cs="Lucida Grande"/>
          <w:color w:val="262626"/>
          <w:szCs w:val="30"/>
        </w:rPr>
        <w:t xml:space="preserve">The elected </w:t>
      </w:r>
      <w:r w:rsidRPr="00E05BE7">
        <w:rPr>
          <w:rFonts w:ascii="Cambria" w:hAnsi="Cambria" w:cs="Lucida Grande"/>
          <w:color w:val="262626"/>
          <w:szCs w:val="30"/>
        </w:rPr>
        <w:t>At Large Senators</w:t>
      </w:r>
      <w:r>
        <w:rPr>
          <w:rFonts w:ascii="Cambria" w:hAnsi="Cambria" w:cs="Lucida Grande"/>
          <w:color w:val="262626"/>
          <w:szCs w:val="30"/>
        </w:rPr>
        <w:t xml:space="preserve"> are </w:t>
      </w:r>
      <w:r w:rsidR="008B20BD">
        <w:rPr>
          <w:rFonts w:ascii="Cambria" w:hAnsi="Cambria" w:cs="Lucida Grande"/>
          <w:color w:val="262626"/>
          <w:szCs w:val="30"/>
        </w:rPr>
        <w:t xml:space="preserve">Taylor Krause with 19 percent of the votes, Josh </w:t>
      </w:r>
      <w:proofErr w:type="spellStart"/>
      <w:r w:rsidR="008B20BD">
        <w:rPr>
          <w:rFonts w:ascii="Cambria" w:hAnsi="Cambria" w:cs="Lucida Grande"/>
          <w:color w:val="262626"/>
          <w:szCs w:val="30"/>
        </w:rPr>
        <w:t>Nudelman</w:t>
      </w:r>
      <w:proofErr w:type="spellEnd"/>
      <w:r w:rsidR="008B20BD">
        <w:rPr>
          <w:rFonts w:ascii="Cambria" w:hAnsi="Cambria" w:cs="Lucida Grande"/>
          <w:color w:val="262626"/>
          <w:szCs w:val="30"/>
        </w:rPr>
        <w:t xml:space="preserve"> and </w:t>
      </w:r>
      <w:proofErr w:type="spellStart"/>
      <w:r w:rsidR="008B20BD">
        <w:rPr>
          <w:rFonts w:ascii="Cambria" w:hAnsi="Cambria" w:cs="Lucida Grande"/>
          <w:color w:val="262626"/>
          <w:szCs w:val="30"/>
        </w:rPr>
        <w:t>Gagan</w:t>
      </w:r>
      <w:proofErr w:type="spellEnd"/>
      <w:r w:rsidR="008B20BD">
        <w:rPr>
          <w:rFonts w:ascii="Cambria" w:hAnsi="Cambria" w:cs="Lucida Grande"/>
          <w:color w:val="262626"/>
          <w:szCs w:val="30"/>
        </w:rPr>
        <w:t xml:space="preserve"> </w:t>
      </w:r>
      <w:proofErr w:type="spellStart"/>
      <w:r w:rsidR="008B20BD">
        <w:rPr>
          <w:rFonts w:ascii="Cambria" w:hAnsi="Cambria" w:cs="Lucida Grande"/>
          <w:color w:val="262626"/>
          <w:szCs w:val="30"/>
        </w:rPr>
        <w:t>Sandhu</w:t>
      </w:r>
      <w:proofErr w:type="spellEnd"/>
      <w:r w:rsidR="008B20BD">
        <w:rPr>
          <w:rFonts w:ascii="Cambria" w:hAnsi="Cambria" w:cs="Lucida Grande"/>
          <w:color w:val="262626"/>
          <w:szCs w:val="30"/>
        </w:rPr>
        <w:t xml:space="preserve"> each with 14 percent of the votes, and Taylor White with 13 percent.</w:t>
      </w:r>
    </w:p>
    <w:p w14:paraId="4295ECA7" w14:textId="77777777" w:rsidR="00E05BE7" w:rsidRDefault="00E05BE7" w:rsidP="00E05BE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 w:cs="Lucida Grande"/>
          <w:color w:val="262626"/>
          <w:szCs w:val="30"/>
        </w:rPr>
      </w:pPr>
      <w:r>
        <w:rPr>
          <w:rFonts w:ascii="Cambria" w:hAnsi="Cambria" w:cs="Lucida Grande"/>
          <w:color w:val="262626"/>
          <w:szCs w:val="30"/>
        </w:rPr>
        <w:t>The Freshman Class Senator is</w:t>
      </w:r>
      <w:r w:rsidRPr="00E05BE7">
        <w:rPr>
          <w:rFonts w:ascii="Cambria" w:hAnsi="Cambria" w:cs="Lucida Grande"/>
          <w:color w:val="262626"/>
          <w:szCs w:val="30"/>
        </w:rPr>
        <w:t xml:space="preserve"> </w:t>
      </w:r>
      <w:r w:rsidR="008B20BD">
        <w:rPr>
          <w:rFonts w:ascii="Cambria" w:hAnsi="Cambria" w:cs="Lucida Grande"/>
          <w:color w:val="262626"/>
          <w:szCs w:val="30"/>
        </w:rPr>
        <w:t>Ryan Rodriguez with 39</w:t>
      </w:r>
      <w:r>
        <w:rPr>
          <w:rFonts w:ascii="Cambria" w:hAnsi="Cambria" w:cs="Lucida Grande"/>
          <w:color w:val="262626"/>
          <w:szCs w:val="30"/>
        </w:rPr>
        <w:t xml:space="preserve"> percent of the votes. The COPA Senator</w:t>
      </w:r>
      <w:r w:rsidR="008B20BD">
        <w:rPr>
          <w:rFonts w:ascii="Cambria" w:hAnsi="Cambria" w:cs="Lucida Grande"/>
          <w:color w:val="262626"/>
          <w:szCs w:val="30"/>
        </w:rPr>
        <w:t>s</w:t>
      </w:r>
      <w:r>
        <w:rPr>
          <w:rFonts w:ascii="Cambria" w:hAnsi="Cambria" w:cs="Lucida Grande"/>
          <w:color w:val="262626"/>
          <w:szCs w:val="30"/>
        </w:rPr>
        <w:t xml:space="preserve"> </w:t>
      </w:r>
      <w:r w:rsidR="008B20BD">
        <w:rPr>
          <w:rFonts w:ascii="Cambria" w:hAnsi="Cambria" w:cs="Lucida Grande"/>
          <w:color w:val="262626"/>
          <w:szCs w:val="30"/>
        </w:rPr>
        <w:t xml:space="preserve">are Chelsea Davis receiving 52 percent of the votes and </w:t>
      </w:r>
      <w:proofErr w:type="spellStart"/>
      <w:r w:rsidR="008B20BD">
        <w:rPr>
          <w:rFonts w:ascii="Cambria" w:hAnsi="Cambria" w:cs="Lucida Grande"/>
          <w:color w:val="262626"/>
          <w:szCs w:val="30"/>
        </w:rPr>
        <w:t>Caitie</w:t>
      </w:r>
      <w:proofErr w:type="spellEnd"/>
      <w:r w:rsidR="008B20BD">
        <w:rPr>
          <w:rFonts w:ascii="Cambria" w:hAnsi="Cambria" w:cs="Lucida Grande"/>
          <w:color w:val="262626"/>
          <w:szCs w:val="30"/>
        </w:rPr>
        <w:t xml:space="preserve"> </w:t>
      </w:r>
      <w:proofErr w:type="spellStart"/>
      <w:r w:rsidR="008B20BD">
        <w:rPr>
          <w:rFonts w:ascii="Cambria" w:hAnsi="Cambria" w:cs="Lucida Grande"/>
          <w:color w:val="262626"/>
          <w:szCs w:val="30"/>
        </w:rPr>
        <w:t>Guttry</w:t>
      </w:r>
      <w:proofErr w:type="spellEnd"/>
      <w:r w:rsidR="008B20BD">
        <w:rPr>
          <w:rFonts w:ascii="Cambria" w:hAnsi="Cambria" w:cs="Lucida Grande"/>
          <w:color w:val="262626"/>
          <w:szCs w:val="30"/>
        </w:rPr>
        <w:t xml:space="preserve"> with 48</w:t>
      </w:r>
      <w:r>
        <w:rPr>
          <w:rFonts w:ascii="Cambria" w:hAnsi="Cambria" w:cs="Lucida Grande"/>
          <w:color w:val="262626"/>
          <w:szCs w:val="30"/>
        </w:rPr>
        <w:t xml:space="preserve"> percent of the votes. The </w:t>
      </w:r>
      <w:r w:rsidR="008B20BD">
        <w:rPr>
          <w:rFonts w:ascii="Cambria" w:hAnsi="Cambria" w:cs="Lucida Grande"/>
          <w:color w:val="262626"/>
          <w:szCs w:val="30"/>
        </w:rPr>
        <w:t>Wilkinson College Senator</w:t>
      </w:r>
      <w:r>
        <w:rPr>
          <w:rFonts w:ascii="Cambria" w:hAnsi="Cambria" w:cs="Lucida Grande"/>
          <w:color w:val="262626"/>
          <w:szCs w:val="30"/>
        </w:rPr>
        <w:t xml:space="preserve"> is </w:t>
      </w:r>
      <w:r w:rsidR="008B20BD">
        <w:rPr>
          <w:rFonts w:ascii="Cambria" w:hAnsi="Cambria" w:cs="Lucida Grande"/>
          <w:color w:val="262626"/>
          <w:szCs w:val="30"/>
        </w:rPr>
        <w:t>Jenny Kim with 53 percent of the votes.</w:t>
      </w:r>
    </w:p>
    <w:p w14:paraId="0CA49C5C" w14:textId="77777777" w:rsidR="00E05BE7" w:rsidRDefault="005819C9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>Seventeen</w:t>
      </w:r>
      <w:r w:rsidR="0019026C">
        <w:t xml:space="preserve"> students ran for </w:t>
      </w:r>
      <w:r>
        <w:t xml:space="preserve">eight </w:t>
      </w:r>
      <w:r w:rsidR="0019026C">
        <w:t xml:space="preserve">open seats. </w:t>
      </w:r>
      <w:r>
        <w:t xml:space="preserve"> </w:t>
      </w:r>
      <w:r w:rsidR="00E05BE7">
        <w:t xml:space="preserve">Freshman class had a </w:t>
      </w:r>
      <w:r>
        <w:t>21.53</w:t>
      </w:r>
      <w:r w:rsidR="00E05BE7">
        <w:t xml:space="preserve"> percent </w:t>
      </w:r>
      <w:r w:rsidR="0019026C">
        <w:t>voter turn</w:t>
      </w:r>
      <w:r w:rsidR="00E05BE7">
        <w:t xml:space="preserve">out, the College of Performing Arts had </w:t>
      </w:r>
      <w:proofErr w:type="gramStart"/>
      <w:r w:rsidR="00E05BE7">
        <w:t>a</w:t>
      </w:r>
      <w:proofErr w:type="gramEnd"/>
      <w:r w:rsidR="00E05BE7">
        <w:t xml:space="preserve"> </w:t>
      </w:r>
      <w:r>
        <w:t>8.23</w:t>
      </w:r>
      <w:r w:rsidR="00E05BE7">
        <w:t xml:space="preserve"> percent voter turnout, and </w:t>
      </w:r>
      <w:r>
        <w:t>the Wilkinson College had 10.81</w:t>
      </w:r>
      <w:r w:rsidR="00E05BE7">
        <w:t xml:space="preserve"> percent voter turnout.</w:t>
      </w:r>
      <w:r w:rsidR="00C437F9">
        <w:t xml:space="preserve">  The At-Large seats had a 12.76 percent voter turnout.  </w:t>
      </w:r>
    </w:p>
    <w:p w14:paraId="220F3929" w14:textId="77777777" w:rsidR="0019026C" w:rsidRPr="00785B38" w:rsidRDefault="00E05BE7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Student Government Association will be holding a special election for the </w:t>
      </w:r>
      <w:r w:rsidR="00E5505A">
        <w:t>Junior</w:t>
      </w:r>
      <w:r>
        <w:t xml:space="preserve"> Class Senate seat </w:t>
      </w:r>
      <w:r w:rsidR="00E5505A">
        <w:t>in October</w:t>
      </w:r>
      <w:r>
        <w:t xml:space="preserve">. </w:t>
      </w:r>
      <w:r w:rsidRPr="00901DD3">
        <w:t xml:space="preserve">Candidate packers are due Thursday, </w:t>
      </w:r>
      <w:r w:rsidR="00901DD3">
        <w:t>Oct. 3</w:t>
      </w:r>
      <w:r w:rsidRPr="00901DD3">
        <w:t xml:space="preserve"> at 4 </w:t>
      </w:r>
      <w:r w:rsidRPr="00901DD3">
        <w:lastRenderedPageBreak/>
        <w:t xml:space="preserve">p.m. to </w:t>
      </w:r>
      <w:proofErr w:type="spellStart"/>
      <w:r w:rsidRPr="00901DD3">
        <w:t>Argyros</w:t>
      </w:r>
      <w:proofErr w:type="spellEnd"/>
      <w:r w:rsidRPr="00901DD3">
        <w:t xml:space="preserve"> Forum 303, and campaigning begins </w:t>
      </w:r>
      <w:r w:rsidR="00901DD3">
        <w:t>Oct</w:t>
      </w:r>
      <w:r w:rsidRPr="00901DD3">
        <w:t>.</w:t>
      </w:r>
      <w:r w:rsidR="00901DD3">
        <w:t xml:space="preserve"> 6.  </w:t>
      </w:r>
      <w:bookmarkStart w:id="0" w:name="_GoBack"/>
      <w:bookmarkEnd w:id="0"/>
      <w:r w:rsidRPr="00785B38">
        <w:t xml:space="preserve"> </w:t>
      </w:r>
    </w:p>
    <w:p w14:paraId="3D10952A" w14:textId="77777777" w:rsidR="0019026C" w:rsidRDefault="0019026C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For additional information, please contact Director of Elections, </w:t>
      </w:r>
      <w:r w:rsidR="00E5505A">
        <w:t xml:space="preserve">Chad </w:t>
      </w:r>
      <w:proofErr w:type="spellStart"/>
      <w:r w:rsidR="00E5505A">
        <w:t>Rabago</w:t>
      </w:r>
      <w:proofErr w:type="spellEnd"/>
      <w:r>
        <w:t xml:space="preserve">, or Director of Public Relations, </w:t>
      </w:r>
      <w:r w:rsidR="00E5505A">
        <w:t>Ashley Kaplan</w:t>
      </w:r>
      <w:r>
        <w:t xml:space="preserve">. </w:t>
      </w:r>
    </w:p>
    <w:p w14:paraId="403739BC" w14:textId="77777777" w:rsidR="0019026C" w:rsidRDefault="0019026C" w:rsidP="0019026C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t>###</w:t>
      </w:r>
    </w:p>
    <w:p w14:paraId="21AEB418" w14:textId="77777777" w:rsidR="00E05BE7" w:rsidRDefault="0019026C" w:rsidP="0019026C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Student Government Association is the most influential leadership organization on campus. Our mission is to advocate for student’s rights, make a positive change on campus and improve your Chapman experience. </w:t>
      </w:r>
    </w:p>
    <w:p w14:paraId="463FCB8B" w14:textId="77777777" w:rsidR="00185FE7" w:rsidRDefault="00185FE7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</w:p>
    <w:sectPr w:rsidR="00185FE7" w:rsidSect="00E05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5FE7"/>
    <w:rsid w:val="00185FE7"/>
    <w:rsid w:val="0019026C"/>
    <w:rsid w:val="0021732A"/>
    <w:rsid w:val="005819C9"/>
    <w:rsid w:val="007427BF"/>
    <w:rsid w:val="00753487"/>
    <w:rsid w:val="00785B38"/>
    <w:rsid w:val="008B20BD"/>
    <w:rsid w:val="00901DD3"/>
    <w:rsid w:val="00C437F9"/>
    <w:rsid w:val="00C8186E"/>
    <w:rsid w:val="00CB20F1"/>
    <w:rsid w:val="00E05BE7"/>
    <w:rsid w:val="00E5505A"/>
    <w:rsid w:val="00E60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A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apr@chapman.edu" TargetMode="External"/><Relationship Id="rId7" Type="http://schemas.openxmlformats.org/officeDocument/2006/relationships/hyperlink" Target="mailto:sgaelections@chapman.edu" TargetMode="External"/><Relationship Id="rId8" Type="http://schemas.openxmlformats.org/officeDocument/2006/relationships/hyperlink" Target="http://www.chapmanvo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Macintosh Word</Application>
  <DocSecurity>0</DocSecurity>
  <Lines>13</Lines>
  <Paragraphs>3</Paragraphs>
  <ScaleCrop>false</ScaleCrop>
  <Company>Chapman University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Sgapr, Rachel Tilghman</dc:creator>
  <cp:keywords/>
  <cp:lastModifiedBy>Ashley Kaplan</cp:lastModifiedBy>
  <cp:revision>9</cp:revision>
  <dcterms:created xsi:type="dcterms:W3CDTF">2013-09-24T22:32:00Z</dcterms:created>
  <dcterms:modified xsi:type="dcterms:W3CDTF">2013-09-25T04:48:00Z</dcterms:modified>
</cp:coreProperties>
</file>