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3AC9" w14:textId="5765F61A" w:rsidR="00232074" w:rsidRDefault="00683544" w:rsidP="00FE3788">
      <w:pPr>
        <w:jc w:val="center"/>
      </w:pPr>
      <w:r>
        <w:rPr>
          <w:rFonts w:ascii="Times New Roman"/>
          <w:noProof/>
          <w:sz w:val="20"/>
        </w:rPr>
        <w:drawing>
          <wp:anchor distT="0" distB="0" distL="0" distR="0" simplePos="0" relativeHeight="251661312" behindDoc="1" locked="0" layoutInCell="1" allowOverlap="1" wp14:anchorId="61B3144D" wp14:editId="496CFCF5">
            <wp:simplePos x="0" y="0"/>
            <wp:positionH relativeFrom="page">
              <wp:posOffset>4533900</wp:posOffset>
            </wp:positionH>
            <wp:positionV relativeFrom="paragraph">
              <wp:posOffset>314325</wp:posOffset>
            </wp:positionV>
            <wp:extent cx="802005" cy="2286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9264" behindDoc="1" locked="0" layoutInCell="1" allowOverlap="1" wp14:anchorId="5B6DD460" wp14:editId="35025404">
            <wp:simplePos x="0" y="0"/>
            <wp:positionH relativeFrom="margin">
              <wp:posOffset>1438275</wp:posOffset>
            </wp:positionH>
            <wp:positionV relativeFrom="paragraph">
              <wp:posOffset>333375</wp:posOffset>
            </wp:positionV>
            <wp:extent cx="2085975" cy="285115"/>
            <wp:effectExtent l="0" t="0" r="9525" b="635"/>
            <wp:wrapTopAndBottom/>
            <wp:docPr id="2" name="Image 2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white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F2942" w14:textId="1631263D" w:rsidR="006061AC" w:rsidRPr="00A85776" w:rsidRDefault="00935F98" w:rsidP="000D7A8C">
      <w:pPr>
        <w:jc w:val="center"/>
        <w:rPr>
          <w:i/>
          <w:iCs/>
          <w:sz w:val="28"/>
          <w:szCs w:val="28"/>
        </w:rPr>
      </w:pPr>
      <w:r w:rsidRPr="00A85776">
        <w:rPr>
          <w:i/>
          <w:iCs/>
          <w:sz w:val="28"/>
          <w:szCs w:val="28"/>
        </w:rPr>
        <w:t>Stress Relief</w:t>
      </w:r>
      <w:r w:rsidR="000D7A8C" w:rsidRPr="00A85776">
        <w:rPr>
          <w:i/>
          <w:iCs/>
          <w:sz w:val="28"/>
          <w:szCs w:val="28"/>
        </w:rPr>
        <w:t xml:space="preserve"> Techniques for Well-Being</w:t>
      </w:r>
    </w:p>
    <w:p w14:paraId="4F6B1194" w14:textId="77777777" w:rsidR="003C53C7" w:rsidRDefault="003C53C7"/>
    <w:p w14:paraId="179D58C2" w14:textId="6BD235B3" w:rsidR="006061AC" w:rsidRDefault="006061AC">
      <w:r>
        <w:t>BREATHE</w:t>
      </w:r>
    </w:p>
    <w:p w14:paraId="6938AB14" w14:textId="6E15DFFF" w:rsidR="006061AC" w:rsidRDefault="006061AC" w:rsidP="006061AC">
      <w:pPr>
        <w:pStyle w:val="ListParagraph"/>
        <w:numPr>
          <w:ilvl w:val="0"/>
          <w:numId w:val="2"/>
        </w:numPr>
      </w:pPr>
      <w:r>
        <w:t>Diaphramatic Breathing – Link your fingers behind your head. Breathe deeply. Exhale quietly or try a loud “ha!”</w:t>
      </w:r>
    </w:p>
    <w:p w14:paraId="4B09710D" w14:textId="16CF3585" w:rsidR="006061AC" w:rsidRDefault="006061AC" w:rsidP="006061AC">
      <w:pPr>
        <w:pStyle w:val="ListParagraph"/>
        <w:numPr>
          <w:ilvl w:val="0"/>
          <w:numId w:val="2"/>
        </w:numPr>
      </w:pPr>
      <w:r>
        <w:t>Belly Breathe:</w:t>
      </w:r>
    </w:p>
    <w:p w14:paraId="3E18FC43" w14:textId="60ECC0BC" w:rsidR="006061AC" w:rsidRDefault="006061AC" w:rsidP="006061AC">
      <w:pPr>
        <w:pStyle w:val="ListParagraph"/>
        <w:numPr>
          <w:ilvl w:val="1"/>
          <w:numId w:val="2"/>
        </w:numPr>
      </w:pPr>
      <w:r>
        <w:t>Place hand on your chest and the other hand on your belly.</w:t>
      </w:r>
    </w:p>
    <w:p w14:paraId="36ECB6F1" w14:textId="4FF8124F" w:rsidR="006061AC" w:rsidRDefault="006061AC" w:rsidP="006061AC">
      <w:pPr>
        <w:pStyle w:val="ListParagraph"/>
        <w:numPr>
          <w:ilvl w:val="1"/>
          <w:numId w:val="2"/>
        </w:numPr>
      </w:pPr>
      <w:r>
        <w:t>Breathe so that your belly expands first and your chest rises second.</w:t>
      </w:r>
    </w:p>
    <w:p w14:paraId="78E241F8" w14:textId="64C3ED1C" w:rsidR="006061AC" w:rsidRDefault="006061AC" w:rsidP="006061AC">
      <w:pPr>
        <w:pStyle w:val="ListParagraph"/>
        <w:numPr>
          <w:ilvl w:val="1"/>
          <w:numId w:val="2"/>
        </w:numPr>
      </w:pPr>
      <w:r>
        <w:t>Practice with a slow inhale for 4-5 counts (hold to the count of 2 and slowly exhale for 5-6 counts)</w:t>
      </w:r>
    </w:p>
    <w:p w14:paraId="133B8312" w14:textId="40137AD3" w:rsidR="006061AC" w:rsidRDefault="006061AC" w:rsidP="006061AC">
      <w:pPr>
        <w:pStyle w:val="ListParagraph"/>
        <w:numPr>
          <w:ilvl w:val="0"/>
          <w:numId w:val="2"/>
        </w:numPr>
      </w:pPr>
      <w:r>
        <w:t>Box breathe: 4x4 – Breathe in for 4 counts, exhale for 4, hold for 4 and repeat</w:t>
      </w:r>
    </w:p>
    <w:p w14:paraId="5B828CE6" w14:textId="77777777" w:rsidR="007D6573" w:rsidRDefault="007D6573" w:rsidP="006061AC"/>
    <w:p w14:paraId="4A5196FF" w14:textId="1FD22282" w:rsidR="006061AC" w:rsidRDefault="006061AC" w:rsidP="006061AC">
      <w:r>
        <w:t>GROUND</w:t>
      </w:r>
    </w:p>
    <w:p w14:paraId="7F8DEE77" w14:textId="77777777" w:rsidR="006061AC" w:rsidRDefault="006061AC" w:rsidP="006061AC">
      <w:pPr>
        <w:pStyle w:val="ListParagraph"/>
        <w:numPr>
          <w:ilvl w:val="0"/>
          <w:numId w:val="5"/>
        </w:numPr>
      </w:pPr>
      <w:r>
        <w:t>Through sitting intentionally.</w:t>
      </w:r>
    </w:p>
    <w:p w14:paraId="773FFE9F" w14:textId="1067F77B" w:rsidR="006061AC" w:rsidRDefault="006061AC" w:rsidP="006061AC">
      <w:pPr>
        <w:pStyle w:val="ListParagraph"/>
        <w:numPr>
          <w:ilvl w:val="1"/>
          <w:numId w:val="5"/>
        </w:numPr>
      </w:pPr>
      <w:r>
        <w:t xml:space="preserve">In a sitting position, place both feet on the ground. Place your hands on each leg. </w:t>
      </w:r>
    </w:p>
    <w:p w14:paraId="6241BED7" w14:textId="39DB32AC" w:rsidR="006061AC" w:rsidRDefault="006061AC" w:rsidP="00884813">
      <w:pPr>
        <w:pStyle w:val="ListParagraph"/>
        <w:numPr>
          <w:ilvl w:val="1"/>
          <w:numId w:val="5"/>
        </w:numPr>
      </w:pPr>
      <w:r>
        <w:t>Picture a string at the top of your head, pulling your spine straight.</w:t>
      </w:r>
    </w:p>
    <w:p w14:paraId="434FFF0A" w14:textId="23C45032" w:rsidR="006061AC" w:rsidRDefault="006061AC" w:rsidP="00884813">
      <w:pPr>
        <w:pStyle w:val="ListParagraph"/>
        <w:numPr>
          <w:ilvl w:val="1"/>
          <w:numId w:val="5"/>
        </w:numPr>
      </w:pPr>
      <w:r>
        <w:t>Breathe in and out</w:t>
      </w:r>
      <w:r w:rsidR="00884813">
        <w:t xml:space="preserve"> at your own pace,</w:t>
      </w:r>
      <w:r>
        <w:t xml:space="preserve"> focusing on your connection between </w:t>
      </w:r>
      <w:r w:rsidR="00884813">
        <w:t>feet and the ground.</w:t>
      </w:r>
    </w:p>
    <w:p w14:paraId="6F5030EC" w14:textId="5AF2AC16" w:rsidR="00884813" w:rsidRDefault="00884813" w:rsidP="00884813">
      <w:pPr>
        <w:pStyle w:val="ListParagraph"/>
        <w:numPr>
          <w:ilvl w:val="0"/>
          <w:numId w:val="5"/>
        </w:numPr>
      </w:pPr>
      <w:r>
        <w:t>Imagery</w:t>
      </w:r>
    </w:p>
    <w:p w14:paraId="3BDC30BD" w14:textId="26141CFC" w:rsidR="00884813" w:rsidRDefault="00884813" w:rsidP="00884813">
      <w:pPr>
        <w:pStyle w:val="ListParagraph"/>
        <w:numPr>
          <w:ilvl w:val="1"/>
          <w:numId w:val="5"/>
        </w:numPr>
      </w:pPr>
      <w:r>
        <w:t>Think of a place in nature that you know. It can be the ocean, the woods, or a beautiful sky.</w:t>
      </w:r>
    </w:p>
    <w:p w14:paraId="217C5590" w14:textId="108D641A" w:rsidR="00884813" w:rsidRDefault="00884813" w:rsidP="00884813">
      <w:pPr>
        <w:pStyle w:val="ListParagraph"/>
        <w:numPr>
          <w:ilvl w:val="1"/>
          <w:numId w:val="5"/>
        </w:numPr>
      </w:pPr>
      <w:r>
        <w:t>Focus yourself on this image and breathe</w:t>
      </w:r>
    </w:p>
    <w:p w14:paraId="023ED395" w14:textId="47BBA54E" w:rsidR="00F05B05" w:rsidRDefault="00E01757" w:rsidP="00884813">
      <w:pPr>
        <w:pStyle w:val="ListParagraph"/>
        <w:numPr>
          <w:ilvl w:val="1"/>
          <w:numId w:val="5"/>
        </w:numPr>
      </w:pPr>
      <w:r>
        <w:t>Imagine that you are in this space</w:t>
      </w:r>
    </w:p>
    <w:p w14:paraId="66E95106" w14:textId="68AD72A7" w:rsidR="00884813" w:rsidRDefault="00884813" w:rsidP="00884813">
      <w:pPr>
        <w:pStyle w:val="ListParagraph"/>
        <w:numPr>
          <w:ilvl w:val="0"/>
          <w:numId w:val="5"/>
        </w:numPr>
      </w:pPr>
      <w:r>
        <w:t>Body scan</w:t>
      </w:r>
      <w:r w:rsidR="00D41A7A">
        <w:t xml:space="preserve"> and relaxation</w:t>
      </w:r>
    </w:p>
    <w:p w14:paraId="520D741A" w14:textId="4EE95100" w:rsidR="00884813" w:rsidRDefault="00436877" w:rsidP="00884813">
      <w:pPr>
        <w:pStyle w:val="ListParagraph"/>
        <w:numPr>
          <w:ilvl w:val="1"/>
          <w:numId w:val="5"/>
        </w:numPr>
      </w:pPr>
      <w:r>
        <w:t xml:space="preserve">Look for tension or discomfort in your body. Start with your head and end </w:t>
      </w:r>
      <w:r w:rsidR="00A8565D">
        <w:t>with</w:t>
      </w:r>
      <w:r>
        <w:t xml:space="preserve"> your toes. Become aware of</w:t>
      </w:r>
      <w:r w:rsidR="00A8565D">
        <w:t xml:space="preserve"> any soreness or discomfort.</w:t>
      </w:r>
    </w:p>
    <w:p w14:paraId="28A3D5F9" w14:textId="77777777" w:rsidR="003F0063" w:rsidRDefault="003F0063" w:rsidP="003F0063">
      <w:pPr>
        <w:pStyle w:val="ListParagraph"/>
        <w:numPr>
          <w:ilvl w:val="1"/>
          <w:numId w:val="5"/>
        </w:numPr>
      </w:pPr>
      <w:r>
        <w:t xml:space="preserve">Drop your shoulders. </w:t>
      </w:r>
    </w:p>
    <w:p w14:paraId="19C4A969" w14:textId="4AF8ED5F" w:rsidR="003F0063" w:rsidRDefault="00D41A7A" w:rsidP="00884813">
      <w:pPr>
        <w:pStyle w:val="ListParagraph"/>
        <w:numPr>
          <w:ilvl w:val="1"/>
          <w:numId w:val="5"/>
        </w:numPr>
      </w:pPr>
      <w:r>
        <w:t>Close your mouth and drop your tongue from the roof of your mouth</w:t>
      </w:r>
    </w:p>
    <w:p w14:paraId="3D624DB2" w14:textId="4170F438" w:rsidR="00884813" w:rsidRDefault="00080A1C" w:rsidP="009A0109">
      <w:pPr>
        <w:pStyle w:val="ListParagraph"/>
        <w:numPr>
          <w:ilvl w:val="1"/>
          <w:numId w:val="5"/>
        </w:numPr>
      </w:pPr>
      <w:r>
        <w:t>Take a moment to stretch</w:t>
      </w:r>
      <w:r w:rsidR="003F0063">
        <w:t xml:space="preserve"> or massage any areas of tension. </w:t>
      </w:r>
      <w:r w:rsidR="009A0109">
        <w:t>Allow your face to relax.</w:t>
      </w:r>
    </w:p>
    <w:p w14:paraId="2A1233F6" w14:textId="77777777" w:rsidR="00214081" w:rsidRDefault="00214081" w:rsidP="00214081">
      <w:pPr>
        <w:pStyle w:val="ListParagraph"/>
        <w:ind w:left="1440"/>
      </w:pPr>
    </w:p>
    <w:p w14:paraId="0B8CD18D" w14:textId="77777777" w:rsidR="00353B36" w:rsidRDefault="00353B36" w:rsidP="00214081">
      <w:pPr>
        <w:pStyle w:val="ListParagraph"/>
        <w:ind w:left="1440"/>
      </w:pPr>
    </w:p>
    <w:p w14:paraId="75EAFA77" w14:textId="77777777" w:rsidR="00D916F4" w:rsidRDefault="00D916F4" w:rsidP="00214081">
      <w:pPr>
        <w:pStyle w:val="ListParagraph"/>
        <w:ind w:left="1440"/>
      </w:pPr>
    </w:p>
    <w:p w14:paraId="2032B14F" w14:textId="77777777" w:rsidR="00D916F4" w:rsidRDefault="00D916F4" w:rsidP="00214081">
      <w:pPr>
        <w:pStyle w:val="ListParagraph"/>
        <w:ind w:left="1440"/>
      </w:pPr>
    </w:p>
    <w:p w14:paraId="5FE1923E" w14:textId="77777777" w:rsidR="00D916F4" w:rsidRDefault="00D916F4" w:rsidP="00214081">
      <w:pPr>
        <w:pStyle w:val="ListParagraph"/>
        <w:ind w:left="1440"/>
      </w:pPr>
    </w:p>
    <w:p w14:paraId="62032DC7" w14:textId="298D3758" w:rsidR="006D6A3B" w:rsidRDefault="001E6FB9" w:rsidP="00455369">
      <w:r>
        <w:t>PROTECT</w:t>
      </w:r>
    </w:p>
    <w:p w14:paraId="041E6A49" w14:textId="2F9FA036" w:rsidR="001E6FB9" w:rsidRDefault="00674188" w:rsidP="004A2E03">
      <w:pPr>
        <w:pStyle w:val="ListParagraph"/>
        <w:numPr>
          <w:ilvl w:val="0"/>
          <w:numId w:val="8"/>
        </w:numPr>
      </w:pPr>
      <w:r>
        <w:t>Give yourself space from negative images</w:t>
      </w:r>
    </w:p>
    <w:p w14:paraId="3ABB9C4C" w14:textId="760B5CB3" w:rsidR="00674188" w:rsidRDefault="002E4DA5" w:rsidP="004A2E03">
      <w:pPr>
        <w:pStyle w:val="ListParagraph"/>
        <w:numPr>
          <w:ilvl w:val="0"/>
          <w:numId w:val="8"/>
        </w:numPr>
      </w:pPr>
      <w:r>
        <w:t>Repeated exposure to</w:t>
      </w:r>
      <w:r w:rsidR="006D5654">
        <w:t xml:space="preserve"> violent images and information can cause </w:t>
      </w:r>
      <w:r w:rsidR="00B77F08">
        <w:t>some people’s bodies to start experiencing flight, fright or freeze responses from the nervous system.</w:t>
      </w:r>
    </w:p>
    <w:p w14:paraId="2E253EAD" w14:textId="77777777" w:rsidR="00B803D1" w:rsidRDefault="00B803D1" w:rsidP="00B803D1">
      <w:pPr>
        <w:pStyle w:val="ListParagraph"/>
      </w:pPr>
    </w:p>
    <w:p w14:paraId="41E641FE" w14:textId="71607321" w:rsidR="00EB307C" w:rsidRDefault="002322C3" w:rsidP="00455369">
      <w:r>
        <w:t>CONNECT</w:t>
      </w:r>
    </w:p>
    <w:p w14:paraId="452E37BC" w14:textId="319699D4" w:rsidR="002322C3" w:rsidRDefault="007D37DF" w:rsidP="007D37DF">
      <w:pPr>
        <w:pStyle w:val="ListParagraph"/>
        <w:numPr>
          <w:ilvl w:val="0"/>
          <w:numId w:val="8"/>
        </w:numPr>
      </w:pPr>
      <w:r>
        <w:t>Go for a walk</w:t>
      </w:r>
    </w:p>
    <w:p w14:paraId="5F2F9F8D" w14:textId="25D5016A" w:rsidR="007D37DF" w:rsidRDefault="007D37DF" w:rsidP="007D37DF">
      <w:pPr>
        <w:pStyle w:val="ListParagraph"/>
        <w:numPr>
          <w:ilvl w:val="0"/>
          <w:numId w:val="8"/>
        </w:numPr>
      </w:pPr>
      <w:r>
        <w:t>Visit your favorite shop – coffee, boba, bookstore</w:t>
      </w:r>
    </w:p>
    <w:p w14:paraId="6B7353C3" w14:textId="47D6FAEE" w:rsidR="007D37DF" w:rsidRDefault="00AF1AEF" w:rsidP="007D37DF">
      <w:pPr>
        <w:pStyle w:val="ListParagraph"/>
        <w:numPr>
          <w:ilvl w:val="0"/>
          <w:numId w:val="8"/>
        </w:numPr>
      </w:pPr>
      <w:r>
        <w:t>Have small verbal exchanges with people you know or don’t know</w:t>
      </w:r>
    </w:p>
    <w:p w14:paraId="297CD284" w14:textId="77777777" w:rsidR="00353B36" w:rsidRDefault="00353B36" w:rsidP="00353B36"/>
    <w:p w14:paraId="15E4A767" w14:textId="77777777" w:rsidR="0046487F" w:rsidRDefault="00561F8A" w:rsidP="00455369">
      <w:r>
        <w:t>N.E.S</w:t>
      </w:r>
      <w:r w:rsidR="00860FB7">
        <w:t>.</w:t>
      </w:r>
      <w:r>
        <w:t>T.</w:t>
      </w:r>
    </w:p>
    <w:p w14:paraId="677C32DC" w14:textId="77777777" w:rsidR="0046487F" w:rsidRDefault="0001084E" w:rsidP="0046487F">
      <w:pPr>
        <w:pStyle w:val="ListParagraph"/>
        <w:numPr>
          <w:ilvl w:val="0"/>
          <w:numId w:val="12"/>
        </w:numPr>
      </w:pPr>
      <w:r>
        <w:t>Nutrition</w:t>
      </w:r>
      <w:r w:rsidR="00C12A43">
        <w:t xml:space="preserve"> – Food feeds your mind and body!</w:t>
      </w:r>
    </w:p>
    <w:p w14:paraId="7E1F745C" w14:textId="77777777" w:rsidR="0046487F" w:rsidRDefault="0001084E" w:rsidP="0046487F">
      <w:pPr>
        <w:pStyle w:val="ListParagraph"/>
        <w:numPr>
          <w:ilvl w:val="0"/>
          <w:numId w:val="12"/>
        </w:numPr>
      </w:pPr>
      <w:r>
        <w:t>Exercise</w:t>
      </w:r>
      <w:r w:rsidR="00C12A43">
        <w:t xml:space="preserve"> – Find something that you can do easily in a time that works for you. </w:t>
      </w:r>
      <w:r w:rsidR="00E3405E">
        <w:t>Take regular breaks from sitting.</w:t>
      </w:r>
    </w:p>
    <w:p w14:paraId="16C70AB0" w14:textId="77777777" w:rsidR="0046487F" w:rsidRDefault="0001084E" w:rsidP="0046487F">
      <w:pPr>
        <w:pStyle w:val="ListParagraph"/>
        <w:numPr>
          <w:ilvl w:val="0"/>
          <w:numId w:val="12"/>
        </w:numPr>
      </w:pPr>
      <w:r>
        <w:t>Sleep</w:t>
      </w:r>
      <w:r w:rsidR="00E3405E">
        <w:t xml:space="preserve"> </w:t>
      </w:r>
      <w:r w:rsidR="00BB698E">
        <w:t>–</w:t>
      </w:r>
      <w:r w:rsidR="00E3405E">
        <w:t xml:space="preserve"> </w:t>
      </w:r>
      <w:r w:rsidR="00BB698E">
        <w:t>If sleep is challenging, allow yourself to rest with no outside interference of electronics or light.</w:t>
      </w:r>
    </w:p>
    <w:p w14:paraId="029A805D" w14:textId="4ABEDA3C" w:rsidR="0001084E" w:rsidRDefault="0001084E" w:rsidP="0046487F">
      <w:pPr>
        <w:pStyle w:val="ListParagraph"/>
        <w:numPr>
          <w:ilvl w:val="0"/>
          <w:numId w:val="12"/>
        </w:numPr>
      </w:pPr>
      <w:r>
        <w:t>Time</w:t>
      </w:r>
      <w:r w:rsidR="0028531A">
        <w:t xml:space="preserve"> – Get ahead on your schedule and focus on </w:t>
      </w:r>
      <w:r w:rsidR="00C12A43">
        <w:t>day-to-day</w:t>
      </w:r>
      <w:r w:rsidR="0028531A">
        <w:t xml:space="preserve"> goals</w:t>
      </w:r>
    </w:p>
    <w:p w14:paraId="6E6D6BFD" w14:textId="77777777" w:rsidR="00353B36" w:rsidRDefault="00353B36" w:rsidP="00353B36"/>
    <w:p w14:paraId="26D2D6CC" w14:textId="77777777" w:rsidR="001A13DB" w:rsidRDefault="001A13DB" w:rsidP="00353B36"/>
    <w:p w14:paraId="6B7AA327" w14:textId="77777777" w:rsidR="00C370DA" w:rsidRDefault="00C370DA" w:rsidP="00353B36"/>
    <w:p w14:paraId="7AA30449" w14:textId="658809DC" w:rsidR="00623416" w:rsidRDefault="00307871" w:rsidP="001A13DB">
      <w:pPr>
        <w:jc w:val="center"/>
      </w:pPr>
      <w:r w:rsidRPr="00623416">
        <w:rPr>
          <w:sz w:val="28"/>
          <w:szCs w:val="28"/>
        </w:rPr>
        <w:t>Need more resources?</w:t>
      </w:r>
    </w:p>
    <w:p w14:paraId="26CC3B1A" w14:textId="6C7D2079" w:rsidR="00F779A1" w:rsidRDefault="0061698D" w:rsidP="001A13DB">
      <w:pPr>
        <w:jc w:val="center"/>
      </w:pPr>
      <w:r>
        <w:t xml:space="preserve">Visit the </w:t>
      </w:r>
      <w:r w:rsidR="00307871">
        <w:t xml:space="preserve"> SPCS website</w:t>
      </w:r>
      <w:r w:rsidR="00623416">
        <w:t xml:space="preserve"> </w:t>
      </w:r>
      <w:r w:rsidR="009053CD">
        <w:t>–</w:t>
      </w:r>
      <w:r w:rsidR="00623416">
        <w:t xml:space="preserve"> </w:t>
      </w:r>
      <w:r w:rsidR="009053CD">
        <w:t>www.</w:t>
      </w:r>
      <w:hyperlink r:id="rId9" w:tooltip="Original URL: http://chapman.edu/spcs. Click or tap if you trust this link." w:history="1">
        <w:r w:rsidR="00C45B8B" w:rsidRPr="00623416">
          <w:rPr>
            <w:rStyle w:val="TitleChar"/>
            <w:rFonts w:asciiTheme="minorHAnsi" w:hAnsiTheme="minorHAnsi"/>
            <w:sz w:val="24"/>
            <w:szCs w:val="24"/>
          </w:rPr>
          <w:t>Chapman.edu/spcs</w:t>
        </w:r>
      </w:hyperlink>
    </w:p>
    <w:p w14:paraId="7F7B1C9C" w14:textId="77777777" w:rsidR="009053CD" w:rsidRDefault="009053CD" w:rsidP="00307871"/>
    <w:p w14:paraId="6F8946A9" w14:textId="77777777" w:rsidR="007C7700" w:rsidRDefault="007C7700" w:rsidP="007C7700">
      <w:pPr>
        <w:ind w:left="360"/>
      </w:pPr>
    </w:p>
    <w:p w14:paraId="7CE00B2E" w14:textId="77777777" w:rsidR="007C7700" w:rsidRDefault="007C7700" w:rsidP="007C7700">
      <w:pPr>
        <w:ind w:left="360"/>
      </w:pPr>
    </w:p>
    <w:sectPr w:rsidR="007C77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3A7E" w14:textId="77777777" w:rsidR="00EE3C4E" w:rsidRDefault="00EE3C4E" w:rsidP="00EE3C4E">
      <w:pPr>
        <w:spacing w:after="0" w:line="240" w:lineRule="auto"/>
      </w:pPr>
      <w:r>
        <w:separator/>
      </w:r>
    </w:p>
  </w:endnote>
  <w:endnote w:type="continuationSeparator" w:id="0">
    <w:p w14:paraId="3D98B22C" w14:textId="77777777" w:rsidR="00EE3C4E" w:rsidRDefault="00EE3C4E" w:rsidP="00EE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CD01" w14:textId="77777777" w:rsidR="00EE3C4E" w:rsidRDefault="00EE3C4E" w:rsidP="00EE3C4E">
      <w:pPr>
        <w:spacing w:after="0" w:line="240" w:lineRule="auto"/>
      </w:pPr>
      <w:r>
        <w:separator/>
      </w:r>
    </w:p>
  </w:footnote>
  <w:footnote w:type="continuationSeparator" w:id="0">
    <w:p w14:paraId="20135FE2" w14:textId="77777777" w:rsidR="00EE3C4E" w:rsidRDefault="00EE3C4E" w:rsidP="00EE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2DB6" w14:textId="77669C72" w:rsidR="00EE3C4E" w:rsidRDefault="00EE3C4E" w:rsidP="00EE3C4E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68CC9EF" wp14:editId="522BADDD">
          <wp:extent cx="4513993" cy="336042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3993" cy="336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02C"/>
    <w:multiLevelType w:val="hybridMultilevel"/>
    <w:tmpl w:val="AB64A9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7AB"/>
    <w:multiLevelType w:val="hybridMultilevel"/>
    <w:tmpl w:val="9B6CED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E5E7F"/>
    <w:multiLevelType w:val="hybridMultilevel"/>
    <w:tmpl w:val="FE164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374B0"/>
    <w:multiLevelType w:val="hybridMultilevel"/>
    <w:tmpl w:val="A3129B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602A1"/>
    <w:multiLevelType w:val="hybridMultilevel"/>
    <w:tmpl w:val="0E227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42D1"/>
    <w:multiLevelType w:val="hybridMultilevel"/>
    <w:tmpl w:val="39B8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B5C2D"/>
    <w:multiLevelType w:val="hybridMultilevel"/>
    <w:tmpl w:val="E9AE60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241D"/>
    <w:multiLevelType w:val="hybridMultilevel"/>
    <w:tmpl w:val="787E14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D22A2B"/>
    <w:multiLevelType w:val="hybridMultilevel"/>
    <w:tmpl w:val="C0F63DD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224F83"/>
    <w:multiLevelType w:val="hybridMultilevel"/>
    <w:tmpl w:val="1DEC616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561ABD"/>
    <w:multiLevelType w:val="hybridMultilevel"/>
    <w:tmpl w:val="DA38400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BE699A"/>
    <w:multiLevelType w:val="hybridMultilevel"/>
    <w:tmpl w:val="0486CB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4971">
    <w:abstractNumId w:val="2"/>
  </w:num>
  <w:num w:numId="2" w16cid:durableId="849372439">
    <w:abstractNumId w:val="0"/>
  </w:num>
  <w:num w:numId="3" w16cid:durableId="1131052607">
    <w:abstractNumId w:val="1"/>
  </w:num>
  <w:num w:numId="4" w16cid:durableId="30614887">
    <w:abstractNumId w:val="3"/>
  </w:num>
  <w:num w:numId="5" w16cid:durableId="1920290721">
    <w:abstractNumId w:val="4"/>
  </w:num>
  <w:num w:numId="6" w16cid:durableId="959798554">
    <w:abstractNumId w:val="7"/>
  </w:num>
  <w:num w:numId="7" w16cid:durableId="1370108533">
    <w:abstractNumId w:val="8"/>
  </w:num>
  <w:num w:numId="8" w16cid:durableId="736435950">
    <w:abstractNumId w:val="6"/>
  </w:num>
  <w:num w:numId="9" w16cid:durableId="1305230903">
    <w:abstractNumId w:val="10"/>
  </w:num>
  <w:num w:numId="10" w16cid:durableId="1464470853">
    <w:abstractNumId w:val="5"/>
  </w:num>
  <w:num w:numId="11" w16cid:durableId="1922791057">
    <w:abstractNumId w:val="9"/>
  </w:num>
  <w:num w:numId="12" w16cid:durableId="1320234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AC"/>
    <w:rsid w:val="00001351"/>
    <w:rsid w:val="0001084E"/>
    <w:rsid w:val="000373B5"/>
    <w:rsid w:val="00080A1C"/>
    <w:rsid w:val="000C113B"/>
    <w:rsid w:val="000D7A8C"/>
    <w:rsid w:val="00107E30"/>
    <w:rsid w:val="001A13DB"/>
    <w:rsid w:val="001E6FB9"/>
    <w:rsid w:val="00214081"/>
    <w:rsid w:val="00215592"/>
    <w:rsid w:val="00232074"/>
    <w:rsid w:val="002322C3"/>
    <w:rsid w:val="00255CC4"/>
    <w:rsid w:val="00282F6E"/>
    <w:rsid w:val="0028531A"/>
    <w:rsid w:val="002D631F"/>
    <w:rsid w:val="002E4DA5"/>
    <w:rsid w:val="002F7029"/>
    <w:rsid w:val="002F7C87"/>
    <w:rsid w:val="00307871"/>
    <w:rsid w:val="00353B36"/>
    <w:rsid w:val="003C53C7"/>
    <w:rsid w:val="003D35D7"/>
    <w:rsid w:val="003F0063"/>
    <w:rsid w:val="00434278"/>
    <w:rsid w:val="004357BD"/>
    <w:rsid w:val="00436877"/>
    <w:rsid w:val="00455369"/>
    <w:rsid w:val="00457463"/>
    <w:rsid w:val="0046487F"/>
    <w:rsid w:val="00484CB6"/>
    <w:rsid w:val="004A2E03"/>
    <w:rsid w:val="004B3B6E"/>
    <w:rsid w:val="004F1A91"/>
    <w:rsid w:val="00561F8A"/>
    <w:rsid w:val="006061AC"/>
    <w:rsid w:val="0061394B"/>
    <w:rsid w:val="0061698D"/>
    <w:rsid w:val="00623416"/>
    <w:rsid w:val="006310B3"/>
    <w:rsid w:val="00674188"/>
    <w:rsid w:val="0068277A"/>
    <w:rsid w:val="00683544"/>
    <w:rsid w:val="006D5654"/>
    <w:rsid w:val="006D6A3B"/>
    <w:rsid w:val="00733DFE"/>
    <w:rsid w:val="007B3B86"/>
    <w:rsid w:val="007C7700"/>
    <w:rsid w:val="007D37DF"/>
    <w:rsid w:val="007D6573"/>
    <w:rsid w:val="00860FB7"/>
    <w:rsid w:val="00884813"/>
    <w:rsid w:val="008F707E"/>
    <w:rsid w:val="009053CD"/>
    <w:rsid w:val="00935F98"/>
    <w:rsid w:val="00967380"/>
    <w:rsid w:val="009A0109"/>
    <w:rsid w:val="00A46E4B"/>
    <w:rsid w:val="00A8262C"/>
    <w:rsid w:val="00A8565D"/>
    <w:rsid w:val="00A85776"/>
    <w:rsid w:val="00AF1AEF"/>
    <w:rsid w:val="00B251FB"/>
    <w:rsid w:val="00B77F08"/>
    <w:rsid w:val="00B803D1"/>
    <w:rsid w:val="00BB698E"/>
    <w:rsid w:val="00C05C4B"/>
    <w:rsid w:val="00C12A43"/>
    <w:rsid w:val="00C370DA"/>
    <w:rsid w:val="00C442F9"/>
    <w:rsid w:val="00C45B8B"/>
    <w:rsid w:val="00C87A70"/>
    <w:rsid w:val="00CA40B0"/>
    <w:rsid w:val="00D10D00"/>
    <w:rsid w:val="00D41A7A"/>
    <w:rsid w:val="00D52305"/>
    <w:rsid w:val="00D66110"/>
    <w:rsid w:val="00D916F4"/>
    <w:rsid w:val="00DC4ED7"/>
    <w:rsid w:val="00E01712"/>
    <w:rsid w:val="00E01757"/>
    <w:rsid w:val="00E3405E"/>
    <w:rsid w:val="00EB307C"/>
    <w:rsid w:val="00EE3C4E"/>
    <w:rsid w:val="00F05B05"/>
    <w:rsid w:val="00F779A1"/>
    <w:rsid w:val="00FC2B18"/>
    <w:rsid w:val="00FE3788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2636"/>
  <w15:chartTrackingRefBased/>
  <w15:docId w15:val="{BBD5698E-7E97-45CE-9B88-4933BE22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1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C4E"/>
  </w:style>
  <w:style w:type="paragraph" w:styleId="Footer">
    <w:name w:val="footer"/>
    <w:basedOn w:val="Normal"/>
    <w:link w:val="FooterChar"/>
    <w:uiPriority w:val="99"/>
    <w:unhideWhenUsed/>
    <w:rsid w:val="00EE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C4E"/>
  </w:style>
  <w:style w:type="character" w:styleId="Hyperlink">
    <w:name w:val="Hyperlink"/>
    <w:basedOn w:val="DefaultParagraphFont"/>
    <w:uiPriority w:val="99"/>
    <w:unhideWhenUsed/>
    <w:rsid w:val="00C45B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m03.safelinks.protection.outlook.com/?url=http%3A%2F%2Fchapman.edu%2Fspcs&amp;data=02%7C01%7Celsantos%40chapman.edu%7C33749155d9c54fe770b908d7353c8ee1%7C809929af2d2545bf9837089eb9cfbd01%7C1%7C0%7C637036406514797112&amp;sdata=Cz%2BU6%2BvL8XY2ntSvIVTvd1j35E8wI7tcaqe%2BChTkjfM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Elizabeth</dc:creator>
  <cp:keywords/>
  <dc:description/>
  <cp:lastModifiedBy>Santos, Elizabeth</cp:lastModifiedBy>
  <cp:revision>84</cp:revision>
  <dcterms:created xsi:type="dcterms:W3CDTF">2025-08-07T19:30:00Z</dcterms:created>
  <dcterms:modified xsi:type="dcterms:W3CDTF">2025-08-07T21:14:00Z</dcterms:modified>
</cp:coreProperties>
</file>