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0"/>
        <w:gridCol w:w="530"/>
        <w:gridCol w:w="714"/>
      </w:tblGrid>
      <w:tr w:rsidR="00574054" w14:paraId="399F789C" w14:textId="77777777">
        <w:trPr>
          <w:trHeight w:val="667"/>
        </w:trPr>
        <w:tc>
          <w:tcPr>
            <w:tcW w:w="8910" w:type="dxa"/>
            <w:tcBorders>
              <w:bottom w:val="single" w:sz="4" w:space="0" w:color="000000"/>
            </w:tcBorders>
          </w:tcPr>
          <w:p w14:paraId="2C444C14" w14:textId="77777777" w:rsidR="00574054" w:rsidRDefault="009C7683">
            <w:pPr>
              <w:pStyle w:val="TableParagraph"/>
              <w:ind w:left="17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3BBF57" wp14:editId="32285E1F">
                  <wp:extent cx="4248322" cy="420052"/>
                  <wp:effectExtent l="0" t="0" r="0" b="0"/>
                  <wp:docPr id="1" name="image1.jpeg" descr="OFR 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322" cy="42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5327618C" w14:textId="77777777" w:rsidR="00574054" w:rsidRDefault="00574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14:paraId="28D6203C" w14:textId="77777777" w:rsidR="00574054" w:rsidRDefault="005740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4054" w14:paraId="063C12C8" w14:textId="77777777">
        <w:trPr>
          <w:trHeight w:val="593"/>
        </w:trPr>
        <w:tc>
          <w:tcPr>
            <w:tcW w:w="89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5E2D835" w14:textId="77777777" w:rsidR="00574054" w:rsidRDefault="009C7683">
            <w:pPr>
              <w:pStyle w:val="TableParagraph"/>
              <w:spacing w:before="13"/>
              <w:ind w:left="2226" w:right="1329"/>
              <w:jc w:val="center"/>
              <w:rPr>
                <w:b/>
                <w:sz w:val="20"/>
              </w:rPr>
            </w:pPr>
            <w:bookmarkStart w:id="0" w:name="Institutional_Animal_Care_and_Use_Commit"/>
            <w:bookmarkEnd w:id="0"/>
            <w:r>
              <w:rPr>
                <w:b/>
                <w:sz w:val="20"/>
              </w:rPr>
              <w:t>Institutional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Animal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Committee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(IACUC)</w:t>
            </w:r>
          </w:p>
          <w:p w14:paraId="5A8D336E" w14:textId="77777777" w:rsidR="00574054" w:rsidRDefault="00574054">
            <w:pPr>
              <w:pStyle w:val="TableParagraph"/>
              <w:spacing w:before="2"/>
              <w:rPr>
                <w:rFonts w:ascii="Times New Roman"/>
              </w:rPr>
            </w:pPr>
          </w:p>
          <w:p w14:paraId="75FAFC6B" w14:textId="77777777" w:rsidR="00574054" w:rsidRDefault="009C7683">
            <w:pPr>
              <w:pStyle w:val="TableParagraph"/>
              <w:spacing w:line="253" w:lineRule="exact"/>
              <w:ind w:left="2226" w:right="1329"/>
              <w:jc w:val="center"/>
              <w:rPr>
                <w:b/>
              </w:rPr>
            </w:pPr>
            <w:bookmarkStart w:id="1" w:name="Risk_Assessment_Screening_Questionnaire_"/>
            <w:bookmarkEnd w:id="1"/>
            <w:r>
              <w:rPr>
                <w:b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Assessment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Screening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Questionnaire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(RASQ)</w:t>
            </w:r>
          </w:p>
          <w:p w14:paraId="38B27F92" w14:textId="77777777" w:rsidR="00574054" w:rsidRDefault="009C7683">
            <w:pPr>
              <w:pStyle w:val="TableParagraph"/>
              <w:spacing w:line="253" w:lineRule="exact"/>
              <w:ind w:left="1430"/>
              <w:rPr>
                <w:b/>
              </w:rPr>
            </w:pPr>
            <w:r>
              <w:rPr>
                <w:b/>
                <w:spacing w:val="-1"/>
              </w:rPr>
              <w:t>-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Persons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Entering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Animal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Spaces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 direct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Animal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Exposure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32D4D0B1" w14:textId="77777777" w:rsidR="00574054" w:rsidRDefault="009C7683">
            <w:pPr>
              <w:pStyle w:val="TableParagraph"/>
              <w:spacing w:before="101"/>
              <w:ind w:left="169" w:right="56" w:firstLine="62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3Rs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 w14:paraId="2956E92C" w14:textId="77777777" w:rsidR="00574054" w:rsidRDefault="009C7683">
            <w:pPr>
              <w:pStyle w:val="TableParagraph"/>
              <w:spacing w:before="7"/>
              <w:ind w:left="71" w:right="114" w:firstLine="36"/>
              <w:jc w:val="right"/>
              <w:rPr>
                <w:sz w:val="16"/>
              </w:rPr>
            </w:pPr>
            <w:r>
              <w:rPr>
                <w:sz w:val="16"/>
              </w:rPr>
              <w:t>reduce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replace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refine</w:t>
            </w:r>
          </w:p>
        </w:tc>
      </w:tr>
      <w:tr w:rsidR="00574054" w14:paraId="149DAD24" w14:textId="77777777">
        <w:trPr>
          <w:trHeight w:val="430"/>
        </w:trPr>
        <w:tc>
          <w:tcPr>
            <w:tcW w:w="8910" w:type="dxa"/>
            <w:vMerge/>
            <w:tcBorders>
              <w:top w:val="nil"/>
              <w:bottom w:val="single" w:sz="4" w:space="0" w:color="000000"/>
            </w:tcBorders>
          </w:tcPr>
          <w:p w14:paraId="49A9354F" w14:textId="77777777" w:rsidR="00574054" w:rsidRDefault="00574054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7B6EE971" w14:textId="77777777" w:rsidR="00574054" w:rsidRDefault="009C7683">
            <w:pPr>
              <w:pStyle w:val="TableParagraph"/>
              <w:spacing w:before="16" w:line="235" w:lineRule="auto"/>
              <w:ind w:left="281" w:right="56"/>
              <w:rPr>
                <w:sz w:val="10"/>
              </w:rPr>
            </w:pPr>
            <w:r>
              <w:rPr>
                <w:position w:val="-5"/>
                <w:sz w:val="16"/>
              </w:rPr>
              <w:t>4</w:t>
            </w:r>
            <w:proofErr w:type="spellStart"/>
            <w:r>
              <w:rPr>
                <w:sz w:val="10"/>
              </w:rPr>
              <w:t>th</w:t>
            </w:r>
            <w:proofErr w:type="spellEnd"/>
            <w:r>
              <w:rPr>
                <w:spacing w:val="-25"/>
                <w:sz w:val="10"/>
              </w:rPr>
              <w:t xml:space="preserve"> </w:t>
            </w:r>
            <w:r>
              <w:rPr>
                <w:position w:val="-5"/>
                <w:sz w:val="16"/>
              </w:rPr>
              <w:t>5</w:t>
            </w:r>
            <w:proofErr w:type="spellStart"/>
            <w:r>
              <w:rPr>
                <w:sz w:val="10"/>
              </w:rPr>
              <w:t>th</w:t>
            </w:r>
            <w:proofErr w:type="spellEnd"/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14:paraId="68FE9AC5" w14:textId="77777777" w:rsidR="00574054" w:rsidRDefault="009C7683">
            <w:pPr>
              <w:pStyle w:val="TableParagraph"/>
              <w:spacing w:before="18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respect</w:t>
            </w:r>
          </w:p>
          <w:p w14:paraId="0A846830" w14:textId="77777777" w:rsidR="00574054" w:rsidRDefault="009C7683"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rigor</w:t>
            </w:r>
          </w:p>
        </w:tc>
      </w:tr>
    </w:tbl>
    <w:p w14:paraId="0007FE4C" w14:textId="187AB37E" w:rsidR="00574054" w:rsidRDefault="009C7683">
      <w:pPr>
        <w:spacing w:line="154" w:lineRule="exact"/>
        <w:ind w:right="291"/>
        <w:jc w:val="right"/>
        <w:rPr>
          <w:sz w:val="14"/>
        </w:rPr>
      </w:pPr>
      <w:r>
        <w:rPr>
          <w:noProof/>
        </w:rPr>
        <w:drawing>
          <wp:anchor distT="0" distB="0" distL="0" distR="0" simplePos="0" relativeHeight="487503360" behindDoc="1" locked="0" layoutInCell="1" allowOverlap="1" wp14:anchorId="51AFAC4B" wp14:editId="5B719BB3">
            <wp:simplePos x="0" y="0"/>
            <wp:positionH relativeFrom="page">
              <wp:posOffset>664844</wp:posOffset>
            </wp:positionH>
            <wp:positionV relativeFrom="paragraph">
              <wp:posOffset>-671068</wp:posOffset>
            </wp:positionV>
            <wp:extent cx="440076" cy="662177"/>
            <wp:effectExtent l="0" t="0" r="0" b="0"/>
            <wp:wrapNone/>
            <wp:docPr id="3" name="image2.jpeg" descr="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76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version</w:t>
      </w:r>
      <w:r>
        <w:rPr>
          <w:spacing w:val="-1"/>
          <w:sz w:val="14"/>
        </w:rPr>
        <w:t xml:space="preserve"> </w:t>
      </w:r>
      <w:r w:rsidR="00C51557">
        <w:rPr>
          <w:sz w:val="14"/>
        </w:rPr>
        <w:t>4/21/2021</w:t>
      </w:r>
    </w:p>
    <w:p w14:paraId="4DB35046" w14:textId="77777777" w:rsidR="00574054" w:rsidRPr="00C0345B" w:rsidRDefault="009C7683">
      <w:pPr>
        <w:pStyle w:val="BodyText"/>
        <w:spacing w:before="137"/>
        <w:ind w:left="211" w:right="288" w:firstLine="271"/>
        <w:jc w:val="both"/>
        <w:rPr>
          <w:sz w:val="24"/>
          <w:szCs w:val="24"/>
        </w:rPr>
      </w:pPr>
      <w:r w:rsidRPr="00C0345B">
        <w:rPr>
          <w:b/>
          <w:sz w:val="24"/>
          <w:szCs w:val="24"/>
        </w:rPr>
        <w:t>SCOPE:</w:t>
      </w:r>
      <w:r w:rsidRPr="00C0345B">
        <w:rPr>
          <w:b/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 xml:space="preserve">This RASQ applies to individuals entering Chapman animal facilities as </w:t>
      </w:r>
      <w:r w:rsidRPr="00C0345B">
        <w:rPr>
          <w:sz w:val="24"/>
          <w:szCs w:val="24"/>
          <w:u w:val="single"/>
        </w:rPr>
        <w:t>“casual” visitors</w:t>
      </w:r>
      <w:r w:rsidRPr="00C0345B">
        <w:rPr>
          <w:sz w:val="24"/>
          <w:szCs w:val="24"/>
        </w:rPr>
        <w:t>.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That means and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 xml:space="preserve">includes persons 1) observing for brief times and 2) not </w:t>
      </w:r>
      <w:proofErr w:type="gramStart"/>
      <w:r w:rsidRPr="00C0345B">
        <w:rPr>
          <w:sz w:val="24"/>
          <w:szCs w:val="24"/>
        </w:rPr>
        <w:t>coming into contact with</w:t>
      </w:r>
      <w:proofErr w:type="gramEnd"/>
      <w:r w:rsidRPr="00C0345B">
        <w:rPr>
          <w:sz w:val="24"/>
          <w:szCs w:val="24"/>
        </w:rPr>
        <w:t xml:space="preserve"> animals or being exposed at length in areas</w:t>
      </w:r>
      <w:r w:rsidRPr="00C0345B">
        <w:rPr>
          <w:spacing w:val="-47"/>
          <w:sz w:val="24"/>
          <w:szCs w:val="24"/>
        </w:rPr>
        <w:t xml:space="preserve"> </w:t>
      </w:r>
      <w:r w:rsidRPr="00C0345B">
        <w:rPr>
          <w:sz w:val="24"/>
          <w:szCs w:val="24"/>
        </w:rPr>
        <w:t>where animals have been.</w:t>
      </w:r>
      <w:r w:rsidRPr="00C0345B">
        <w:rPr>
          <w:spacing w:val="50"/>
          <w:sz w:val="24"/>
          <w:szCs w:val="24"/>
        </w:rPr>
        <w:t xml:space="preserve"> </w:t>
      </w:r>
      <w:r w:rsidRPr="00C0345B">
        <w:rPr>
          <w:sz w:val="24"/>
          <w:szCs w:val="24"/>
        </w:rPr>
        <w:t>Examples include public safety officers, potential faculty and guests viewing the animal rooms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and equipment,</w:t>
      </w:r>
      <w:r w:rsidRPr="00C0345B">
        <w:rPr>
          <w:spacing w:val="-2"/>
          <w:sz w:val="24"/>
          <w:szCs w:val="24"/>
        </w:rPr>
        <w:t xml:space="preserve"> </w:t>
      </w:r>
      <w:r w:rsidRPr="00C0345B">
        <w:rPr>
          <w:sz w:val="24"/>
          <w:szCs w:val="24"/>
        </w:rPr>
        <w:t>students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on rotation, delivery</w:t>
      </w:r>
      <w:r w:rsidRPr="00C0345B">
        <w:rPr>
          <w:spacing w:val="-1"/>
          <w:sz w:val="24"/>
          <w:szCs w:val="24"/>
        </w:rPr>
        <w:t xml:space="preserve"> </w:t>
      </w:r>
      <w:r w:rsidRPr="00C0345B">
        <w:rPr>
          <w:sz w:val="24"/>
          <w:szCs w:val="24"/>
        </w:rPr>
        <w:t>personnel,</w:t>
      </w:r>
      <w:r w:rsidRPr="00C0345B">
        <w:rPr>
          <w:spacing w:val="-3"/>
          <w:sz w:val="24"/>
          <w:szCs w:val="24"/>
        </w:rPr>
        <w:t xml:space="preserve"> </w:t>
      </w:r>
      <w:r w:rsidRPr="00C0345B">
        <w:rPr>
          <w:sz w:val="24"/>
          <w:szCs w:val="24"/>
        </w:rPr>
        <w:t>and</w:t>
      </w:r>
      <w:r w:rsidRPr="00C0345B">
        <w:rPr>
          <w:spacing w:val="-2"/>
          <w:sz w:val="24"/>
          <w:szCs w:val="24"/>
        </w:rPr>
        <w:t xml:space="preserve"> </w:t>
      </w:r>
      <w:r w:rsidRPr="00C0345B">
        <w:rPr>
          <w:sz w:val="24"/>
          <w:szCs w:val="24"/>
        </w:rPr>
        <w:t>touring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groups.</w:t>
      </w:r>
    </w:p>
    <w:p w14:paraId="731B5CC7" w14:textId="77777777" w:rsidR="00574054" w:rsidRPr="00C0345B" w:rsidRDefault="00574054">
      <w:pPr>
        <w:pStyle w:val="BodyText"/>
        <w:spacing w:before="11"/>
        <w:rPr>
          <w:sz w:val="22"/>
          <w:szCs w:val="24"/>
        </w:rPr>
      </w:pPr>
    </w:p>
    <w:p w14:paraId="7BC3337A" w14:textId="77777777" w:rsidR="00574054" w:rsidRPr="00C0345B" w:rsidRDefault="009C7683">
      <w:pPr>
        <w:pStyle w:val="BodyText"/>
        <w:ind w:left="211" w:right="285" w:firstLine="271"/>
        <w:jc w:val="both"/>
        <w:rPr>
          <w:sz w:val="24"/>
          <w:szCs w:val="24"/>
        </w:rPr>
      </w:pPr>
      <w:r w:rsidRPr="00C0345B">
        <w:rPr>
          <w:sz w:val="24"/>
          <w:szCs w:val="24"/>
        </w:rPr>
        <w:t xml:space="preserve">Those persons who in conjunction with their work or research </w:t>
      </w:r>
      <w:r w:rsidRPr="00C0345B">
        <w:rPr>
          <w:sz w:val="24"/>
          <w:szCs w:val="24"/>
          <w:u w:val="single"/>
        </w:rPr>
        <w:t>have direct contact</w:t>
      </w:r>
      <w:r w:rsidRPr="00C0345B">
        <w:rPr>
          <w:sz w:val="24"/>
          <w:szCs w:val="24"/>
        </w:rPr>
        <w:t xml:space="preserve"> with, or are </w:t>
      </w:r>
      <w:proofErr w:type="gramStart"/>
      <w:r w:rsidRPr="00C0345B">
        <w:rPr>
          <w:sz w:val="24"/>
          <w:szCs w:val="24"/>
        </w:rPr>
        <w:t>in close proximity to</w:t>
      </w:r>
      <w:proofErr w:type="gramEnd"/>
      <w:r w:rsidRPr="00C0345B">
        <w:rPr>
          <w:sz w:val="24"/>
          <w:szCs w:val="24"/>
        </w:rPr>
        <w:t>,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animals or their by-products, are considered to be at greater risk.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They are therefore required to participate instead in the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Chapman Laboratory Animal Occupational Health Program (LAOHP) as administered by the Environmental Health &amp; Safety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Office (EH&amp;S) at Chapman.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Examples include husbandry and animal care providers, veterinary staff, research investigators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and</w:t>
      </w:r>
      <w:r w:rsidRPr="00C0345B">
        <w:rPr>
          <w:spacing w:val="-3"/>
          <w:sz w:val="24"/>
          <w:szCs w:val="24"/>
        </w:rPr>
        <w:t xml:space="preserve"> </w:t>
      </w:r>
      <w:r w:rsidRPr="00C0345B">
        <w:rPr>
          <w:sz w:val="24"/>
          <w:szCs w:val="24"/>
        </w:rPr>
        <w:t>staff,</w:t>
      </w:r>
      <w:r w:rsidRPr="00C0345B">
        <w:rPr>
          <w:spacing w:val="-2"/>
          <w:sz w:val="24"/>
          <w:szCs w:val="24"/>
        </w:rPr>
        <w:t xml:space="preserve"> </w:t>
      </w:r>
      <w:r w:rsidRPr="00C0345B">
        <w:rPr>
          <w:sz w:val="24"/>
          <w:szCs w:val="24"/>
        </w:rPr>
        <w:t>equipment</w:t>
      </w:r>
      <w:r w:rsidRPr="00C0345B">
        <w:rPr>
          <w:spacing w:val="-3"/>
          <w:sz w:val="24"/>
          <w:szCs w:val="24"/>
        </w:rPr>
        <w:t xml:space="preserve"> </w:t>
      </w:r>
      <w:r w:rsidRPr="00C0345B">
        <w:rPr>
          <w:sz w:val="24"/>
          <w:szCs w:val="24"/>
        </w:rPr>
        <w:t>service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personnel,</w:t>
      </w:r>
      <w:r w:rsidRPr="00C0345B">
        <w:rPr>
          <w:spacing w:val="-3"/>
          <w:sz w:val="24"/>
          <w:szCs w:val="24"/>
        </w:rPr>
        <w:t xml:space="preserve"> </w:t>
      </w:r>
      <w:r w:rsidRPr="00C0345B">
        <w:rPr>
          <w:sz w:val="24"/>
          <w:szCs w:val="24"/>
        </w:rPr>
        <w:t>facilities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personnel,</w:t>
      </w:r>
      <w:r w:rsidRPr="00C0345B">
        <w:rPr>
          <w:spacing w:val="-3"/>
          <w:sz w:val="24"/>
          <w:szCs w:val="24"/>
        </w:rPr>
        <w:t xml:space="preserve"> </w:t>
      </w:r>
      <w:r w:rsidRPr="00C0345B">
        <w:rPr>
          <w:sz w:val="24"/>
          <w:szCs w:val="24"/>
        </w:rPr>
        <w:t>custodians, and IACUC</w:t>
      </w:r>
      <w:r w:rsidRPr="00C0345B">
        <w:rPr>
          <w:spacing w:val="-1"/>
          <w:sz w:val="24"/>
          <w:szCs w:val="24"/>
        </w:rPr>
        <w:t xml:space="preserve"> </w:t>
      </w:r>
      <w:r w:rsidRPr="00C0345B">
        <w:rPr>
          <w:sz w:val="24"/>
          <w:szCs w:val="24"/>
        </w:rPr>
        <w:t>members.</w:t>
      </w:r>
    </w:p>
    <w:p w14:paraId="0A9AD2D3" w14:textId="77777777" w:rsidR="00574054" w:rsidRPr="00C0345B" w:rsidRDefault="00574054">
      <w:pPr>
        <w:pStyle w:val="BodyText"/>
        <w:spacing w:before="10"/>
        <w:rPr>
          <w:sz w:val="22"/>
          <w:szCs w:val="24"/>
        </w:rPr>
      </w:pPr>
    </w:p>
    <w:p w14:paraId="709693BC" w14:textId="77777777" w:rsidR="00574054" w:rsidRPr="00C0345B" w:rsidRDefault="009C7683">
      <w:pPr>
        <w:pStyle w:val="BodyText"/>
        <w:spacing w:before="1"/>
        <w:ind w:left="211" w:right="285" w:firstLine="271"/>
        <w:jc w:val="both"/>
        <w:rPr>
          <w:sz w:val="24"/>
          <w:szCs w:val="24"/>
        </w:rPr>
      </w:pPr>
      <w:r w:rsidRPr="00C0345B">
        <w:rPr>
          <w:sz w:val="24"/>
          <w:szCs w:val="24"/>
        </w:rPr>
        <w:t>The IACUC and EH&amp;S at Chapman want you to be aware when coming into a laboratory animal environment.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Moreover,</w:t>
      </w:r>
      <w:r w:rsidRPr="00C0345B">
        <w:rPr>
          <w:spacing w:val="-47"/>
          <w:sz w:val="24"/>
          <w:szCs w:val="24"/>
        </w:rPr>
        <w:t xml:space="preserve"> </w:t>
      </w:r>
      <w:r w:rsidRPr="00C0345B">
        <w:rPr>
          <w:sz w:val="24"/>
          <w:szCs w:val="24"/>
        </w:rPr>
        <w:t>the objective is to keep you safe and protected in such situations.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Personal protective equipment (PPE) such as masks and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gloves are available.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  <w:u w:val="single"/>
        </w:rPr>
        <w:t>Risks, potentially</w:t>
      </w:r>
      <w:r w:rsidRPr="00C0345B">
        <w:rPr>
          <w:sz w:val="24"/>
          <w:szCs w:val="24"/>
        </w:rPr>
        <w:t>, include blood-borne pathogens, chemical hazards (e.g., MS222, carcinogens, gas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anesthetics), biological hazards (e.g., bacteria, viruses, fungus/yeast/mold, prions, protists), physical hazards (e.g., needles,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bites,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cords,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slips),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radiation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and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laser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hazards,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ergonomic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issues,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zoonotic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diseases,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dusts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and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airborne</w:t>
      </w:r>
      <w:r w:rsidRPr="00C0345B">
        <w:rPr>
          <w:spacing w:val="50"/>
          <w:sz w:val="24"/>
          <w:szCs w:val="24"/>
        </w:rPr>
        <w:t xml:space="preserve"> </w:t>
      </w:r>
      <w:r w:rsidRPr="00C0345B">
        <w:rPr>
          <w:sz w:val="24"/>
          <w:szCs w:val="24"/>
        </w:rPr>
        <w:t>particles,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laboratory animal allergens, other agents causing allergies, and more.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The risks and hazards vary with the species, their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housing, and their purpose and use.in research and teaching.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For more safety info, and especially questions about safety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 xml:space="preserve">around animals, see this </w:t>
      </w:r>
      <w:hyperlink r:id="rId6">
        <w:r w:rsidRPr="00C0345B">
          <w:rPr>
            <w:color w:val="0000FF"/>
            <w:sz w:val="24"/>
            <w:szCs w:val="24"/>
            <w:u w:val="single" w:color="0000FF"/>
          </w:rPr>
          <w:t>EH&amp;S link</w:t>
        </w:r>
      </w:hyperlink>
      <w:r w:rsidRPr="00C0345B">
        <w:rPr>
          <w:color w:val="0000FF"/>
          <w:sz w:val="24"/>
          <w:szCs w:val="24"/>
        </w:rPr>
        <w:t xml:space="preserve"> </w:t>
      </w:r>
      <w:r w:rsidRPr="00C0345B">
        <w:rPr>
          <w:sz w:val="24"/>
          <w:szCs w:val="24"/>
        </w:rPr>
        <w:t>(https</w:t>
      </w:r>
      <w:hyperlink r:id="rId7">
        <w:r w:rsidRPr="00C0345B">
          <w:rPr>
            <w:sz w:val="24"/>
            <w:szCs w:val="24"/>
          </w:rPr>
          <w:t>://w</w:t>
        </w:r>
      </w:hyperlink>
      <w:r w:rsidRPr="00C0345B">
        <w:rPr>
          <w:sz w:val="24"/>
          <w:szCs w:val="24"/>
        </w:rPr>
        <w:t>ww</w:t>
      </w:r>
      <w:hyperlink r:id="rId8">
        <w:r w:rsidRPr="00C0345B">
          <w:rPr>
            <w:sz w:val="24"/>
            <w:szCs w:val="24"/>
          </w:rPr>
          <w:t>.c</w:t>
        </w:r>
      </w:hyperlink>
      <w:r w:rsidRPr="00C0345B">
        <w:rPr>
          <w:sz w:val="24"/>
          <w:szCs w:val="24"/>
        </w:rPr>
        <w:t>h</w:t>
      </w:r>
      <w:hyperlink r:id="rId9">
        <w:r w:rsidRPr="00C0345B">
          <w:rPr>
            <w:sz w:val="24"/>
            <w:szCs w:val="24"/>
          </w:rPr>
          <w:t xml:space="preserve">apman.edu/faculty-staff/environmental/lab-safety.aspx) </w:t>
        </w:r>
      </w:hyperlink>
      <w:r w:rsidRPr="00C0345B">
        <w:rPr>
          <w:sz w:val="24"/>
          <w:szCs w:val="24"/>
        </w:rPr>
        <w:t xml:space="preserve">and the </w:t>
      </w:r>
      <w:hyperlink r:id="rId10">
        <w:r w:rsidRPr="00C0345B">
          <w:rPr>
            <w:color w:val="0000FF"/>
            <w:sz w:val="24"/>
            <w:szCs w:val="24"/>
            <w:u w:val="single" w:color="0000FF"/>
          </w:rPr>
          <w:t>IACUC</w:t>
        </w:r>
      </w:hyperlink>
      <w:r w:rsidRPr="00C0345B">
        <w:rPr>
          <w:color w:val="0000FF"/>
          <w:spacing w:val="1"/>
          <w:sz w:val="24"/>
          <w:szCs w:val="24"/>
        </w:rPr>
        <w:t xml:space="preserve"> </w:t>
      </w:r>
      <w:hyperlink r:id="rId11">
        <w:r w:rsidRPr="00C0345B">
          <w:rPr>
            <w:color w:val="0000FF"/>
            <w:sz w:val="24"/>
            <w:szCs w:val="24"/>
            <w:u w:val="single" w:color="0000FF"/>
          </w:rPr>
          <w:t>link</w:t>
        </w:r>
        <w:r w:rsidRPr="00C0345B">
          <w:rPr>
            <w:color w:val="0000FF"/>
            <w:spacing w:val="-2"/>
            <w:sz w:val="24"/>
            <w:szCs w:val="24"/>
          </w:rPr>
          <w:t xml:space="preserve"> </w:t>
        </w:r>
      </w:hyperlink>
      <w:r w:rsidRPr="00C0345B">
        <w:rPr>
          <w:sz w:val="24"/>
          <w:szCs w:val="24"/>
        </w:rPr>
        <w:t>(https://</w:t>
      </w:r>
      <w:hyperlink r:id="rId12">
        <w:r w:rsidRPr="00C0345B">
          <w:rPr>
            <w:sz w:val="24"/>
            <w:szCs w:val="24"/>
          </w:rPr>
          <w:t>www.chapman.edu/research/integrity/iacuc/safety-with-animals.aspx).</w:t>
        </w:r>
      </w:hyperlink>
    </w:p>
    <w:p w14:paraId="5BAE7E25" w14:textId="77777777" w:rsidR="00574054" w:rsidRPr="00C0345B" w:rsidRDefault="00574054">
      <w:pPr>
        <w:pStyle w:val="BodyText"/>
        <w:spacing w:before="10"/>
        <w:rPr>
          <w:sz w:val="15"/>
          <w:szCs w:val="24"/>
        </w:rPr>
      </w:pPr>
    </w:p>
    <w:p w14:paraId="502A2C2E" w14:textId="20715E93" w:rsidR="00574054" w:rsidRPr="007203AC" w:rsidRDefault="009C7683">
      <w:pPr>
        <w:pStyle w:val="BodyText"/>
        <w:spacing w:before="94"/>
        <w:ind w:left="211" w:right="285" w:firstLine="271"/>
        <w:jc w:val="both"/>
        <w:rPr>
          <w:sz w:val="24"/>
          <w:szCs w:val="24"/>
        </w:rPr>
      </w:pPr>
      <w:r w:rsidRPr="00C0345B">
        <w:rPr>
          <w:sz w:val="24"/>
          <w:szCs w:val="24"/>
        </w:rPr>
        <w:t xml:space="preserve">As a result, the IACUC requests that </w:t>
      </w:r>
      <w:r w:rsidR="00C0345B" w:rsidRPr="00C0345B">
        <w:rPr>
          <w:sz w:val="24"/>
          <w:szCs w:val="24"/>
        </w:rPr>
        <w:t xml:space="preserve">all visitors sign the page(s) below </w:t>
      </w:r>
      <w:r w:rsidRPr="00C0345B">
        <w:rPr>
          <w:sz w:val="24"/>
          <w:szCs w:val="24"/>
        </w:rPr>
        <w:t>(RASQ) as a record of</w:t>
      </w:r>
      <w:r w:rsidRPr="00C0345B">
        <w:rPr>
          <w:spacing w:val="-47"/>
          <w:sz w:val="24"/>
          <w:szCs w:val="24"/>
        </w:rPr>
        <w:t xml:space="preserve"> </w:t>
      </w:r>
      <w:r w:rsidRPr="00C0345B">
        <w:rPr>
          <w:sz w:val="24"/>
          <w:szCs w:val="24"/>
        </w:rPr>
        <w:t>your visit.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 xml:space="preserve">Assess your own </w:t>
      </w:r>
      <w:r w:rsidRPr="00C0345B">
        <w:rPr>
          <w:sz w:val="24"/>
          <w:szCs w:val="24"/>
          <w:u w:val="single"/>
        </w:rPr>
        <w:t>perceived</w:t>
      </w:r>
      <w:r w:rsidRPr="00C0345B">
        <w:rPr>
          <w:sz w:val="24"/>
          <w:szCs w:val="24"/>
        </w:rPr>
        <w:t xml:space="preserve"> exposure to the animal environment, </w:t>
      </w:r>
      <w:proofErr w:type="gramStart"/>
      <w:r w:rsidRPr="00C0345B">
        <w:rPr>
          <w:sz w:val="24"/>
          <w:szCs w:val="24"/>
        </w:rPr>
        <w:t>in light of</w:t>
      </w:r>
      <w:proofErr w:type="gramEnd"/>
      <w:r w:rsidRPr="00C0345B">
        <w:rPr>
          <w:sz w:val="24"/>
          <w:szCs w:val="24"/>
        </w:rPr>
        <w:t xml:space="preserve"> allergies, being pregnant, or other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health concerns.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sz w:val="24"/>
          <w:szCs w:val="24"/>
        </w:rPr>
        <w:t>Discuss any concerns with your escort.</w:t>
      </w:r>
      <w:r w:rsidRPr="00C0345B">
        <w:rPr>
          <w:spacing w:val="1"/>
          <w:sz w:val="24"/>
          <w:szCs w:val="24"/>
        </w:rPr>
        <w:t xml:space="preserve"> </w:t>
      </w:r>
      <w:r w:rsidRPr="00C0345B">
        <w:rPr>
          <w:i/>
          <w:sz w:val="24"/>
          <w:szCs w:val="24"/>
        </w:rPr>
        <w:t>NOTE:</w:t>
      </w:r>
      <w:r w:rsidRPr="00C0345B">
        <w:rPr>
          <w:i/>
          <w:spacing w:val="1"/>
          <w:sz w:val="24"/>
          <w:szCs w:val="24"/>
        </w:rPr>
        <w:t xml:space="preserve"> </w:t>
      </w:r>
      <w:r w:rsidRPr="00C0345B">
        <w:rPr>
          <w:i/>
          <w:sz w:val="24"/>
          <w:szCs w:val="24"/>
        </w:rPr>
        <w:t>We are concerned about privacy and HIPPA issues, so do</w:t>
      </w:r>
      <w:r w:rsidRPr="00C0345B">
        <w:rPr>
          <w:i/>
          <w:spacing w:val="-47"/>
          <w:sz w:val="24"/>
          <w:szCs w:val="24"/>
        </w:rPr>
        <w:t xml:space="preserve"> </w:t>
      </w:r>
      <w:r w:rsidRPr="00C0345B">
        <w:rPr>
          <w:i/>
          <w:sz w:val="24"/>
          <w:szCs w:val="24"/>
        </w:rPr>
        <w:t>not reveal any personal health data.</w:t>
      </w:r>
      <w:r w:rsidRPr="00C0345B">
        <w:rPr>
          <w:i/>
          <w:spacing w:val="1"/>
          <w:sz w:val="24"/>
          <w:szCs w:val="24"/>
        </w:rPr>
        <w:t xml:space="preserve"> </w:t>
      </w:r>
      <w:r w:rsidR="00C0345B" w:rsidRPr="00C0345B">
        <w:rPr>
          <w:sz w:val="24"/>
          <w:szCs w:val="24"/>
        </w:rPr>
        <w:t>The sign-in pages will be removed once full</w:t>
      </w:r>
      <w:r w:rsidR="007203AC">
        <w:rPr>
          <w:sz w:val="24"/>
          <w:szCs w:val="24"/>
        </w:rPr>
        <w:t>, or at minimum monthly,</w:t>
      </w:r>
      <w:r w:rsidR="00C0345B" w:rsidRPr="00C0345B">
        <w:rPr>
          <w:sz w:val="24"/>
          <w:szCs w:val="24"/>
        </w:rPr>
        <w:t xml:space="preserve"> and scanned and submitted to the IACUC Administrator in the Office of Research.</w:t>
      </w:r>
      <w:r w:rsidR="007203AC">
        <w:rPr>
          <w:sz w:val="24"/>
          <w:szCs w:val="24"/>
        </w:rPr>
        <w:t xml:space="preserve"> *</w:t>
      </w:r>
      <w:r w:rsidR="007203AC">
        <w:rPr>
          <w:b/>
          <w:bCs/>
          <w:sz w:val="24"/>
          <w:szCs w:val="24"/>
        </w:rPr>
        <w:t xml:space="preserve">NOTE: </w:t>
      </w:r>
      <w:r w:rsidR="007203AC">
        <w:rPr>
          <w:sz w:val="24"/>
          <w:szCs w:val="24"/>
        </w:rPr>
        <w:t>If there are any concerns about the confidentiality related to using the sign in sheet, please alert your Chapman escort and they will provide an alternative form for your use.*</w:t>
      </w:r>
    </w:p>
    <w:p w14:paraId="7CEDB946" w14:textId="77777777" w:rsidR="00574054" w:rsidRPr="00C0345B" w:rsidRDefault="00574054">
      <w:pPr>
        <w:pStyle w:val="BodyText"/>
        <w:spacing w:before="11"/>
        <w:rPr>
          <w:sz w:val="22"/>
          <w:szCs w:val="24"/>
        </w:rPr>
      </w:pPr>
    </w:p>
    <w:p w14:paraId="7793EA1C" w14:textId="50E9FC66" w:rsidR="007203AC" w:rsidRDefault="009C7683" w:rsidP="007203AC">
      <w:pPr>
        <w:pStyle w:val="BodyText"/>
        <w:ind w:left="483"/>
        <w:rPr>
          <w:sz w:val="24"/>
          <w:szCs w:val="24"/>
        </w:rPr>
      </w:pPr>
      <w:r w:rsidRPr="00C0345B">
        <w:rPr>
          <w:sz w:val="24"/>
          <w:szCs w:val="24"/>
        </w:rPr>
        <w:t>Thank</w:t>
      </w:r>
      <w:r w:rsidRPr="00C0345B">
        <w:rPr>
          <w:spacing w:val="-2"/>
          <w:sz w:val="24"/>
          <w:szCs w:val="24"/>
        </w:rPr>
        <w:t xml:space="preserve"> </w:t>
      </w:r>
      <w:r w:rsidRPr="00C0345B">
        <w:rPr>
          <w:sz w:val="24"/>
          <w:szCs w:val="24"/>
        </w:rPr>
        <w:t>you.</w:t>
      </w:r>
      <w:r w:rsidRPr="00C0345B">
        <w:rPr>
          <w:spacing w:val="48"/>
          <w:sz w:val="24"/>
          <w:szCs w:val="24"/>
        </w:rPr>
        <w:t xml:space="preserve"> </w:t>
      </w:r>
      <w:r w:rsidRPr="00C0345B">
        <w:rPr>
          <w:sz w:val="24"/>
          <w:szCs w:val="24"/>
        </w:rPr>
        <w:t>Enjoy</w:t>
      </w:r>
      <w:r w:rsidRPr="00C0345B">
        <w:rPr>
          <w:spacing w:val="-1"/>
          <w:sz w:val="24"/>
          <w:szCs w:val="24"/>
        </w:rPr>
        <w:t xml:space="preserve"> </w:t>
      </w:r>
      <w:r w:rsidRPr="00C0345B">
        <w:rPr>
          <w:sz w:val="24"/>
          <w:szCs w:val="24"/>
        </w:rPr>
        <w:t>your</w:t>
      </w:r>
      <w:r w:rsidRPr="00C0345B">
        <w:rPr>
          <w:spacing w:val="-4"/>
          <w:sz w:val="24"/>
          <w:szCs w:val="24"/>
        </w:rPr>
        <w:t xml:space="preserve"> </w:t>
      </w:r>
      <w:r w:rsidRPr="00C0345B">
        <w:rPr>
          <w:sz w:val="24"/>
          <w:szCs w:val="24"/>
        </w:rPr>
        <w:t>visit</w:t>
      </w:r>
      <w:r w:rsidRPr="00C0345B">
        <w:rPr>
          <w:spacing w:val="-2"/>
          <w:sz w:val="24"/>
          <w:szCs w:val="24"/>
        </w:rPr>
        <w:t xml:space="preserve"> </w:t>
      </w:r>
      <w:r w:rsidRPr="00C0345B">
        <w:rPr>
          <w:sz w:val="24"/>
          <w:szCs w:val="24"/>
        </w:rPr>
        <w:t>and</w:t>
      </w:r>
      <w:r w:rsidRPr="00C0345B">
        <w:rPr>
          <w:spacing w:val="-1"/>
          <w:sz w:val="24"/>
          <w:szCs w:val="24"/>
        </w:rPr>
        <w:t xml:space="preserve"> </w:t>
      </w:r>
      <w:r w:rsidRPr="00C0345B">
        <w:rPr>
          <w:sz w:val="24"/>
          <w:szCs w:val="24"/>
        </w:rPr>
        <w:t>learn</w:t>
      </w:r>
      <w:r w:rsidRPr="00C0345B">
        <w:rPr>
          <w:spacing w:val="-1"/>
          <w:sz w:val="24"/>
          <w:szCs w:val="24"/>
        </w:rPr>
        <w:t xml:space="preserve"> </w:t>
      </w:r>
      <w:r w:rsidRPr="00C0345B">
        <w:rPr>
          <w:sz w:val="24"/>
          <w:szCs w:val="24"/>
        </w:rPr>
        <w:t>much.</w:t>
      </w:r>
    </w:p>
    <w:p w14:paraId="292FCA6E" w14:textId="297597E2" w:rsidR="007203AC" w:rsidRDefault="007203AC" w:rsidP="007203AC">
      <w:pPr>
        <w:pStyle w:val="BodyText"/>
        <w:ind w:left="483"/>
        <w:rPr>
          <w:sz w:val="24"/>
          <w:szCs w:val="24"/>
        </w:rPr>
      </w:pPr>
    </w:p>
    <w:p w14:paraId="1F507C3D" w14:textId="67C78853" w:rsidR="007203AC" w:rsidRPr="007203AC" w:rsidRDefault="007203AC" w:rsidP="007203AC">
      <w:pPr>
        <w:pStyle w:val="BodyText"/>
        <w:ind w:left="483"/>
        <w:rPr>
          <w:b/>
          <w:bCs/>
          <w:sz w:val="40"/>
          <w:szCs w:val="40"/>
        </w:rPr>
      </w:pPr>
      <w:r w:rsidRPr="007203AC">
        <w:rPr>
          <w:b/>
          <w:bCs/>
          <w:sz w:val="40"/>
          <w:szCs w:val="40"/>
        </w:rPr>
        <w:t>*ALL VISITORS MUST SIGN IN BEFORE ENTRY*</w:t>
      </w:r>
    </w:p>
    <w:p w14:paraId="53AE4C8B" w14:textId="0F6CB0E5" w:rsidR="00C0345B" w:rsidRDefault="00C0345B" w:rsidP="00C0345B">
      <w:r>
        <w:br w:type="page"/>
      </w:r>
    </w:p>
    <w:p w14:paraId="57CB0440" w14:textId="599931E3" w:rsidR="00C0345B" w:rsidRDefault="00C0345B" w:rsidP="00C0345B">
      <w:r>
        <w:lastRenderedPageBreak/>
        <w:t>Facility: _____________________________________________________________________________</w:t>
      </w:r>
    </w:p>
    <w:p w14:paraId="40F5967E" w14:textId="77777777" w:rsidR="00C0345B" w:rsidRDefault="00C0345B" w:rsidP="00C034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520"/>
        <w:gridCol w:w="2880"/>
        <w:gridCol w:w="3690"/>
      </w:tblGrid>
      <w:tr w:rsidR="00C0345B" w14:paraId="13FB1943" w14:textId="77777777" w:rsidTr="00C0345B">
        <w:tc>
          <w:tcPr>
            <w:tcW w:w="1458" w:type="dxa"/>
          </w:tcPr>
          <w:p w14:paraId="0746604B" w14:textId="3D1ED94F" w:rsidR="00C0345B" w:rsidRPr="00C0345B" w:rsidRDefault="00C0345B" w:rsidP="00C0345B">
            <w:pPr>
              <w:jc w:val="center"/>
              <w:rPr>
                <w:b/>
                <w:bCs/>
              </w:rPr>
            </w:pPr>
            <w:r w:rsidRPr="00C0345B">
              <w:rPr>
                <w:b/>
                <w:bCs/>
              </w:rPr>
              <w:t>Date</w:t>
            </w:r>
          </w:p>
        </w:tc>
        <w:tc>
          <w:tcPr>
            <w:tcW w:w="2520" w:type="dxa"/>
          </w:tcPr>
          <w:p w14:paraId="31E8DE6F" w14:textId="34338310" w:rsidR="00C0345B" w:rsidRPr="00C0345B" w:rsidRDefault="00C0345B" w:rsidP="00C0345B">
            <w:pPr>
              <w:jc w:val="center"/>
              <w:rPr>
                <w:b/>
                <w:bCs/>
              </w:rPr>
            </w:pPr>
            <w:r w:rsidRPr="00C0345B">
              <w:rPr>
                <w:b/>
                <w:bCs/>
              </w:rPr>
              <w:t>Printed Name</w:t>
            </w:r>
          </w:p>
        </w:tc>
        <w:tc>
          <w:tcPr>
            <w:tcW w:w="2880" w:type="dxa"/>
          </w:tcPr>
          <w:p w14:paraId="4DAA2336" w14:textId="41E1E375" w:rsidR="00C0345B" w:rsidRPr="00C0345B" w:rsidRDefault="00C0345B" w:rsidP="00C0345B">
            <w:pPr>
              <w:jc w:val="center"/>
              <w:rPr>
                <w:b/>
                <w:bCs/>
              </w:rPr>
            </w:pPr>
            <w:r w:rsidRPr="00C0345B">
              <w:rPr>
                <w:b/>
                <w:bCs/>
              </w:rPr>
              <w:t>Signature</w:t>
            </w:r>
          </w:p>
        </w:tc>
        <w:tc>
          <w:tcPr>
            <w:tcW w:w="3690" w:type="dxa"/>
          </w:tcPr>
          <w:p w14:paraId="1315B51F" w14:textId="587C0C8D" w:rsidR="00C0345B" w:rsidRPr="00C0345B" w:rsidRDefault="00C0345B" w:rsidP="00C0345B">
            <w:pPr>
              <w:jc w:val="center"/>
              <w:rPr>
                <w:b/>
                <w:bCs/>
              </w:rPr>
            </w:pPr>
            <w:r w:rsidRPr="00C0345B">
              <w:rPr>
                <w:b/>
                <w:bCs/>
              </w:rPr>
              <w:t>Purpose of Visit</w:t>
            </w:r>
          </w:p>
        </w:tc>
      </w:tr>
      <w:tr w:rsidR="00C0345B" w14:paraId="05D2E196" w14:textId="77777777" w:rsidTr="00C0345B">
        <w:trPr>
          <w:trHeight w:val="432"/>
        </w:trPr>
        <w:tc>
          <w:tcPr>
            <w:tcW w:w="1458" w:type="dxa"/>
          </w:tcPr>
          <w:p w14:paraId="2304E028" w14:textId="77777777" w:rsidR="00C0345B" w:rsidRDefault="00C0345B"/>
        </w:tc>
        <w:tc>
          <w:tcPr>
            <w:tcW w:w="2520" w:type="dxa"/>
          </w:tcPr>
          <w:p w14:paraId="0D181695" w14:textId="77777777" w:rsidR="00C0345B" w:rsidRDefault="00C0345B"/>
        </w:tc>
        <w:tc>
          <w:tcPr>
            <w:tcW w:w="2880" w:type="dxa"/>
          </w:tcPr>
          <w:p w14:paraId="70270082" w14:textId="77777777" w:rsidR="00C0345B" w:rsidRDefault="00C0345B"/>
        </w:tc>
        <w:tc>
          <w:tcPr>
            <w:tcW w:w="3690" w:type="dxa"/>
          </w:tcPr>
          <w:p w14:paraId="234B65C7" w14:textId="77777777" w:rsidR="00C0345B" w:rsidRDefault="00C0345B"/>
        </w:tc>
      </w:tr>
      <w:tr w:rsidR="00C0345B" w14:paraId="66DD348C" w14:textId="77777777" w:rsidTr="00C0345B">
        <w:trPr>
          <w:trHeight w:val="432"/>
        </w:trPr>
        <w:tc>
          <w:tcPr>
            <w:tcW w:w="1458" w:type="dxa"/>
          </w:tcPr>
          <w:p w14:paraId="36322A32" w14:textId="77777777" w:rsidR="00C0345B" w:rsidRDefault="00C0345B"/>
        </w:tc>
        <w:tc>
          <w:tcPr>
            <w:tcW w:w="2520" w:type="dxa"/>
          </w:tcPr>
          <w:p w14:paraId="3D8987DF" w14:textId="77777777" w:rsidR="00C0345B" w:rsidRDefault="00C0345B"/>
        </w:tc>
        <w:tc>
          <w:tcPr>
            <w:tcW w:w="2880" w:type="dxa"/>
          </w:tcPr>
          <w:p w14:paraId="602E4955" w14:textId="77777777" w:rsidR="00C0345B" w:rsidRDefault="00C0345B"/>
        </w:tc>
        <w:tc>
          <w:tcPr>
            <w:tcW w:w="3690" w:type="dxa"/>
          </w:tcPr>
          <w:p w14:paraId="6AC01B1E" w14:textId="77777777" w:rsidR="00C0345B" w:rsidRDefault="00C0345B"/>
        </w:tc>
      </w:tr>
      <w:tr w:rsidR="00C0345B" w14:paraId="3F8ACC3F" w14:textId="77777777" w:rsidTr="00C0345B">
        <w:trPr>
          <w:trHeight w:val="432"/>
        </w:trPr>
        <w:tc>
          <w:tcPr>
            <w:tcW w:w="1458" w:type="dxa"/>
          </w:tcPr>
          <w:p w14:paraId="69A8E303" w14:textId="77777777" w:rsidR="00C0345B" w:rsidRDefault="00C0345B"/>
        </w:tc>
        <w:tc>
          <w:tcPr>
            <w:tcW w:w="2520" w:type="dxa"/>
          </w:tcPr>
          <w:p w14:paraId="0F19CEA6" w14:textId="77777777" w:rsidR="00C0345B" w:rsidRDefault="00C0345B"/>
        </w:tc>
        <w:tc>
          <w:tcPr>
            <w:tcW w:w="2880" w:type="dxa"/>
          </w:tcPr>
          <w:p w14:paraId="6C1960A3" w14:textId="77777777" w:rsidR="00C0345B" w:rsidRDefault="00C0345B"/>
        </w:tc>
        <w:tc>
          <w:tcPr>
            <w:tcW w:w="3690" w:type="dxa"/>
          </w:tcPr>
          <w:p w14:paraId="249D3F1C" w14:textId="77777777" w:rsidR="00C0345B" w:rsidRDefault="00C0345B"/>
        </w:tc>
      </w:tr>
      <w:tr w:rsidR="00C0345B" w14:paraId="61ED0A5F" w14:textId="77777777" w:rsidTr="00C0345B">
        <w:trPr>
          <w:trHeight w:val="432"/>
        </w:trPr>
        <w:tc>
          <w:tcPr>
            <w:tcW w:w="1458" w:type="dxa"/>
          </w:tcPr>
          <w:p w14:paraId="7112E8FB" w14:textId="77777777" w:rsidR="00C0345B" w:rsidRDefault="00C0345B"/>
        </w:tc>
        <w:tc>
          <w:tcPr>
            <w:tcW w:w="2520" w:type="dxa"/>
          </w:tcPr>
          <w:p w14:paraId="7D80DB74" w14:textId="77777777" w:rsidR="00C0345B" w:rsidRDefault="00C0345B"/>
        </w:tc>
        <w:tc>
          <w:tcPr>
            <w:tcW w:w="2880" w:type="dxa"/>
          </w:tcPr>
          <w:p w14:paraId="536FF9E2" w14:textId="77777777" w:rsidR="00C0345B" w:rsidRDefault="00C0345B"/>
        </w:tc>
        <w:tc>
          <w:tcPr>
            <w:tcW w:w="3690" w:type="dxa"/>
          </w:tcPr>
          <w:p w14:paraId="09D23FFA" w14:textId="77777777" w:rsidR="00C0345B" w:rsidRDefault="00C0345B"/>
        </w:tc>
      </w:tr>
      <w:tr w:rsidR="00C0345B" w14:paraId="53E828DD" w14:textId="77777777" w:rsidTr="00C0345B">
        <w:trPr>
          <w:trHeight w:val="432"/>
        </w:trPr>
        <w:tc>
          <w:tcPr>
            <w:tcW w:w="1458" w:type="dxa"/>
          </w:tcPr>
          <w:p w14:paraId="1002AB44" w14:textId="77777777" w:rsidR="00C0345B" w:rsidRDefault="00C0345B"/>
        </w:tc>
        <w:tc>
          <w:tcPr>
            <w:tcW w:w="2520" w:type="dxa"/>
          </w:tcPr>
          <w:p w14:paraId="51710234" w14:textId="77777777" w:rsidR="00C0345B" w:rsidRDefault="00C0345B"/>
        </w:tc>
        <w:tc>
          <w:tcPr>
            <w:tcW w:w="2880" w:type="dxa"/>
          </w:tcPr>
          <w:p w14:paraId="776E6F10" w14:textId="77777777" w:rsidR="00C0345B" w:rsidRDefault="00C0345B"/>
        </w:tc>
        <w:tc>
          <w:tcPr>
            <w:tcW w:w="3690" w:type="dxa"/>
          </w:tcPr>
          <w:p w14:paraId="62A7A169" w14:textId="77777777" w:rsidR="00C0345B" w:rsidRDefault="00C0345B"/>
        </w:tc>
      </w:tr>
      <w:tr w:rsidR="00C0345B" w14:paraId="394B455A" w14:textId="77777777" w:rsidTr="00C0345B">
        <w:trPr>
          <w:trHeight w:val="432"/>
        </w:trPr>
        <w:tc>
          <w:tcPr>
            <w:tcW w:w="1458" w:type="dxa"/>
          </w:tcPr>
          <w:p w14:paraId="1D108418" w14:textId="77777777" w:rsidR="00C0345B" w:rsidRDefault="00C0345B"/>
        </w:tc>
        <w:tc>
          <w:tcPr>
            <w:tcW w:w="2520" w:type="dxa"/>
          </w:tcPr>
          <w:p w14:paraId="1DA8552D" w14:textId="77777777" w:rsidR="00C0345B" w:rsidRDefault="00C0345B"/>
        </w:tc>
        <w:tc>
          <w:tcPr>
            <w:tcW w:w="2880" w:type="dxa"/>
          </w:tcPr>
          <w:p w14:paraId="5DD86BA0" w14:textId="77777777" w:rsidR="00C0345B" w:rsidRDefault="00C0345B"/>
        </w:tc>
        <w:tc>
          <w:tcPr>
            <w:tcW w:w="3690" w:type="dxa"/>
          </w:tcPr>
          <w:p w14:paraId="52A5AF84" w14:textId="77777777" w:rsidR="00C0345B" w:rsidRDefault="00C0345B"/>
        </w:tc>
      </w:tr>
      <w:tr w:rsidR="00C0345B" w14:paraId="0781FEAF" w14:textId="77777777" w:rsidTr="00C0345B">
        <w:trPr>
          <w:trHeight w:val="432"/>
        </w:trPr>
        <w:tc>
          <w:tcPr>
            <w:tcW w:w="1458" w:type="dxa"/>
          </w:tcPr>
          <w:p w14:paraId="566B941A" w14:textId="77777777" w:rsidR="00C0345B" w:rsidRDefault="00C0345B"/>
        </w:tc>
        <w:tc>
          <w:tcPr>
            <w:tcW w:w="2520" w:type="dxa"/>
          </w:tcPr>
          <w:p w14:paraId="781D7B7D" w14:textId="77777777" w:rsidR="00C0345B" w:rsidRDefault="00C0345B"/>
        </w:tc>
        <w:tc>
          <w:tcPr>
            <w:tcW w:w="2880" w:type="dxa"/>
          </w:tcPr>
          <w:p w14:paraId="1E1766A5" w14:textId="77777777" w:rsidR="00C0345B" w:rsidRDefault="00C0345B"/>
        </w:tc>
        <w:tc>
          <w:tcPr>
            <w:tcW w:w="3690" w:type="dxa"/>
          </w:tcPr>
          <w:p w14:paraId="02C981B7" w14:textId="77777777" w:rsidR="00C0345B" w:rsidRDefault="00C0345B"/>
        </w:tc>
      </w:tr>
      <w:tr w:rsidR="00C0345B" w14:paraId="743F8115" w14:textId="77777777" w:rsidTr="00C0345B">
        <w:trPr>
          <w:trHeight w:val="432"/>
        </w:trPr>
        <w:tc>
          <w:tcPr>
            <w:tcW w:w="1458" w:type="dxa"/>
          </w:tcPr>
          <w:p w14:paraId="44392A93" w14:textId="77777777" w:rsidR="00C0345B" w:rsidRDefault="00C0345B"/>
        </w:tc>
        <w:tc>
          <w:tcPr>
            <w:tcW w:w="2520" w:type="dxa"/>
          </w:tcPr>
          <w:p w14:paraId="60232530" w14:textId="77777777" w:rsidR="00C0345B" w:rsidRDefault="00C0345B"/>
        </w:tc>
        <w:tc>
          <w:tcPr>
            <w:tcW w:w="2880" w:type="dxa"/>
          </w:tcPr>
          <w:p w14:paraId="3F568FD5" w14:textId="77777777" w:rsidR="00C0345B" w:rsidRDefault="00C0345B"/>
        </w:tc>
        <w:tc>
          <w:tcPr>
            <w:tcW w:w="3690" w:type="dxa"/>
          </w:tcPr>
          <w:p w14:paraId="76D8BFB5" w14:textId="77777777" w:rsidR="00C0345B" w:rsidRDefault="00C0345B"/>
        </w:tc>
      </w:tr>
      <w:tr w:rsidR="00C0345B" w14:paraId="30A7A17C" w14:textId="77777777" w:rsidTr="00C0345B">
        <w:trPr>
          <w:trHeight w:val="432"/>
        </w:trPr>
        <w:tc>
          <w:tcPr>
            <w:tcW w:w="1458" w:type="dxa"/>
          </w:tcPr>
          <w:p w14:paraId="1C4C6F06" w14:textId="77777777" w:rsidR="00C0345B" w:rsidRDefault="00C0345B"/>
        </w:tc>
        <w:tc>
          <w:tcPr>
            <w:tcW w:w="2520" w:type="dxa"/>
          </w:tcPr>
          <w:p w14:paraId="3B4BFAE4" w14:textId="77777777" w:rsidR="00C0345B" w:rsidRDefault="00C0345B"/>
        </w:tc>
        <w:tc>
          <w:tcPr>
            <w:tcW w:w="2880" w:type="dxa"/>
          </w:tcPr>
          <w:p w14:paraId="6CE4E221" w14:textId="77777777" w:rsidR="00C0345B" w:rsidRDefault="00C0345B"/>
        </w:tc>
        <w:tc>
          <w:tcPr>
            <w:tcW w:w="3690" w:type="dxa"/>
          </w:tcPr>
          <w:p w14:paraId="23C3FC02" w14:textId="77777777" w:rsidR="00C0345B" w:rsidRDefault="00C0345B"/>
        </w:tc>
      </w:tr>
      <w:tr w:rsidR="00C0345B" w14:paraId="7DC9B463" w14:textId="77777777" w:rsidTr="00C0345B">
        <w:trPr>
          <w:trHeight w:val="432"/>
        </w:trPr>
        <w:tc>
          <w:tcPr>
            <w:tcW w:w="1458" w:type="dxa"/>
          </w:tcPr>
          <w:p w14:paraId="14F33847" w14:textId="77777777" w:rsidR="00C0345B" w:rsidRDefault="00C0345B"/>
        </w:tc>
        <w:tc>
          <w:tcPr>
            <w:tcW w:w="2520" w:type="dxa"/>
          </w:tcPr>
          <w:p w14:paraId="51C2AAFF" w14:textId="77777777" w:rsidR="00C0345B" w:rsidRDefault="00C0345B"/>
        </w:tc>
        <w:tc>
          <w:tcPr>
            <w:tcW w:w="2880" w:type="dxa"/>
          </w:tcPr>
          <w:p w14:paraId="3426E31C" w14:textId="77777777" w:rsidR="00C0345B" w:rsidRDefault="00C0345B"/>
        </w:tc>
        <w:tc>
          <w:tcPr>
            <w:tcW w:w="3690" w:type="dxa"/>
          </w:tcPr>
          <w:p w14:paraId="52E38748" w14:textId="77777777" w:rsidR="00C0345B" w:rsidRDefault="00C0345B"/>
        </w:tc>
      </w:tr>
      <w:tr w:rsidR="00C0345B" w14:paraId="5C9D9DC6" w14:textId="77777777" w:rsidTr="00C0345B">
        <w:trPr>
          <w:trHeight w:val="432"/>
        </w:trPr>
        <w:tc>
          <w:tcPr>
            <w:tcW w:w="1458" w:type="dxa"/>
          </w:tcPr>
          <w:p w14:paraId="400391F2" w14:textId="77777777" w:rsidR="00C0345B" w:rsidRDefault="00C0345B"/>
        </w:tc>
        <w:tc>
          <w:tcPr>
            <w:tcW w:w="2520" w:type="dxa"/>
          </w:tcPr>
          <w:p w14:paraId="6402BAA4" w14:textId="77777777" w:rsidR="00C0345B" w:rsidRDefault="00C0345B"/>
        </w:tc>
        <w:tc>
          <w:tcPr>
            <w:tcW w:w="2880" w:type="dxa"/>
          </w:tcPr>
          <w:p w14:paraId="57BF1B97" w14:textId="77777777" w:rsidR="00C0345B" w:rsidRDefault="00C0345B"/>
        </w:tc>
        <w:tc>
          <w:tcPr>
            <w:tcW w:w="3690" w:type="dxa"/>
          </w:tcPr>
          <w:p w14:paraId="59924CEA" w14:textId="77777777" w:rsidR="00C0345B" w:rsidRDefault="00C0345B"/>
        </w:tc>
      </w:tr>
      <w:tr w:rsidR="00C0345B" w14:paraId="212622E1" w14:textId="77777777" w:rsidTr="00C0345B">
        <w:trPr>
          <w:trHeight w:val="432"/>
        </w:trPr>
        <w:tc>
          <w:tcPr>
            <w:tcW w:w="1458" w:type="dxa"/>
          </w:tcPr>
          <w:p w14:paraId="0624DDEF" w14:textId="77777777" w:rsidR="00C0345B" w:rsidRDefault="00C0345B"/>
        </w:tc>
        <w:tc>
          <w:tcPr>
            <w:tcW w:w="2520" w:type="dxa"/>
          </w:tcPr>
          <w:p w14:paraId="4F62D445" w14:textId="77777777" w:rsidR="00C0345B" w:rsidRDefault="00C0345B"/>
        </w:tc>
        <w:tc>
          <w:tcPr>
            <w:tcW w:w="2880" w:type="dxa"/>
          </w:tcPr>
          <w:p w14:paraId="1D76289F" w14:textId="77777777" w:rsidR="00C0345B" w:rsidRDefault="00C0345B"/>
        </w:tc>
        <w:tc>
          <w:tcPr>
            <w:tcW w:w="3690" w:type="dxa"/>
          </w:tcPr>
          <w:p w14:paraId="59010F29" w14:textId="77777777" w:rsidR="00C0345B" w:rsidRDefault="00C0345B"/>
        </w:tc>
      </w:tr>
      <w:tr w:rsidR="00C0345B" w14:paraId="51AF55E1" w14:textId="77777777" w:rsidTr="00C0345B">
        <w:trPr>
          <w:trHeight w:val="432"/>
        </w:trPr>
        <w:tc>
          <w:tcPr>
            <w:tcW w:w="1458" w:type="dxa"/>
          </w:tcPr>
          <w:p w14:paraId="4F14DF97" w14:textId="77777777" w:rsidR="00C0345B" w:rsidRDefault="00C0345B"/>
        </w:tc>
        <w:tc>
          <w:tcPr>
            <w:tcW w:w="2520" w:type="dxa"/>
          </w:tcPr>
          <w:p w14:paraId="6ED27321" w14:textId="77777777" w:rsidR="00C0345B" w:rsidRDefault="00C0345B"/>
        </w:tc>
        <w:tc>
          <w:tcPr>
            <w:tcW w:w="2880" w:type="dxa"/>
          </w:tcPr>
          <w:p w14:paraId="1A979993" w14:textId="77777777" w:rsidR="00C0345B" w:rsidRDefault="00C0345B"/>
        </w:tc>
        <w:tc>
          <w:tcPr>
            <w:tcW w:w="3690" w:type="dxa"/>
          </w:tcPr>
          <w:p w14:paraId="44EB5520" w14:textId="77777777" w:rsidR="00C0345B" w:rsidRDefault="00C0345B"/>
        </w:tc>
      </w:tr>
      <w:tr w:rsidR="00C0345B" w14:paraId="7F0DAEC6" w14:textId="77777777" w:rsidTr="00C0345B">
        <w:trPr>
          <w:trHeight w:val="432"/>
        </w:trPr>
        <w:tc>
          <w:tcPr>
            <w:tcW w:w="1458" w:type="dxa"/>
          </w:tcPr>
          <w:p w14:paraId="4E7E8130" w14:textId="77777777" w:rsidR="00C0345B" w:rsidRDefault="00C0345B"/>
        </w:tc>
        <w:tc>
          <w:tcPr>
            <w:tcW w:w="2520" w:type="dxa"/>
          </w:tcPr>
          <w:p w14:paraId="662EF038" w14:textId="77777777" w:rsidR="00C0345B" w:rsidRDefault="00C0345B"/>
        </w:tc>
        <w:tc>
          <w:tcPr>
            <w:tcW w:w="2880" w:type="dxa"/>
          </w:tcPr>
          <w:p w14:paraId="31C26FC2" w14:textId="77777777" w:rsidR="00C0345B" w:rsidRDefault="00C0345B"/>
        </w:tc>
        <w:tc>
          <w:tcPr>
            <w:tcW w:w="3690" w:type="dxa"/>
          </w:tcPr>
          <w:p w14:paraId="0B463009" w14:textId="77777777" w:rsidR="00C0345B" w:rsidRDefault="00C0345B"/>
        </w:tc>
      </w:tr>
      <w:tr w:rsidR="00C0345B" w14:paraId="0F53A365" w14:textId="77777777" w:rsidTr="00C0345B">
        <w:trPr>
          <w:trHeight w:val="432"/>
        </w:trPr>
        <w:tc>
          <w:tcPr>
            <w:tcW w:w="1458" w:type="dxa"/>
          </w:tcPr>
          <w:p w14:paraId="4AF6D6D1" w14:textId="77777777" w:rsidR="00C0345B" w:rsidRDefault="00C0345B"/>
        </w:tc>
        <w:tc>
          <w:tcPr>
            <w:tcW w:w="2520" w:type="dxa"/>
          </w:tcPr>
          <w:p w14:paraId="7A9BF78C" w14:textId="77777777" w:rsidR="00C0345B" w:rsidRDefault="00C0345B"/>
        </w:tc>
        <w:tc>
          <w:tcPr>
            <w:tcW w:w="2880" w:type="dxa"/>
          </w:tcPr>
          <w:p w14:paraId="4C74BE14" w14:textId="77777777" w:rsidR="00C0345B" w:rsidRDefault="00C0345B"/>
        </w:tc>
        <w:tc>
          <w:tcPr>
            <w:tcW w:w="3690" w:type="dxa"/>
          </w:tcPr>
          <w:p w14:paraId="35ACE7CC" w14:textId="77777777" w:rsidR="00C0345B" w:rsidRDefault="00C0345B"/>
        </w:tc>
      </w:tr>
      <w:tr w:rsidR="00C0345B" w14:paraId="4809D0BC" w14:textId="77777777" w:rsidTr="00C0345B">
        <w:trPr>
          <w:trHeight w:val="432"/>
        </w:trPr>
        <w:tc>
          <w:tcPr>
            <w:tcW w:w="1458" w:type="dxa"/>
          </w:tcPr>
          <w:p w14:paraId="16B006A7" w14:textId="77777777" w:rsidR="00C0345B" w:rsidRDefault="00C0345B"/>
        </w:tc>
        <w:tc>
          <w:tcPr>
            <w:tcW w:w="2520" w:type="dxa"/>
          </w:tcPr>
          <w:p w14:paraId="79FBE78B" w14:textId="77777777" w:rsidR="00C0345B" w:rsidRDefault="00C0345B"/>
        </w:tc>
        <w:tc>
          <w:tcPr>
            <w:tcW w:w="2880" w:type="dxa"/>
          </w:tcPr>
          <w:p w14:paraId="4FEEA626" w14:textId="77777777" w:rsidR="00C0345B" w:rsidRDefault="00C0345B"/>
        </w:tc>
        <w:tc>
          <w:tcPr>
            <w:tcW w:w="3690" w:type="dxa"/>
          </w:tcPr>
          <w:p w14:paraId="1168D3F4" w14:textId="77777777" w:rsidR="00C0345B" w:rsidRDefault="00C0345B"/>
        </w:tc>
      </w:tr>
      <w:tr w:rsidR="00C0345B" w14:paraId="645F25BE" w14:textId="77777777" w:rsidTr="00C0345B">
        <w:trPr>
          <w:trHeight w:val="432"/>
        </w:trPr>
        <w:tc>
          <w:tcPr>
            <w:tcW w:w="1458" w:type="dxa"/>
          </w:tcPr>
          <w:p w14:paraId="1D9F2E2C" w14:textId="77777777" w:rsidR="00C0345B" w:rsidRDefault="00C0345B"/>
        </w:tc>
        <w:tc>
          <w:tcPr>
            <w:tcW w:w="2520" w:type="dxa"/>
          </w:tcPr>
          <w:p w14:paraId="7EBB1457" w14:textId="77777777" w:rsidR="00C0345B" w:rsidRDefault="00C0345B"/>
        </w:tc>
        <w:tc>
          <w:tcPr>
            <w:tcW w:w="2880" w:type="dxa"/>
          </w:tcPr>
          <w:p w14:paraId="6A083CF2" w14:textId="77777777" w:rsidR="00C0345B" w:rsidRDefault="00C0345B"/>
        </w:tc>
        <w:tc>
          <w:tcPr>
            <w:tcW w:w="3690" w:type="dxa"/>
          </w:tcPr>
          <w:p w14:paraId="59170D1E" w14:textId="77777777" w:rsidR="00C0345B" w:rsidRDefault="00C0345B"/>
        </w:tc>
      </w:tr>
      <w:tr w:rsidR="00C0345B" w14:paraId="666C3CF6" w14:textId="77777777" w:rsidTr="00C0345B">
        <w:trPr>
          <w:trHeight w:val="432"/>
        </w:trPr>
        <w:tc>
          <w:tcPr>
            <w:tcW w:w="1458" w:type="dxa"/>
          </w:tcPr>
          <w:p w14:paraId="51ACAF19" w14:textId="77777777" w:rsidR="00C0345B" w:rsidRDefault="00C0345B"/>
        </w:tc>
        <w:tc>
          <w:tcPr>
            <w:tcW w:w="2520" w:type="dxa"/>
          </w:tcPr>
          <w:p w14:paraId="68C645B2" w14:textId="77777777" w:rsidR="00C0345B" w:rsidRDefault="00C0345B"/>
        </w:tc>
        <w:tc>
          <w:tcPr>
            <w:tcW w:w="2880" w:type="dxa"/>
          </w:tcPr>
          <w:p w14:paraId="196CA1EC" w14:textId="77777777" w:rsidR="00C0345B" w:rsidRDefault="00C0345B"/>
        </w:tc>
        <w:tc>
          <w:tcPr>
            <w:tcW w:w="3690" w:type="dxa"/>
          </w:tcPr>
          <w:p w14:paraId="778C8F8E" w14:textId="77777777" w:rsidR="00C0345B" w:rsidRDefault="00C0345B"/>
        </w:tc>
      </w:tr>
      <w:tr w:rsidR="00C0345B" w14:paraId="2D1BF8E8" w14:textId="77777777" w:rsidTr="00C0345B">
        <w:trPr>
          <w:trHeight w:val="432"/>
        </w:trPr>
        <w:tc>
          <w:tcPr>
            <w:tcW w:w="1458" w:type="dxa"/>
          </w:tcPr>
          <w:p w14:paraId="31A83B4A" w14:textId="77777777" w:rsidR="00C0345B" w:rsidRDefault="00C0345B"/>
        </w:tc>
        <w:tc>
          <w:tcPr>
            <w:tcW w:w="2520" w:type="dxa"/>
          </w:tcPr>
          <w:p w14:paraId="1DF76232" w14:textId="77777777" w:rsidR="00C0345B" w:rsidRDefault="00C0345B"/>
        </w:tc>
        <w:tc>
          <w:tcPr>
            <w:tcW w:w="2880" w:type="dxa"/>
          </w:tcPr>
          <w:p w14:paraId="367EE99D" w14:textId="77777777" w:rsidR="00C0345B" w:rsidRDefault="00C0345B"/>
        </w:tc>
        <w:tc>
          <w:tcPr>
            <w:tcW w:w="3690" w:type="dxa"/>
          </w:tcPr>
          <w:p w14:paraId="3DD4F085" w14:textId="77777777" w:rsidR="00C0345B" w:rsidRDefault="00C0345B"/>
        </w:tc>
      </w:tr>
      <w:tr w:rsidR="00C0345B" w14:paraId="2D0B3D09" w14:textId="77777777" w:rsidTr="00C0345B">
        <w:trPr>
          <w:trHeight w:val="432"/>
        </w:trPr>
        <w:tc>
          <w:tcPr>
            <w:tcW w:w="1458" w:type="dxa"/>
          </w:tcPr>
          <w:p w14:paraId="6EB4B957" w14:textId="77777777" w:rsidR="00C0345B" w:rsidRDefault="00C0345B"/>
        </w:tc>
        <w:tc>
          <w:tcPr>
            <w:tcW w:w="2520" w:type="dxa"/>
          </w:tcPr>
          <w:p w14:paraId="26373E96" w14:textId="77777777" w:rsidR="00C0345B" w:rsidRDefault="00C0345B"/>
        </w:tc>
        <w:tc>
          <w:tcPr>
            <w:tcW w:w="2880" w:type="dxa"/>
          </w:tcPr>
          <w:p w14:paraId="3068BD43" w14:textId="77777777" w:rsidR="00C0345B" w:rsidRDefault="00C0345B"/>
        </w:tc>
        <w:tc>
          <w:tcPr>
            <w:tcW w:w="3690" w:type="dxa"/>
          </w:tcPr>
          <w:p w14:paraId="3D3172BB" w14:textId="77777777" w:rsidR="00C0345B" w:rsidRDefault="00C0345B"/>
        </w:tc>
      </w:tr>
      <w:tr w:rsidR="00C0345B" w14:paraId="34F08728" w14:textId="77777777" w:rsidTr="00C0345B">
        <w:trPr>
          <w:trHeight w:val="432"/>
        </w:trPr>
        <w:tc>
          <w:tcPr>
            <w:tcW w:w="1458" w:type="dxa"/>
          </w:tcPr>
          <w:p w14:paraId="35658AB5" w14:textId="77777777" w:rsidR="00C0345B" w:rsidRDefault="00C0345B"/>
        </w:tc>
        <w:tc>
          <w:tcPr>
            <w:tcW w:w="2520" w:type="dxa"/>
          </w:tcPr>
          <w:p w14:paraId="1387105B" w14:textId="77777777" w:rsidR="00C0345B" w:rsidRDefault="00C0345B"/>
        </w:tc>
        <w:tc>
          <w:tcPr>
            <w:tcW w:w="2880" w:type="dxa"/>
          </w:tcPr>
          <w:p w14:paraId="3F8B3B4A" w14:textId="77777777" w:rsidR="00C0345B" w:rsidRDefault="00C0345B"/>
        </w:tc>
        <w:tc>
          <w:tcPr>
            <w:tcW w:w="3690" w:type="dxa"/>
          </w:tcPr>
          <w:p w14:paraId="5B6E639E" w14:textId="77777777" w:rsidR="00C0345B" w:rsidRDefault="00C0345B"/>
        </w:tc>
      </w:tr>
      <w:tr w:rsidR="00C0345B" w14:paraId="21A66797" w14:textId="77777777" w:rsidTr="00C0345B">
        <w:trPr>
          <w:trHeight w:val="432"/>
        </w:trPr>
        <w:tc>
          <w:tcPr>
            <w:tcW w:w="1458" w:type="dxa"/>
          </w:tcPr>
          <w:p w14:paraId="4D46F4E8" w14:textId="77777777" w:rsidR="00C0345B" w:rsidRDefault="00C0345B"/>
        </w:tc>
        <w:tc>
          <w:tcPr>
            <w:tcW w:w="2520" w:type="dxa"/>
          </w:tcPr>
          <w:p w14:paraId="362E5753" w14:textId="77777777" w:rsidR="00C0345B" w:rsidRDefault="00C0345B"/>
        </w:tc>
        <w:tc>
          <w:tcPr>
            <w:tcW w:w="2880" w:type="dxa"/>
          </w:tcPr>
          <w:p w14:paraId="2AD8EC56" w14:textId="77777777" w:rsidR="00C0345B" w:rsidRDefault="00C0345B"/>
        </w:tc>
        <w:tc>
          <w:tcPr>
            <w:tcW w:w="3690" w:type="dxa"/>
          </w:tcPr>
          <w:p w14:paraId="5EEF6945" w14:textId="77777777" w:rsidR="00C0345B" w:rsidRDefault="00C0345B"/>
        </w:tc>
      </w:tr>
      <w:tr w:rsidR="00C0345B" w14:paraId="3EEB4A77" w14:textId="77777777" w:rsidTr="00C0345B">
        <w:trPr>
          <w:trHeight w:val="432"/>
        </w:trPr>
        <w:tc>
          <w:tcPr>
            <w:tcW w:w="1458" w:type="dxa"/>
          </w:tcPr>
          <w:p w14:paraId="430BF75C" w14:textId="77777777" w:rsidR="00C0345B" w:rsidRDefault="00C0345B"/>
        </w:tc>
        <w:tc>
          <w:tcPr>
            <w:tcW w:w="2520" w:type="dxa"/>
          </w:tcPr>
          <w:p w14:paraId="3D1D5246" w14:textId="77777777" w:rsidR="00C0345B" w:rsidRDefault="00C0345B"/>
        </w:tc>
        <w:tc>
          <w:tcPr>
            <w:tcW w:w="2880" w:type="dxa"/>
          </w:tcPr>
          <w:p w14:paraId="28EA16B5" w14:textId="77777777" w:rsidR="00C0345B" w:rsidRDefault="00C0345B"/>
        </w:tc>
        <w:tc>
          <w:tcPr>
            <w:tcW w:w="3690" w:type="dxa"/>
          </w:tcPr>
          <w:p w14:paraId="3775D7F9" w14:textId="77777777" w:rsidR="00C0345B" w:rsidRDefault="00C0345B"/>
        </w:tc>
      </w:tr>
      <w:tr w:rsidR="00C0345B" w14:paraId="5F525623" w14:textId="77777777" w:rsidTr="00C0345B">
        <w:trPr>
          <w:trHeight w:val="432"/>
        </w:trPr>
        <w:tc>
          <w:tcPr>
            <w:tcW w:w="1458" w:type="dxa"/>
          </w:tcPr>
          <w:p w14:paraId="6A616FF8" w14:textId="77777777" w:rsidR="00C0345B" w:rsidRDefault="00C0345B"/>
        </w:tc>
        <w:tc>
          <w:tcPr>
            <w:tcW w:w="2520" w:type="dxa"/>
          </w:tcPr>
          <w:p w14:paraId="37116E89" w14:textId="77777777" w:rsidR="00C0345B" w:rsidRDefault="00C0345B"/>
        </w:tc>
        <w:tc>
          <w:tcPr>
            <w:tcW w:w="2880" w:type="dxa"/>
          </w:tcPr>
          <w:p w14:paraId="32CA57C2" w14:textId="77777777" w:rsidR="00C0345B" w:rsidRDefault="00C0345B"/>
        </w:tc>
        <w:tc>
          <w:tcPr>
            <w:tcW w:w="3690" w:type="dxa"/>
          </w:tcPr>
          <w:p w14:paraId="17958D16" w14:textId="77777777" w:rsidR="00C0345B" w:rsidRDefault="00C0345B"/>
        </w:tc>
      </w:tr>
      <w:tr w:rsidR="00C0345B" w14:paraId="0AC20D4C" w14:textId="77777777" w:rsidTr="00C0345B">
        <w:trPr>
          <w:trHeight w:val="432"/>
        </w:trPr>
        <w:tc>
          <w:tcPr>
            <w:tcW w:w="1458" w:type="dxa"/>
          </w:tcPr>
          <w:p w14:paraId="15286EE5" w14:textId="77777777" w:rsidR="00C0345B" w:rsidRDefault="00C0345B"/>
        </w:tc>
        <w:tc>
          <w:tcPr>
            <w:tcW w:w="2520" w:type="dxa"/>
          </w:tcPr>
          <w:p w14:paraId="4B330229" w14:textId="77777777" w:rsidR="00C0345B" w:rsidRDefault="00C0345B"/>
        </w:tc>
        <w:tc>
          <w:tcPr>
            <w:tcW w:w="2880" w:type="dxa"/>
          </w:tcPr>
          <w:p w14:paraId="7EE6B6DB" w14:textId="77777777" w:rsidR="00C0345B" w:rsidRDefault="00C0345B"/>
        </w:tc>
        <w:tc>
          <w:tcPr>
            <w:tcW w:w="3690" w:type="dxa"/>
          </w:tcPr>
          <w:p w14:paraId="7401F933" w14:textId="77777777" w:rsidR="00C0345B" w:rsidRDefault="00C0345B"/>
        </w:tc>
      </w:tr>
      <w:tr w:rsidR="00C0345B" w14:paraId="31850712" w14:textId="77777777" w:rsidTr="00C0345B">
        <w:trPr>
          <w:trHeight w:val="432"/>
        </w:trPr>
        <w:tc>
          <w:tcPr>
            <w:tcW w:w="1458" w:type="dxa"/>
          </w:tcPr>
          <w:p w14:paraId="499ACA8B" w14:textId="77777777" w:rsidR="00C0345B" w:rsidRDefault="00C0345B"/>
        </w:tc>
        <w:tc>
          <w:tcPr>
            <w:tcW w:w="2520" w:type="dxa"/>
          </w:tcPr>
          <w:p w14:paraId="525925B0" w14:textId="77777777" w:rsidR="00C0345B" w:rsidRDefault="00C0345B"/>
        </w:tc>
        <w:tc>
          <w:tcPr>
            <w:tcW w:w="2880" w:type="dxa"/>
          </w:tcPr>
          <w:p w14:paraId="4107C00E" w14:textId="77777777" w:rsidR="00C0345B" w:rsidRDefault="00C0345B"/>
        </w:tc>
        <w:tc>
          <w:tcPr>
            <w:tcW w:w="3690" w:type="dxa"/>
          </w:tcPr>
          <w:p w14:paraId="615FC13C" w14:textId="77777777" w:rsidR="00C0345B" w:rsidRDefault="00C0345B"/>
        </w:tc>
      </w:tr>
      <w:tr w:rsidR="00C0345B" w14:paraId="21559F5B" w14:textId="77777777" w:rsidTr="00C0345B">
        <w:trPr>
          <w:trHeight w:val="432"/>
        </w:trPr>
        <w:tc>
          <w:tcPr>
            <w:tcW w:w="1458" w:type="dxa"/>
          </w:tcPr>
          <w:p w14:paraId="7DA7CAC3" w14:textId="77777777" w:rsidR="00C0345B" w:rsidRDefault="00C0345B"/>
        </w:tc>
        <w:tc>
          <w:tcPr>
            <w:tcW w:w="2520" w:type="dxa"/>
          </w:tcPr>
          <w:p w14:paraId="291A9B45" w14:textId="77777777" w:rsidR="00C0345B" w:rsidRDefault="00C0345B"/>
        </w:tc>
        <w:tc>
          <w:tcPr>
            <w:tcW w:w="2880" w:type="dxa"/>
          </w:tcPr>
          <w:p w14:paraId="7CC3666D" w14:textId="77777777" w:rsidR="00C0345B" w:rsidRDefault="00C0345B"/>
        </w:tc>
        <w:tc>
          <w:tcPr>
            <w:tcW w:w="3690" w:type="dxa"/>
          </w:tcPr>
          <w:p w14:paraId="6F3D64EC" w14:textId="77777777" w:rsidR="00C0345B" w:rsidRDefault="00C0345B"/>
        </w:tc>
      </w:tr>
      <w:tr w:rsidR="00C0345B" w14:paraId="781B5858" w14:textId="77777777" w:rsidTr="00C0345B">
        <w:trPr>
          <w:trHeight w:val="432"/>
        </w:trPr>
        <w:tc>
          <w:tcPr>
            <w:tcW w:w="1458" w:type="dxa"/>
          </w:tcPr>
          <w:p w14:paraId="0F2589E6" w14:textId="77777777" w:rsidR="00C0345B" w:rsidRDefault="00C0345B"/>
        </w:tc>
        <w:tc>
          <w:tcPr>
            <w:tcW w:w="2520" w:type="dxa"/>
          </w:tcPr>
          <w:p w14:paraId="2E27FA99" w14:textId="77777777" w:rsidR="00C0345B" w:rsidRDefault="00C0345B"/>
        </w:tc>
        <w:tc>
          <w:tcPr>
            <w:tcW w:w="2880" w:type="dxa"/>
          </w:tcPr>
          <w:p w14:paraId="4EC58258" w14:textId="77777777" w:rsidR="00C0345B" w:rsidRDefault="00C0345B"/>
        </w:tc>
        <w:tc>
          <w:tcPr>
            <w:tcW w:w="3690" w:type="dxa"/>
          </w:tcPr>
          <w:p w14:paraId="0A263DBE" w14:textId="77777777" w:rsidR="00C0345B" w:rsidRDefault="00C0345B"/>
        </w:tc>
      </w:tr>
      <w:tr w:rsidR="00C0345B" w14:paraId="4A63FD89" w14:textId="77777777" w:rsidTr="00C0345B">
        <w:trPr>
          <w:trHeight w:val="432"/>
        </w:trPr>
        <w:tc>
          <w:tcPr>
            <w:tcW w:w="1458" w:type="dxa"/>
          </w:tcPr>
          <w:p w14:paraId="45803D42" w14:textId="77777777" w:rsidR="00C0345B" w:rsidRDefault="00C0345B"/>
        </w:tc>
        <w:tc>
          <w:tcPr>
            <w:tcW w:w="2520" w:type="dxa"/>
          </w:tcPr>
          <w:p w14:paraId="63BAD7FA" w14:textId="77777777" w:rsidR="00C0345B" w:rsidRDefault="00C0345B"/>
        </w:tc>
        <w:tc>
          <w:tcPr>
            <w:tcW w:w="2880" w:type="dxa"/>
          </w:tcPr>
          <w:p w14:paraId="11FC8B35" w14:textId="77777777" w:rsidR="00C0345B" w:rsidRDefault="00C0345B"/>
        </w:tc>
        <w:tc>
          <w:tcPr>
            <w:tcW w:w="3690" w:type="dxa"/>
          </w:tcPr>
          <w:p w14:paraId="20752D9F" w14:textId="77777777" w:rsidR="00C0345B" w:rsidRDefault="00C0345B"/>
        </w:tc>
      </w:tr>
      <w:tr w:rsidR="00C0345B" w14:paraId="50A537FE" w14:textId="77777777" w:rsidTr="00C0345B">
        <w:trPr>
          <w:trHeight w:val="432"/>
        </w:trPr>
        <w:tc>
          <w:tcPr>
            <w:tcW w:w="1458" w:type="dxa"/>
          </w:tcPr>
          <w:p w14:paraId="5D0D3C21" w14:textId="77777777" w:rsidR="00C0345B" w:rsidRDefault="00C0345B"/>
        </w:tc>
        <w:tc>
          <w:tcPr>
            <w:tcW w:w="2520" w:type="dxa"/>
          </w:tcPr>
          <w:p w14:paraId="5FC893DB" w14:textId="77777777" w:rsidR="00C0345B" w:rsidRDefault="00C0345B"/>
        </w:tc>
        <w:tc>
          <w:tcPr>
            <w:tcW w:w="2880" w:type="dxa"/>
          </w:tcPr>
          <w:p w14:paraId="2CDD188B" w14:textId="77777777" w:rsidR="00C0345B" w:rsidRDefault="00C0345B"/>
        </w:tc>
        <w:tc>
          <w:tcPr>
            <w:tcW w:w="3690" w:type="dxa"/>
          </w:tcPr>
          <w:p w14:paraId="39035A1F" w14:textId="77777777" w:rsidR="00C0345B" w:rsidRDefault="00C0345B"/>
        </w:tc>
      </w:tr>
    </w:tbl>
    <w:p w14:paraId="3F9BBF96" w14:textId="77777777" w:rsidR="009C7683" w:rsidRDefault="009C7683"/>
    <w:sectPr w:rsidR="009C7683">
      <w:type w:val="continuous"/>
      <w:pgSz w:w="12240" w:h="15840"/>
      <w:pgMar w:top="1160" w:right="8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054"/>
    <w:rsid w:val="00574054"/>
    <w:rsid w:val="007203AC"/>
    <w:rsid w:val="009C7683"/>
    <w:rsid w:val="00C0345B"/>
    <w:rsid w:val="00C07914"/>
    <w:rsid w:val="00C5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D893"/>
  <w15:docId w15:val="{F44651FA-F683-4A83-BC48-706D145B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03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pman.edu/faculty-staff/environmental/lab-safety.aspx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apman.edu/faculty-staff/environmental/lab-safety.aspx)" TargetMode="External"/><Relationship Id="rId12" Type="http://schemas.openxmlformats.org/officeDocument/2006/relationships/hyperlink" Target="http://www.chapman.edu/research/integrity/iacuc/safety-with-animals.aspx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apman.edu/faculty-staff/environmental/lab-safety.aspx" TargetMode="External"/><Relationship Id="rId11" Type="http://schemas.openxmlformats.org/officeDocument/2006/relationships/hyperlink" Target="https://www.chapman.edu/research/integrity/iacuc/safety-with-animals.aspx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chapman.edu/research/integrity/iacuc/safety-with-animals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hapman.edu/faculty-staff/environmental/lab-safety.aspx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Screening Questionnaire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Screening Questionnaire</dc:title>
  <dc:subject>All Individuals with Animal Exposure</dc:subject>
  <dc:creator>Environmental Health and Safety</dc:creator>
  <cp:lastModifiedBy>Suh, Kimberly</cp:lastModifiedBy>
  <cp:revision>2</cp:revision>
  <dcterms:created xsi:type="dcterms:W3CDTF">2021-06-03T17:24:00Z</dcterms:created>
  <dcterms:modified xsi:type="dcterms:W3CDTF">2021-06-03T17:24:00Z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2021-03-17T00:00:00Z</vt:filetime>
  </property>
</Properties>
</file>