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CF4EB8" w:rsidP="00913946">
            <w:pPr>
              <w:pStyle w:val="Title"/>
            </w:pPr>
            <w:r>
              <w:t>James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Wimberley</w:t>
            </w:r>
          </w:p>
          <w:p w:rsidR="00692703" w:rsidRPr="00CF1A49" w:rsidRDefault="00CF4EB8" w:rsidP="00913946">
            <w:pPr>
              <w:pStyle w:val="ContactInfo"/>
              <w:contextualSpacing w:val="0"/>
            </w:pPr>
            <w:r>
              <w:t>(714)-914-4612</w:t>
            </w:r>
          </w:p>
          <w:p w:rsidR="00692703" w:rsidRPr="00CF1A49" w:rsidRDefault="00CF4EB8" w:rsidP="00CF4EB8">
            <w:pPr>
              <w:pStyle w:val="ContactInfoEmphasis"/>
              <w:contextualSpacing w:val="0"/>
            </w:pPr>
            <w:r>
              <w:t>jwimberl@chapman.edu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F4EC0D1A01394110A439F2C49714906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Pr="00CF4EB8">
              <w:t>https://www.linkedin.com/in/james-wimberley-228409113/</w:t>
            </w:r>
            <w:r w:rsidR="00692703" w:rsidRPr="00CF1A49">
              <w:t xml:space="preserve"> </w:t>
            </w:r>
          </w:p>
        </w:tc>
      </w:tr>
    </w:tbl>
    <w:p w:rsidR="007B2D14" w:rsidRDefault="00CF4EB8" w:rsidP="0077394F">
      <w:pPr>
        <w:pStyle w:val="Heading1"/>
      </w:pPr>
      <w:bookmarkStart w:id="0" w:name="_GoBack"/>
      <w:bookmarkEnd w:id="0"/>
      <w:r>
        <w:t>Publications</w:t>
      </w:r>
    </w:p>
    <w:p w:rsidR="007B2D14" w:rsidRDefault="00AA5399" w:rsidP="007B2D14">
      <w:proofErr w:type="spellStart"/>
      <w:r>
        <w:t>Jipsen</w:t>
      </w:r>
      <w:proofErr w:type="spellEnd"/>
      <w:r>
        <w:t xml:space="preserve"> P, Kurd-</w:t>
      </w:r>
      <w:proofErr w:type="spellStart"/>
      <w:r>
        <w:t>Misto</w:t>
      </w:r>
      <w:proofErr w:type="spellEnd"/>
      <w:r>
        <w:t xml:space="preserve"> M </w:t>
      </w:r>
      <w:proofErr w:type="spellStart"/>
      <w:r>
        <w:t>Eyad</w:t>
      </w:r>
      <w:proofErr w:type="spellEnd"/>
      <w:r>
        <w:t>, J Wimberley. “</w:t>
      </w:r>
      <w:r w:rsidR="007B2D14">
        <w:t xml:space="preserve">On the Representation of Boolean Magmas and Boolean </w:t>
      </w:r>
      <w:proofErr w:type="spellStart"/>
      <w:r w:rsidR="007B2D14">
        <w:t>Semilattices</w:t>
      </w:r>
      <w:proofErr w:type="spellEnd"/>
      <w:r>
        <w:t xml:space="preserve">.” </w:t>
      </w:r>
      <w:proofErr w:type="spellStart"/>
      <w:r w:rsidR="007B2D14">
        <w:t>Hajnal</w:t>
      </w:r>
      <w:proofErr w:type="spellEnd"/>
      <w:r w:rsidR="007B2D14">
        <w:t xml:space="preserve"> </w:t>
      </w:r>
      <w:proofErr w:type="spellStart"/>
      <w:r w:rsidR="007B2D14">
        <w:t>Andréka</w:t>
      </w:r>
      <w:proofErr w:type="spellEnd"/>
      <w:r w:rsidR="007B2D14">
        <w:t xml:space="preserve"> and </w:t>
      </w:r>
      <w:proofErr w:type="spellStart"/>
      <w:r w:rsidR="007B2D14">
        <w:t>István</w:t>
      </w:r>
      <w:proofErr w:type="spellEnd"/>
      <w:r w:rsidR="007B2D14">
        <w:t xml:space="preserve"> </w:t>
      </w:r>
      <w:proofErr w:type="spellStart"/>
      <w:r w:rsidR="007B2D14">
        <w:t>Németi</w:t>
      </w:r>
      <w:proofErr w:type="spellEnd"/>
      <w:r w:rsidR="007B2D14">
        <w:t xml:space="preserve"> on Unity of Science</w:t>
      </w:r>
      <w:r>
        <w:t xml:space="preserve"> (</w:t>
      </w:r>
      <w:r w:rsidR="007B2D14">
        <w:t>2021</w:t>
      </w:r>
      <w:r>
        <w:t>):289-312.</w:t>
      </w:r>
    </w:p>
    <w:p w:rsidR="007B2D14" w:rsidRDefault="007B2D14" w:rsidP="007B2D14"/>
    <w:p w:rsidR="007B2D14" w:rsidRDefault="007B2D14" w:rsidP="007B2D14">
      <w:r w:rsidRPr="007B2D14">
        <w:t xml:space="preserve">Wimberley J, Cahill J, </w:t>
      </w:r>
      <w:proofErr w:type="spellStart"/>
      <w:r w:rsidRPr="007B2D14">
        <w:t>Atamian</w:t>
      </w:r>
      <w:proofErr w:type="spellEnd"/>
      <w:r w:rsidRPr="007B2D14">
        <w:t xml:space="preserve"> HS. </w:t>
      </w:r>
      <w:r>
        <w:t>“</w:t>
      </w:r>
      <w:r w:rsidRPr="007B2D14">
        <w:rPr>
          <w:i/>
        </w:rPr>
        <w:t>De novo</w:t>
      </w:r>
      <w:r w:rsidRPr="007B2D14">
        <w:t xml:space="preserve"> Sequencing and Analysis of </w:t>
      </w:r>
      <w:r w:rsidRPr="007B2D14">
        <w:rPr>
          <w:i/>
        </w:rPr>
        <w:t xml:space="preserve">Salvia </w:t>
      </w:r>
      <w:proofErr w:type="spellStart"/>
      <w:r w:rsidRPr="007B2D14">
        <w:rPr>
          <w:i/>
        </w:rPr>
        <w:t>hispanica</w:t>
      </w:r>
      <w:proofErr w:type="spellEnd"/>
      <w:r w:rsidRPr="007B2D14">
        <w:t xml:space="preserve"> Tissue-Specific Transcriptome and Identification of Genes Involved in </w:t>
      </w:r>
      <w:proofErr w:type="spellStart"/>
      <w:r w:rsidRPr="007B2D14">
        <w:t>Terpenoid</w:t>
      </w:r>
      <w:proofErr w:type="spellEnd"/>
      <w:r w:rsidRPr="007B2D14">
        <w:t xml:space="preserve"> Biosynthesis.</w:t>
      </w:r>
      <w:r>
        <w:t>”</w:t>
      </w:r>
      <w:r w:rsidRPr="007B2D14">
        <w:t xml:space="preserve"> Plants.</w:t>
      </w:r>
      <w:r w:rsidR="00AA5399" w:rsidRPr="00AA5399">
        <w:t xml:space="preserve"> </w:t>
      </w:r>
      <w:r w:rsidR="00AA5399">
        <w:t>9.3</w:t>
      </w:r>
      <w:r w:rsidRPr="007B2D14">
        <w:t xml:space="preserve"> </w:t>
      </w:r>
      <w:r>
        <w:t>(</w:t>
      </w:r>
      <w:r w:rsidRPr="007B2D14">
        <w:t>2020</w:t>
      </w:r>
      <w:r>
        <w:t>)</w:t>
      </w:r>
      <w:r w:rsidR="00AA5399">
        <w:t>:405</w:t>
      </w:r>
      <w:r w:rsidRPr="007B2D14">
        <w:t>.</w:t>
      </w:r>
    </w:p>
    <w:p w:rsidR="007B2D14" w:rsidRDefault="007B2D14" w:rsidP="007B2D14"/>
    <w:p w:rsidR="007B2D14" w:rsidRDefault="007B2D14" w:rsidP="006E1507"/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CC" w:rsidRDefault="00AF23CC" w:rsidP="0068194B">
      <w:r>
        <w:separator/>
      </w:r>
    </w:p>
    <w:p w:rsidR="00AF23CC" w:rsidRDefault="00AF23CC"/>
    <w:p w:rsidR="00AF23CC" w:rsidRDefault="00AF23CC"/>
  </w:endnote>
  <w:endnote w:type="continuationSeparator" w:id="0">
    <w:p w:rsidR="00AF23CC" w:rsidRDefault="00AF23CC" w:rsidP="0068194B">
      <w:r>
        <w:continuationSeparator/>
      </w:r>
    </w:p>
    <w:p w:rsidR="00AF23CC" w:rsidRDefault="00AF23CC"/>
    <w:p w:rsidR="00AF23CC" w:rsidRDefault="00AF2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EB8" w:rsidRDefault="00CF4EB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D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CC" w:rsidRDefault="00AF23CC" w:rsidP="0068194B">
      <w:r>
        <w:separator/>
      </w:r>
    </w:p>
    <w:p w:rsidR="00AF23CC" w:rsidRDefault="00AF23CC"/>
    <w:p w:rsidR="00AF23CC" w:rsidRDefault="00AF23CC"/>
  </w:footnote>
  <w:footnote w:type="continuationSeparator" w:id="0">
    <w:p w:rsidR="00AF23CC" w:rsidRDefault="00AF23CC" w:rsidP="0068194B">
      <w:r>
        <w:continuationSeparator/>
      </w:r>
    </w:p>
    <w:p w:rsidR="00AF23CC" w:rsidRDefault="00AF23CC"/>
    <w:p w:rsidR="00AF23CC" w:rsidRDefault="00AF23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EB8" w:rsidRPr="004E01EB" w:rsidRDefault="00CF4EB8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40D605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492EBC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B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06178"/>
    <w:rsid w:val="00114A91"/>
    <w:rsid w:val="001427E1"/>
    <w:rsid w:val="00163668"/>
    <w:rsid w:val="00171566"/>
    <w:rsid w:val="00172B89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39EA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3DA2"/>
    <w:rsid w:val="00510392"/>
    <w:rsid w:val="00513E2A"/>
    <w:rsid w:val="00566A35"/>
    <w:rsid w:val="0056701E"/>
    <w:rsid w:val="005740D7"/>
    <w:rsid w:val="0058280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4D21"/>
    <w:rsid w:val="00746D44"/>
    <w:rsid w:val="007538DC"/>
    <w:rsid w:val="00757803"/>
    <w:rsid w:val="0077394F"/>
    <w:rsid w:val="0079206B"/>
    <w:rsid w:val="00796076"/>
    <w:rsid w:val="007B2D14"/>
    <w:rsid w:val="007B77EC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578E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06B7"/>
    <w:rsid w:val="00A51DC5"/>
    <w:rsid w:val="00A53DE1"/>
    <w:rsid w:val="00A615E1"/>
    <w:rsid w:val="00A755E8"/>
    <w:rsid w:val="00A93A5D"/>
    <w:rsid w:val="00AA5399"/>
    <w:rsid w:val="00AB32F8"/>
    <w:rsid w:val="00AB610B"/>
    <w:rsid w:val="00AD360E"/>
    <w:rsid w:val="00AD40FB"/>
    <w:rsid w:val="00AD782D"/>
    <w:rsid w:val="00AE7650"/>
    <w:rsid w:val="00AF23C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1BA9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CF4EB8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22C5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155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B9AEC6-34DB-4566-BFBB-53E50594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EC0D1A01394110A439F2C497149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5353-3D9B-40CF-BE38-A89686B9FB85}"/>
      </w:docPartPr>
      <w:docPartBody>
        <w:p w:rsidR="004B71A5" w:rsidRDefault="00852B5A">
          <w:pPr>
            <w:pStyle w:val="F4EC0D1A01394110A439F2C497149069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43"/>
    <w:rsid w:val="00145143"/>
    <w:rsid w:val="004B71A5"/>
    <w:rsid w:val="00852B5A"/>
    <w:rsid w:val="00B4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DED2FD88B3480891D83A2A964EF7E0">
    <w:name w:val="91DED2FD88B3480891D83A2A964EF7E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2B7308CEB4E4C9FA7A063518ACA26B5">
    <w:name w:val="82B7308CEB4E4C9FA7A063518ACA26B5"/>
  </w:style>
  <w:style w:type="paragraph" w:customStyle="1" w:styleId="08BCCD220D9A48F1AB4E079ABB681F7E">
    <w:name w:val="08BCCD220D9A48F1AB4E079ABB681F7E"/>
  </w:style>
  <w:style w:type="paragraph" w:customStyle="1" w:styleId="363B223198504F19A28A2D1530D02D3D">
    <w:name w:val="363B223198504F19A28A2D1530D02D3D"/>
  </w:style>
  <w:style w:type="paragraph" w:customStyle="1" w:styleId="954BC01F07124D23BD64F2038B7AC288">
    <w:name w:val="954BC01F07124D23BD64F2038B7AC288"/>
  </w:style>
  <w:style w:type="paragraph" w:customStyle="1" w:styleId="9320E3F9012D4DE7B23CC9410823DC6B">
    <w:name w:val="9320E3F9012D4DE7B23CC9410823DC6B"/>
  </w:style>
  <w:style w:type="paragraph" w:customStyle="1" w:styleId="F4EC0D1A01394110A439F2C497149069">
    <w:name w:val="F4EC0D1A01394110A439F2C497149069"/>
  </w:style>
  <w:style w:type="paragraph" w:customStyle="1" w:styleId="2BF1C7E8ACCF45018698B7B95BD4CCDF">
    <w:name w:val="2BF1C7E8ACCF45018698B7B95BD4CCDF"/>
  </w:style>
  <w:style w:type="paragraph" w:customStyle="1" w:styleId="D8794D6426484485ADBF34093482B9AF">
    <w:name w:val="D8794D6426484485ADBF34093482B9AF"/>
  </w:style>
  <w:style w:type="paragraph" w:customStyle="1" w:styleId="E1F7F6A9319E4D6A99B7B1A2B979FE03">
    <w:name w:val="E1F7F6A9319E4D6A99B7B1A2B979FE03"/>
  </w:style>
  <w:style w:type="paragraph" w:customStyle="1" w:styleId="476F51B4A658441F9E9962F8E0D091FB">
    <w:name w:val="476F51B4A658441F9E9962F8E0D091FB"/>
  </w:style>
  <w:style w:type="paragraph" w:customStyle="1" w:styleId="4C99A7188C4A4DCFA721B89FE1712DBC">
    <w:name w:val="4C99A7188C4A4DCFA721B89FE1712DBC"/>
  </w:style>
  <w:style w:type="paragraph" w:customStyle="1" w:styleId="12F022D0129547CDB7B7DF9367011BC9">
    <w:name w:val="12F022D0129547CDB7B7DF9367011BC9"/>
  </w:style>
  <w:style w:type="paragraph" w:customStyle="1" w:styleId="571A84FBEB474B64930FE1F93E767043">
    <w:name w:val="571A84FBEB474B64930FE1F93E767043"/>
  </w:style>
  <w:style w:type="paragraph" w:customStyle="1" w:styleId="2FE424D11C14464ABE624FA16ECD318F">
    <w:name w:val="2FE424D11C14464ABE624FA16ECD318F"/>
  </w:style>
  <w:style w:type="character" w:styleId="SubtleReference">
    <w:name w:val="Subtle Reference"/>
    <w:basedOn w:val="DefaultParagraphFont"/>
    <w:uiPriority w:val="10"/>
    <w:qFormat/>
    <w:rsid w:val="00145143"/>
    <w:rPr>
      <w:b/>
      <w:caps w:val="0"/>
      <w:smallCaps/>
      <w:color w:val="595959" w:themeColor="text1" w:themeTint="A6"/>
    </w:rPr>
  </w:style>
  <w:style w:type="paragraph" w:customStyle="1" w:styleId="3514CA545C3F41F5AF6F693D21818208">
    <w:name w:val="3514CA545C3F41F5AF6F693D21818208"/>
  </w:style>
  <w:style w:type="paragraph" w:customStyle="1" w:styleId="527E35EB12E442DE83A1B749613A1706">
    <w:name w:val="527E35EB12E442DE83A1B749613A1706"/>
  </w:style>
  <w:style w:type="paragraph" w:customStyle="1" w:styleId="8006BE152981432FBD529899510FA4F1">
    <w:name w:val="8006BE152981432FBD529899510FA4F1"/>
  </w:style>
  <w:style w:type="paragraph" w:customStyle="1" w:styleId="FB73E0AB4CA541E0BC53324CC4DC2BD6">
    <w:name w:val="FB73E0AB4CA541E0BC53324CC4DC2BD6"/>
  </w:style>
  <w:style w:type="paragraph" w:customStyle="1" w:styleId="42525106F6DA4BCE9FA412569038F123">
    <w:name w:val="42525106F6DA4BCE9FA412569038F123"/>
  </w:style>
  <w:style w:type="paragraph" w:customStyle="1" w:styleId="42EE32487A03471CB794177C1E26D164">
    <w:name w:val="42EE32487A03471CB794177C1E26D164"/>
  </w:style>
  <w:style w:type="paragraph" w:customStyle="1" w:styleId="759A64A58A9643178F2659BA0247C1D7">
    <w:name w:val="759A64A58A9643178F2659BA0247C1D7"/>
  </w:style>
  <w:style w:type="paragraph" w:customStyle="1" w:styleId="39EEF2B5EE51409CA4416FA533B03C9A">
    <w:name w:val="39EEF2B5EE51409CA4416FA533B03C9A"/>
  </w:style>
  <w:style w:type="paragraph" w:customStyle="1" w:styleId="D7EE9E499B504EF8B874C8223C0B6F1D">
    <w:name w:val="D7EE9E499B504EF8B874C8223C0B6F1D"/>
  </w:style>
  <w:style w:type="paragraph" w:customStyle="1" w:styleId="F932C13DEEBC48ABBDE67944ECF75F7D">
    <w:name w:val="F932C13DEEBC48ABBDE67944ECF75F7D"/>
  </w:style>
  <w:style w:type="paragraph" w:customStyle="1" w:styleId="2216F2BBC7FF4406BBB7ED2A401CE7E7">
    <w:name w:val="2216F2BBC7FF4406BBB7ED2A401CE7E7"/>
  </w:style>
  <w:style w:type="paragraph" w:customStyle="1" w:styleId="1C538247B9594F5DB0E91137F67EC1F1">
    <w:name w:val="1C538247B9594F5DB0E91137F67EC1F1"/>
  </w:style>
  <w:style w:type="paragraph" w:customStyle="1" w:styleId="71BB53CF105A446E89897264EA51BABF">
    <w:name w:val="71BB53CF105A446E89897264EA51BABF"/>
  </w:style>
  <w:style w:type="paragraph" w:customStyle="1" w:styleId="E2C67DE48C8842B9A65667E141E9C8A0">
    <w:name w:val="E2C67DE48C8842B9A65667E141E9C8A0"/>
  </w:style>
  <w:style w:type="paragraph" w:customStyle="1" w:styleId="294CAF1502A3439A8389C9251700C19C">
    <w:name w:val="294CAF1502A3439A8389C9251700C19C"/>
  </w:style>
  <w:style w:type="paragraph" w:customStyle="1" w:styleId="AC8C13EDA63E4C2B938210D1124630B5">
    <w:name w:val="AC8C13EDA63E4C2B938210D1124630B5"/>
  </w:style>
  <w:style w:type="paragraph" w:customStyle="1" w:styleId="234E86A08C3B484BB284ABD6CD01D99F">
    <w:name w:val="234E86A08C3B484BB284ABD6CD01D99F"/>
  </w:style>
  <w:style w:type="paragraph" w:customStyle="1" w:styleId="6022E6D7399C4C96A5BB0C3E85757C32">
    <w:name w:val="6022E6D7399C4C96A5BB0C3E85757C32"/>
  </w:style>
  <w:style w:type="paragraph" w:customStyle="1" w:styleId="F1273D96C6294801A42C4691AF9A5E29">
    <w:name w:val="F1273D96C6294801A42C4691AF9A5E29"/>
  </w:style>
  <w:style w:type="paragraph" w:customStyle="1" w:styleId="7214EEB24CA94F47B9CCDECDB9B02B09">
    <w:name w:val="7214EEB24CA94F47B9CCDECDB9B02B09"/>
  </w:style>
  <w:style w:type="paragraph" w:customStyle="1" w:styleId="C1E4800D717C4B9FBB02260872C7D577">
    <w:name w:val="C1E4800D717C4B9FBB02260872C7D577"/>
  </w:style>
  <w:style w:type="paragraph" w:customStyle="1" w:styleId="1B41A6781139494CBCBD291C690F8B21">
    <w:name w:val="1B41A6781139494CBCBD291C690F8B21"/>
  </w:style>
  <w:style w:type="paragraph" w:customStyle="1" w:styleId="868E815AA6F04436BB5D8CEAFA645F88">
    <w:name w:val="868E815AA6F04436BB5D8CEAFA645F88"/>
  </w:style>
  <w:style w:type="paragraph" w:customStyle="1" w:styleId="169961F7CEC545D9A54F972BB07EF0D4">
    <w:name w:val="169961F7CEC545D9A54F972BB07EF0D4"/>
  </w:style>
  <w:style w:type="paragraph" w:customStyle="1" w:styleId="2ABEC85F9D8A4F73B06512329B61AC43">
    <w:name w:val="2ABEC85F9D8A4F73B06512329B61AC43"/>
  </w:style>
  <w:style w:type="paragraph" w:customStyle="1" w:styleId="89A48564E4324BC4862F86F417D38061">
    <w:name w:val="89A48564E4324BC4862F86F417D38061"/>
  </w:style>
  <w:style w:type="paragraph" w:customStyle="1" w:styleId="7D62392471FA44188FBA99066FBDE486">
    <w:name w:val="7D62392471FA44188FBA99066FBDE486"/>
    <w:rsid w:val="00145143"/>
  </w:style>
  <w:style w:type="paragraph" w:customStyle="1" w:styleId="61D142B1B6864E89941199562B174483">
    <w:name w:val="61D142B1B6864E89941199562B174483"/>
    <w:rsid w:val="00145143"/>
  </w:style>
  <w:style w:type="paragraph" w:customStyle="1" w:styleId="CAAB4A458C234106B75A3B982E50246E">
    <w:name w:val="CAAB4A458C234106B75A3B982E50246E"/>
    <w:rsid w:val="00145143"/>
  </w:style>
  <w:style w:type="paragraph" w:customStyle="1" w:styleId="EA5CFBE8824C49DC8B39BA33C2933435">
    <w:name w:val="EA5CFBE8824C49DC8B39BA33C2933435"/>
    <w:rsid w:val="00145143"/>
  </w:style>
  <w:style w:type="paragraph" w:customStyle="1" w:styleId="40F81AC995724604809E805E725711C1">
    <w:name w:val="40F81AC995724604809E805E725711C1"/>
    <w:rsid w:val="00145143"/>
  </w:style>
  <w:style w:type="paragraph" w:customStyle="1" w:styleId="8050899555F341AB88F3EE5951D54559">
    <w:name w:val="8050899555F341AB88F3EE5951D54559"/>
    <w:rsid w:val="00145143"/>
  </w:style>
  <w:style w:type="paragraph" w:customStyle="1" w:styleId="E8B2035DED6B4557BC7E079185F04824">
    <w:name w:val="E8B2035DED6B4557BC7E079185F04824"/>
    <w:rsid w:val="00145143"/>
  </w:style>
  <w:style w:type="paragraph" w:customStyle="1" w:styleId="CB0B72E7CE9048D18CE1FB840C6B7D75">
    <w:name w:val="CB0B72E7CE9048D18CE1FB840C6B7D75"/>
    <w:rsid w:val="00145143"/>
  </w:style>
  <w:style w:type="paragraph" w:customStyle="1" w:styleId="380E71A4A9FC427D90A8E5C8D7A3BEA7">
    <w:name w:val="380E71A4A9FC427D90A8E5C8D7A3BEA7"/>
    <w:rsid w:val="00145143"/>
  </w:style>
  <w:style w:type="paragraph" w:customStyle="1" w:styleId="699FEDA6527245FDB6D1908E633C47ED">
    <w:name w:val="699FEDA6527245FDB6D1908E633C47ED"/>
    <w:rsid w:val="00145143"/>
  </w:style>
  <w:style w:type="paragraph" w:customStyle="1" w:styleId="E7C4B43F34334EA8B04ADB0F6D54C0BD">
    <w:name w:val="E7C4B43F34334EA8B04ADB0F6D54C0BD"/>
    <w:rsid w:val="00145143"/>
  </w:style>
  <w:style w:type="paragraph" w:customStyle="1" w:styleId="D3FF6E91951C4868AF361F1CFE911DF0">
    <w:name w:val="D3FF6E91951C4868AF361F1CFE911DF0"/>
    <w:rsid w:val="00145143"/>
  </w:style>
  <w:style w:type="paragraph" w:customStyle="1" w:styleId="F93128A066E7436A8A0DE5D5AC7C3C3A">
    <w:name w:val="F93128A066E7436A8A0DE5D5AC7C3C3A"/>
    <w:rsid w:val="00145143"/>
  </w:style>
  <w:style w:type="paragraph" w:customStyle="1" w:styleId="DD6A708335544AE1A50F5A5F374F3250">
    <w:name w:val="DD6A708335544AE1A50F5A5F374F3250"/>
    <w:rsid w:val="00145143"/>
  </w:style>
  <w:style w:type="paragraph" w:customStyle="1" w:styleId="B0444FF863B84907A6D97485EB000F8D">
    <w:name w:val="B0444FF863B84907A6D97485EB000F8D"/>
    <w:rsid w:val="00145143"/>
  </w:style>
  <w:style w:type="paragraph" w:customStyle="1" w:styleId="D55D8B62D7364A07BA00A2A7C342B9E9">
    <w:name w:val="D55D8B62D7364A07BA00A2A7C342B9E9"/>
    <w:rsid w:val="00145143"/>
  </w:style>
  <w:style w:type="paragraph" w:customStyle="1" w:styleId="291BDDBA549149F29EB0D257D069371A">
    <w:name w:val="291BDDBA549149F29EB0D257D069371A"/>
    <w:rsid w:val="00145143"/>
  </w:style>
  <w:style w:type="paragraph" w:customStyle="1" w:styleId="97D3AE094AFB45D4812221A9A3DBBBC6">
    <w:name w:val="97D3AE094AFB45D4812221A9A3DBBBC6"/>
    <w:rsid w:val="00145143"/>
  </w:style>
  <w:style w:type="paragraph" w:customStyle="1" w:styleId="F5F63AB9422E47F1A0CFF7B56470D1D1">
    <w:name w:val="F5F63AB9422E47F1A0CFF7B56470D1D1"/>
    <w:rsid w:val="00145143"/>
  </w:style>
  <w:style w:type="paragraph" w:customStyle="1" w:styleId="4ECFCB31FCBE4AF3988678F65EFC9ECE">
    <w:name w:val="4ECFCB31FCBE4AF3988678F65EFC9ECE"/>
    <w:rsid w:val="00145143"/>
  </w:style>
  <w:style w:type="paragraph" w:customStyle="1" w:styleId="0300E2802AC74297B4C916C853D1A701">
    <w:name w:val="0300E2802AC74297B4C916C853D1A701"/>
    <w:rsid w:val="00145143"/>
  </w:style>
  <w:style w:type="paragraph" w:customStyle="1" w:styleId="D47688C2E1764C2C88D72B3159AB55D8">
    <w:name w:val="D47688C2E1764C2C88D72B3159AB55D8"/>
    <w:rsid w:val="00145143"/>
  </w:style>
  <w:style w:type="paragraph" w:customStyle="1" w:styleId="4029451946474516B9D004E6EB7D586B">
    <w:name w:val="4029451946474516B9D004E6EB7D586B"/>
    <w:rsid w:val="00145143"/>
  </w:style>
  <w:style w:type="paragraph" w:customStyle="1" w:styleId="95076573114B490A9352979093D6EC67">
    <w:name w:val="95076573114B490A9352979093D6EC67"/>
    <w:rsid w:val="00145143"/>
  </w:style>
  <w:style w:type="paragraph" w:customStyle="1" w:styleId="2CB156FBF6EB4B0DAB21B3DCD8ED05D4">
    <w:name w:val="2CB156FBF6EB4B0DAB21B3DCD8ED05D4"/>
    <w:rsid w:val="00145143"/>
  </w:style>
  <w:style w:type="paragraph" w:customStyle="1" w:styleId="6DA3AC309D7E4B84B76496693FE6D825">
    <w:name w:val="6DA3AC309D7E4B84B76496693FE6D825"/>
    <w:rsid w:val="00145143"/>
  </w:style>
  <w:style w:type="paragraph" w:customStyle="1" w:styleId="D04A47E7E3CF4BF1A0AFEBF1AEF78484">
    <w:name w:val="D04A47E7E3CF4BF1A0AFEBF1AEF78484"/>
    <w:rsid w:val="00145143"/>
  </w:style>
  <w:style w:type="paragraph" w:customStyle="1" w:styleId="B8F65DFF48C74584A6CD994086C1278A">
    <w:name w:val="B8F65DFF48C74584A6CD994086C1278A"/>
    <w:rsid w:val="00145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Microsoft account</cp:lastModifiedBy>
  <cp:revision>2</cp:revision>
  <dcterms:created xsi:type="dcterms:W3CDTF">2022-12-01T02:55:00Z</dcterms:created>
  <dcterms:modified xsi:type="dcterms:W3CDTF">2022-12-01T02:55:00Z</dcterms:modified>
  <cp:category/>
</cp:coreProperties>
</file>