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A48F" w14:textId="77777777" w:rsidR="0060371E" w:rsidRDefault="00A31EE9">
      <w:pPr>
        <w:spacing w:after="0" w:line="240" w:lineRule="auto"/>
        <w:jc w:val="center"/>
        <w:rPr>
          <w:b/>
          <w:color w:val="FF6600"/>
          <w:sz w:val="44"/>
          <w:szCs w:val="44"/>
        </w:rPr>
      </w:pPr>
      <w:bookmarkStart w:id="0" w:name="_GoBack"/>
      <w:bookmarkEnd w:id="0"/>
      <w:r>
        <w:rPr>
          <w:b/>
          <w:color w:val="FF6600"/>
          <w:sz w:val="44"/>
          <w:szCs w:val="44"/>
        </w:rPr>
        <w:t>Orange County Local Partnership Agreement</w:t>
      </w:r>
    </w:p>
    <w:p w14:paraId="3C8ADBB7" w14:textId="77777777" w:rsidR="0060371E" w:rsidRDefault="00A31EE9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(OCLPA)</w:t>
      </w:r>
    </w:p>
    <w:p w14:paraId="361BC62F" w14:textId="77777777" w:rsidR="0060371E" w:rsidRDefault="00A31EE9">
      <w:pPr>
        <w:spacing w:after="0" w:line="240" w:lineRule="auto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Workforce Development Program</w:t>
      </w:r>
    </w:p>
    <w:p w14:paraId="628ED695" w14:textId="77777777" w:rsidR="0060371E" w:rsidRDefault="00A31EE9">
      <w:pPr>
        <w:spacing w:after="0" w:line="240" w:lineRule="auto"/>
        <w:jc w:val="center"/>
        <w:rPr>
          <w:b/>
          <w:color w:val="FF6600"/>
          <w:sz w:val="44"/>
          <w:szCs w:val="44"/>
        </w:rPr>
      </w:pPr>
      <w:r>
        <w:rPr>
          <w:b/>
          <w:color w:val="FF6600"/>
          <w:sz w:val="44"/>
          <w:szCs w:val="44"/>
        </w:rPr>
        <w:t>Information Sheet</w:t>
      </w:r>
    </w:p>
    <w:tbl>
      <w:tblPr>
        <w:tblStyle w:val="a"/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5"/>
        <w:gridCol w:w="8005"/>
      </w:tblGrid>
      <w:tr w:rsidR="0060371E" w14:paraId="4837841B" w14:textId="77777777">
        <w:tc>
          <w:tcPr>
            <w:tcW w:w="2345" w:type="dxa"/>
            <w:shd w:val="clear" w:color="auto" w:fill="D0CECE"/>
          </w:tcPr>
          <w:p w14:paraId="1CCB0658" w14:textId="77777777" w:rsidR="0060371E" w:rsidRDefault="00A31EE9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Program Title:</w:t>
            </w:r>
          </w:p>
        </w:tc>
        <w:tc>
          <w:tcPr>
            <w:tcW w:w="8005" w:type="dxa"/>
            <w:shd w:val="clear" w:color="auto" w:fill="D0CECE"/>
          </w:tcPr>
          <w:p w14:paraId="33BF2D3E" w14:textId="77777777" w:rsidR="0060371E" w:rsidRDefault="0060371E">
            <w:pPr>
              <w:rPr>
                <w:b/>
                <w:color w:val="FF6600"/>
                <w:sz w:val="44"/>
                <w:szCs w:val="44"/>
              </w:rPr>
            </w:pPr>
          </w:p>
        </w:tc>
      </w:tr>
      <w:tr w:rsidR="0060371E" w14:paraId="71AE88AA" w14:textId="77777777">
        <w:tc>
          <w:tcPr>
            <w:tcW w:w="2345" w:type="dxa"/>
          </w:tcPr>
          <w:p w14:paraId="14D3DED2" w14:textId="77777777" w:rsidR="0060371E" w:rsidRDefault="0060371E">
            <w:pPr>
              <w:rPr>
                <w:b/>
                <w:color w:val="FF6600"/>
                <w:sz w:val="32"/>
                <w:szCs w:val="32"/>
              </w:rPr>
            </w:pPr>
          </w:p>
        </w:tc>
        <w:tc>
          <w:tcPr>
            <w:tcW w:w="8005" w:type="dxa"/>
          </w:tcPr>
          <w:p w14:paraId="1F17DE0E" w14:textId="77777777" w:rsidR="0060371E" w:rsidRDefault="00A31EE9">
            <w:pPr>
              <w:rPr>
                <w:b/>
                <w:color w:val="FF6600"/>
                <w:sz w:val="32"/>
                <w:szCs w:val="32"/>
              </w:rPr>
            </w:pPr>
            <w:r>
              <w:rPr>
                <w:b/>
                <w:color w:val="FF6600"/>
                <w:sz w:val="32"/>
                <w:szCs w:val="32"/>
              </w:rPr>
              <w:t xml:space="preserve">Speech </w:t>
            </w:r>
            <w:proofErr w:type="gramStart"/>
            <w:r>
              <w:rPr>
                <w:b/>
                <w:color w:val="FF6600"/>
                <w:sz w:val="32"/>
                <w:szCs w:val="32"/>
              </w:rPr>
              <w:t>And</w:t>
            </w:r>
            <w:proofErr w:type="gramEnd"/>
            <w:r>
              <w:rPr>
                <w:b/>
                <w:color w:val="FF6600"/>
                <w:sz w:val="32"/>
                <w:szCs w:val="32"/>
              </w:rPr>
              <w:t xml:space="preserve"> Language Development Center</w:t>
            </w:r>
          </w:p>
        </w:tc>
      </w:tr>
      <w:tr w:rsidR="0060371E" w14:paraId="4B765E01" w14:textId="77777777">
        <w:tc>
          <w:tcPr>
            <w:tcW w:w="2345" w:type="dxa"/>
            <w:shd w:val="clear" w:color="auto" w:fill="D0CECE"/>
          </w:tcPr>
          <w:p w14:paraId="4FBDC9D5" w14:textId="77777777" w:rsidR="0060371E" w:rsidRDefault="00A31EE9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Location(s):</w:t>
            </w:r>
          </w:p>
          <w:p w14:paraId="3EF4D5C2" w14:textId="77777777" w:rsidR="0060371E" w:rsidRDefault="00A31E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(Address)</w:t>
            </w:r>
          </w:p>
        </w:tc>
        <w:tc>
          <w:tcPr>
            <w:tcW w:w="8005" w:type="dxa"/>
            <w:shd w:val="clear" w:color="auto" w:fill="D0CECE"/>
          </w:tcPr>
          <w:p w14:paraId="51B94419" w14:textId="77777777" w:rsidR="0060371E" w:rsidRDefault="0060371E">
            <w:pPr>
              <w:rPr>
                <w:b/>
                <w:color w:val="FF6600"/>
                <w:sz w:val="44"/>
                <w:szCs w:val="44"/>
              </w:rPr>
            </w:pPr>
          </w:p>
        </w:tc>
      </w:tr>
      <w:tr w:rsidR="0060371E" w14:paraId="6F9BDF80" w14:textId="77777777">
        <w:tc>
          <w:tcPr>
            <w:tcW w:w="2345" w:type="dxa"/>
            <w:vMerge w:val="restart"/>
          </w:tcPr>
          <w:p w14:paraId="17012DEC" w14:textId="77777777" w:rsidR="0060371E" w:rsidRDefault="0060371E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005" w:type="dxa"/>
          </w:tcPr>
          <w:p w14:paraId="234B7D3E" w14:textId="77777777" w:rsidR="0060371E" w:rsidRDefault="00A31E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8699 Holder St., Buena Park, Ca 90620</w:t>
            </w:r>
          </w:p>
          <w:p w14:paraId="22108A71" w14:textId="77777777" w:rsidR="0060371E" w:rsidRDefault="0060371E">
            <w:pPr>
              <w:rPr>
                <w:b/>
                <w:sz w:val="16"/>
                <w:szCs w:val="16"/>
              </w:rPr>
            </w:pPr>
          </w:p>
        </w:tc>
      </w:tr>
      <w:tr w:rsidR="0060371E" w14:paraId="15ADC289" w14:textId="77777777">
        <w:tc>
          <w:tcPr>
            <w:tcW w:w="2345" w:type="dxa"/>
            <w:vMerge/>
          </w:tcPr>
          <w:p w14:paraId="49DA1228" w14:textId="77777777" w:rsidR="0060371E" w:rsidRDefault="0060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005" w:type="dxa"/>
          </w:tcPr>
          <w:p w14:paraId="4DF76EA8" w14:textId="77777777" w:rsidR="0060371E" w:rsidRDefault="0060371E">
            <w:pPr>
              <w:rPr>
                <w:b/>
                <w:color w:val="FF6600"/>
                <w:sz w:val="16"/>
                <w:szCs w:val="16"/>
              </w:rPr>
            </w:pPr>
          </w:p>
          <w:p w14:paraId="285D12FA" w14:textId="77777777" w:rsidR="0060371E" w:rsidRDefault="0060371E">
            <w:pPr>
              <w:rPr>
                <w:b/>
                <w:color w:val="FF6600"/>
                <w:sz w:val="16"/>
                <w:szCs w:val="16"/>
              </w:rPr>
            </w:pPr>
          </w:p>
        </w:tc>
      </w:tr>
      <w:tr w:rsidR="0060371E" w14:paraId="718EED00" w14:textId="77777777">
        <w:tc>
          <w:tcPr>
            <w:tcW w:w="2345" w:type="dxa"/>
            <w:vMerge/>
          </w:tcPr>
          <w:p w14:paraId="460CC0B6" w14:textId="77777777" w:rsidR="0060371E" w:rsidRDefault="0060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6600"/>
                <w:sz w:val="16"/>
                <w:szCs w:val="16"/>
              </w:rPr>
            </w:pPr>
          </w:p>
        </w:tc>
        <w:tc>
          <w:tcPr>
            <w:tcW w:w="8005" w:type="dxa"/>
          </w:tcPr>
          <w:p w14:paraId="7249CFC5" w14:textId="77777777" w:rsidR="0060371E" w:rsidRDefault="00A31E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  <w:p w14:paraId="14B4A79D" w14:textId="77777777" w:rsidR="0060371E" w:rsidRDefault="0060371E">
            <w:pPr>
              <w:rPr>
                <w:b/>
                <w:sz w:val="16"/>
                <w:szCs w:val="16"/>
              </w:rPr>
            </w:pPr>
          </w:p>
        </w:tc>
      </w:tr>
      <w:tr w:rsidR="0060371E" w14:paraId="01965855" w14:textId="77777777">
        <w:tc>
          <w:tcPr>
            <w:tcW w:w="2345" w:type="dxa"/>
            <w:vMerge/>
          </w:tcPr>
          <w:p w14:paraId="13271755" w14:textId="77777777" w:rsidR="0060371E" w:rsidRDefault="0060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005" w:type="dxa"/>
          </w:tcPr>
          <w:p w14:paraId="5DB6D4F2" w14:textId="77777777" w:rsidR="0060371E" w:rsidRDefault="0060371E">
            <w:pPr>
              <w:rPr>
                <w:b/>
                <w:color w:val="FF6600"/>
                <w:sz w:val="16"/>
                <w:szCs w:val="16"/>
              </w:rPr>
            </w:pPr>
          </w:p>
          <w:p w14:paraId="4A14232D" w14:textId="77777777" w:rsidR="0060371E" w:rsidRDefault="0060371E">
            <w:pPr>
              <w:rPr>
                <w:b/>
                <w:color w:val="FF6600"/>
                <w:sz w:val="16"/>
                <w:szCs w:val="16"/>
              </w:rPr>
            </w:pPr>
          </w:p>
        </w:tc>
      </w:tr>
      <w:tr w:rsidR="0060371E" w14:paraId="62E88BE3" w14:textId="77777777">
        <w:tc>
          <w:tcPr>
            <w:tcW w:w="2345" w:type="dxa"/>
            <w:shd w:val="clear" w:color="auto" w:fill="D0CECE"/>
          </w:tcPr>
          <w:p w14:paraId="7FC76654" w14:textId="77777777" w:rsidR="0060371E" w:rsidRDefault="00A31EE9">
            <w:pPr>
              <w:rPr>
                <w:b/>
                <w:color w:val="FF6600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Summary:</w:t>
            </w:r>
          </w:p>
        </w:tc>
        <w:tc>
          <w:tcPr>
            <w:tcW w:w="8005" w:type="dxa"/>
            <w:shd w:val="clear" w:color="auto" w:fill="D0CECE"/>
          </w:tcPr>
          <w:p w14:paraId="1FADA03A" w14:textId="77777777" w:rsidR="0060371E" w:rsidRDefault="0060371E">
            <w:pPr>
              <w:rPr>
                <w:b/>
                <w:color w:val="FF6600"/>
                <w:sz w:val="44"/>
                <w:szCs w:val="44"/>
              </w:rPr>
            </w:pPr>
          </w:p>
        </w:tc>
      </w:tr>
      <w:tr w:rsidR="0060371E" w14:paraId="7EDFE634" w14:textId="77777777">
        <w:tc>
          <w:tcPr>
            <w:tcW w:w="2345" w:type="dxa"/>
            <w:vMerge w:val="restart"/>
          </w:tcPr>
          <w:p w14:paraId="0E4B73DC" w14:textId="77777777" w:rsidR="0060371E" w:rsidRDefault="0060371E">
            <w:pPr>
              <w:rPr>
                <w:b/>
                <w:color w:val="FF6600"/>
                <w:sz w:val="44"/>
                <w:szCs w:val="44"/>
              </w:rPr>
            </w:pPr>
          </w:p>
        </w:tc>
        <w:tc>
          <w:tcPr>
            <w:tcW w:w="8005" w:type="dxa"/>
          </w:tcPr>
          <w:p w14:paraId="7FA88414" w14:textId="77777777" w:rsidR="0060371E" w:rsidRDefault="00A31EE9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C0C0C"/>
                <w:sz w:val="24"/>
                <w:szCs w:val="24"/>
                <w:highlight w:val="white"/>
              </w:rPr>
              <w:t>SLDC is a non-profit school and therapy center for children and adults with special needs. We provide services from pre-school at 6 months through high school and transition at 21 years of age.</w:t>
            </w:r>
          </w:p>
        </w:tc>
      </w:tr>
      <w:tr w:rsidR="0060371E" w14:paraId="2776FCC8" w14:textId="77777777">
        <w:tc>
          <w:tcPr>
            <w:tcW w:w="2345" w:type="dxa"/>
            <w:vMerge/>
          </w:tcPr>
          <w:p w14:paraId="6E8F4B4E" w14:textId="77777777" w:rsidR="0060371E" w:rsidRDefault="0060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8005" w:type="dxa"/>
          </w:tcPr>
          <w:p w14:paraId="0A48D744" w14:textId="77777777" w:rsidR="0060371E" w:rsidRDefault="00A31EE9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C0C0C"/>
                <w:sz w:val="24"/>
                <w:szCs w:val="24"/>
                <w:highlight w:val="white"/>
              </w:rPr>
              <w:t>As a therapy center we provide outpatient speech, OT, PT, counseling, and ABA services to families in our community.</w:t>
            </w:r>
          </w:p>
        </w:tc>
      </w:tr>
      <w:tr w:rsidR="0060371E" w14:paraId="243C2103" w14:textId="77777777">
        <w:trPr>
          <w:trHeight w:val="380"/>
        </w:trPr>
        <w:tc>
          <w:tcPr>
            <w:tcW w:w="2345" w:type="dxa"/>
            <w:shd w:val="clear" w:color="auto" w:fill="D0CECE"/>
          </w:tcPr>
          <w:p w14:paraId="1ACC5D86" w14:textId="77777777" w:rsidR="0060371E" w:rsidRDefault="00A31E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Web Address:</w:t>
            </w:r>
          </w:p>
        </w:tc>
        <w:tc>
          <w:tcPr>
            <w:tcW w:w="8005" w:type="dxa"/>
            <w:shd w:val="clear" w:color="auto" w:fill="auto"/>
          </w:tcPr>
          <w:p w14:paraId="2D2CA17E" w14:textId="77777777" w:rsidR="0060371E" w:rsidRDefault="00A31EE9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https://sldc.net/</w:t>
            </w:r>
          </w:p>
        </w:tc>
      </w:tr>
      <w:tr w:rsidR="0060371E" w14:paraId="649156D2" w14:textId="77777777">
        <w:trPr>
          <w:trHeight w:val="1220"/>
        </w:trPr>
        <w:tc>
          <w:tcPr>
            <w:tcW w:w="2345" w:type="dxa"/>
            <w:shd w:val="clear" w:color="auto" w:fill="D0CECE"/>
          </w:tcPr>
          <w:p w14:paraId="31CB3972" w14:textId="77777777" w:rsidR="0060371E" w:rsidRDefault="00A31EE9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Contact(s):</w:t>
            </w:r>
          </w:p>
          <w:p w14:paraId="5C679D95" w14:textId="77777777" w:rsidR="0060371E" w:rsidRDefault="00A31E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(Name, email &amp;</w:t>
            </w:r>
          </w:p>
          <w:p w14:paraId="0E154ECC" w14:textId="77777777" w:rsidR="0060371E" w:rsidRDefault="00A31E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phone number)</w:t>
            </w:r>
          </w:p>
        </w:tc>
        <w:tc>
          <w:tcPr>
            <w:tcW w:w="8005" w:type="dxa"/>
            <w:shd w:val="clear" w:color="auto" w:fill="D0CECE"/>
          </w:tcPr>
          <w:p w14:paraId="627CB0A3" w14:textId="77777777" w:rsidR="0060371E" w:rsidRDefault="0060371E">
            <w:pPr>
              <w:rPr>
                <w:b/>
                <w:color w:val="FF6600"/>
                <w:sz w:val="44"/>
                <w:szCs w:val="44"/>
              </w:rPr>
            </w:pPr>
          </w:p>
        </w:tc>
      </w:tr>
      <w:tr w:rsidR="0060371E" w14:paraId="5B2D9795" w14:textId="77777777">
        <w:tc>
          <w:tcPr>
            <w:tcW w:w="2345" w:type="dxa"/>
          </w:tcPr>
          <w:p w14:paraId="36BCAEED" w14:textId="77777777" w:rsidR="0060371E" w:rsidRDefault="00A31EE9">
            <w:pPr>
              <w:rPr>
                <w:b/>
                <w:color w:val="FF66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color w:val="FF6600"/>
                <w:sz w:val="44"/>
                <w:szCs w:val="44"/>
              </w:rPr>
              <w:t xml:space="preserve">             </w:t>
            </w:r>
            <w:r>
              <w:rPr>
                <w:b/>
                <w:color w:val="FF6600"/>
                <w:sz w:val="24"/>
                <w:szCs w:val="24"/>
              </w:rPr>
              <w:t>(name)</w:t>
            </w:r>
          </w:p>
        </w:tc>
        <w:tc>
          <w:tcPr>
            <w:tcW w:w="8005" w:type="dxa"/>
          </w:tcPr>
          <w:p w14:paraId="7F8F7E81" w14:textId="77777777" w:rsidR="0060371E" w:rsidRDefault="00A31EE9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Fiona McCarthy</w:t>
            </w:r>
          </w:p>
          <w:p w14:paraId="3EF514D9" w14:textId="77777777" w:rsidR="0060371E" w:rsidRDefault="0060371E">
            <w:pPr>
              <w:rPr>
                <w:b/>
                <w:color w:val="FF6600"/>
              </w:rPr>
            </w:pPr>
            <w:bookmarkStart w:id="2" w:name="_30j0zll" w:colFirst="0" w:colLast="0"/>
            <w:bookmarkEnd w:id="2"/>
          </w:p>
        </w:tc>
      </w:tr>
      <w:tr w:rsidR="0060371E" w14:paraId="638FAE61" w14:textId="77777777">
        <w:tc>
          <w:tcPr>
            <w:tcW w:w="2345" w:type="dxa"/>
          </w:tcPr>
          <w:p w14:paraId="7F1D054B" w14:textId="77777777" w:rsidR="0060371E" w:rsidRDefault="00A31EE9">
            <w:pPr>
              <w:rPr>
                <w:b/>
                <w:color w:val="FF6600"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 xml:space="preserve">                        (email)</w:t>
            </w:r>
          </w:p>
        </w:tc>
        <w:tc>
          <w:tcPr>
            <w:tcW w:w="8005" w:type="dxa"/>
          </w:tcPr>
          <w:p w14:paraId="17610A1B" w14:textId="77777777" w:rsidR="0060371E" w:rsidRDefault="00A31EE9">
            <w:pPr>
              <w:rPr>
                <w:b/>
              </w:rPr>
            </w:pPr>
            <w:r>
              <w:rPr>
                <w:b/>
              </w:rPr>
              <w:t>fmccarthy@sldc.net</w:t>
            </w:r>
          </w:p>
          <w:p w14:paraId="00CD6B07" w14:textId="77777777" w:rsidR="0060371E" w:rsidRDefault="0060371E">
            <w:pPr>
              <w:rPr>
                <w:b/>
              </w:rPr>
            </w:pPr>
          </w:p>
        </w:tc>
      </w:tr>
      <w:tr w:rsidR="0060371E" w14:paraId="6F2A447A" w14:textId="77777777">
        <w:tc>
          <w:tcPr>
            <w:tcW w:w="2345" w:type="dxa"/>
          </w:tcPr>
          <w:p w14:paraId="1A2199FB" w14:textId="77777777" w:rsidR="0060371E" w:rsidRDefault="00A31EE9">
            <w:pPr>
              <w:rPr>
                <w:b/>
                <w:color w:val="FF6600"/>
                <w:sz w:val="24"/>
                <w:szCs w:val="24"/>
              </w:rPr>
            </w:pPr>
            <w:r>
              <w:rPr>
                <w:b/>
                <w:color w:val="FF6600"/>
                <w:sz w:val="44"/>
                <w:szCs w:val="44"/>
              </w:rPr>
              <w:t xml:space="preserve">     </w:t>
            </w:r>
            <w:r>
              <w:rPr>
                <w:b/>
                <w:color w:val="FF6600"/>
                <w:sz w:val="24"/>
                <w:szCs w:val="24"/>
              </w:rPr>
              <w:t>(phone number)</w:t>
            </w:r>
          </w:p>
        </w:tc>
        <w:tc>
          <w:tcPr>
            <w:tcW w:w="8005" w:type="dxa"/>
          </w:tcPr>
          <w:p w14:paraId="161CEFDA" w14:textId="77777777" w:rsidR="0060371E" w:rsidRDefault="00A31EE9">
            <w:pPr>
              <w:rPr>
                <w:b/>
                <w:color w:val="FF6600"/>
                <w:sz w:val="44"/>
                <w:szCs w:val="44"/>
              </w:rPr>
            </w:pPr>
            <w:r>
              <w:rPr>
                <w:rFonts w:ascii="Roboto" w:eastAsia="Roboto" w:hAnsi="Roboto" w:cs="Roboto"/>
                <w:b/>
                <w:color w:val="FF6600"/>
                <w:highlight w:val="white"/>
              </w:rPr>
              <w:t>(714) 821-3620</w:t>
            </w:r>
          </w:p>
        </w:tc>
      </w:tr>
      <w:tr w:rsidR="0060371E" w14:paraId="753CA3A0" w14:textId="77777777">
        <w:tc>
          <w:tcPr>
            <w:tcW w:w="2345" w:type="dxa"/>
          </w:tcPr>
          <w:p w14:paraId="4391E4B2" w14:textId="77777777" w:rsidR="0060371E" w:rsidRDefault="00A31EE9">
            <w:pPr>
              <w:rPr>
                <w:b/>
                <w:color w:val="FF6600"/>
                <w:sz w:val="44"/>
                <w:szCs w:val="44"/>
              </w:rPr>
            </w:pPr>
            <w:r>
              <w:rPr>
                <w:b/>
                <w:color w:val="FF6600"/>
                <w:sz w:val="44"/>
                <w:szCs w:val="44"/>
              </w:rPr>
              <w:t xml:space="preserve">             </w:t>
            </w:r>
            <w:r>
              <w:rPr>
                <w:b/>
                <w:color w:val="FF6600"/>
                <w:sz w:val="24"/>
                <w:szCs w:val="24"/>
              </w:rPr>
              <w:t>(name)</w:t>
            </w:r>
          </w:p>
        </w:tc>
        <w:tc>
          <w:tcPr>
            <w:tcW w:w="8005" w:type="dxa"/>
          </w:tcPr>
          <w:p w14:paraId="4EFF5B8D" w14:textId="77777777" w:rsidR="0060371E" w:rsidRDefault="00A31EE9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356816BA" w14:textId="77777777" w:rsidR="0060371E" w:rsidRDefault="0060371E">
            <w:pPr>
              <w:rPr>
                <w:b/>
                <w:color w:val="FF6600"/>
              </w:rPr>
            </w:pPr>
          </w:p>
        </w:tc>
      </w:tr>
      <w:tr w:rsidR="0060371E" w14:paraId="450004C9" w14:textId="77777777">
        <w:tc>
          <w:tcPr>
            <w:tcW w:w="2345" w:type="dxa"/>
          </w:tcPr>
          <w:p w14:paraId="325E2AF6" w14:textId="77777777" w:rsidR="0060371E" w:rsidRDefault="00A31EE9">
            <w:pPr>
              <w:rPr>
                <w:b/>
                <w:color w:val="FF6600"/>
                <w:sz w:val="44"/>
                <w:szCs w:val="44"/>
              </w:rPr>
            </w:pPr>
            <w:bookmarkStart w:id="3" w:name="_1fob9te" w:colFirst="0" w:colLast="0"/>
            <w:bookmarkEnd w:id="3"/>
            <w:r>
              <w:rPr>
                <w:b/>
                <w:color w:val="FF6600"/>
                <w:sz w:val="24"/>
                <w:szCs w:val="24"/>
              </w:rPr>
              <w:t xml:space="preserve">                        (email)</w:t>
            </w:r>
          </w:p>
        </w:tc>
        <w:tc>
          <w:tcPr>
            <w:tcW w:w="8005" w:type="dxa"/>
          </w:tcPr>
          <w:p w14:paraId="61A2E054" w14:textId="77777777" w:rsidR="0060371E" w:rsidRDefault="0060371E">
            <w:pPr>
              <w:rPr>
                <w:b/>
              </w:rPr>
            </w:pPr>
          </w:p>
          <w:p w14:paraId="4084E2DD" w14:textId="77777777" w:rsidR="0060371E" w:rsidRDefault="0060371E">
            <w:pPr>
              <w:rPr>
                <w:b/>
              </w:rPr>
            </w:pPr>
          </w:p>
        </w:tc>
      </w:tr>
      <w:tr w:rsidR="0060371E" w14:paraId="62A6D222" w14:textId="77777777">
        <w:tc>
          <w:tcPr>
            <w:tcW w:w="2345" w:type="dxa"/>
          </w:tcPr>
          <w:p w14:paraId="2CC47E51" w14:textId="77777777" w:rsidR="0060371E" w:rsidRDefault="00A31EE9">
            <w:pPr>
              <w:rPr>
                <w:b/>
                <w:color w:val="FF6600"/>
                <w:sz w:val="44"/>
                <w:szCs w:val="44"/>
              </w:rPr>
            </w:pPr>
            <w:r>
              <w:rPr>
                <w:b/>
                <w:color w:val="FF6600"/>
                <w:sz w:val="44"/>
                <w:szCs w:val="44"/>
              </w:rPr>
              <w:t xml:space="preserve">     </w:t>
            </w:r>
            <w:r>
              <w:rPr>
                <w:b/>
                <w:color w:val="FF6600"/>
                <w:sz w:val="24"/>
                <w:szCs w:val="24"/>
              </w:rPr>
              <w:t>(phone number)</w:t>
            </w:r>
          </w:p>
        </w:tc>
        <w:tc>
          <w:tcPr>
            <w:tcW w:w="8005" w:type="dxa"/>
          </w:tcPr>
          <w:p w14:paraId="092EC777" w14:textId="77777777" w:rsidR="0060371E" w:rsidRDefault="0060371E">
            <w:pPr>
              <w:rPr>
                <w:b/>
                <w:color w:val="FF6600"/>
                <w:sz w:val="44"/>
                <w:szCs w:val="44"/>
              </w:rPr>
            </w:pPr>
          </w:p>
        </w:tc>
      </w:tr>
    </w:tbl>
    <w:p w14:paraId="34D83B25" w14:textId="77777777" w:rsidR="0060371E" w:rsidRDefault="0060371E">
      <w:pPr>
        <w:spacing w:after="0" w:line="240" w:lineRule="auto"/>
        <w:rPr>
          <w:b/>
          <w:sz w:val="44"/>
          <w:szCs w:val="44"/>
        </w:rPr>
      </w:pPr>
    </w:p>
    <w:sectPr w:rsidR="0060371E">
      <w:pgSz w:w="12240" w:h="15840"/>
      <w:pgMar w:top="576" w:right="547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6F8E"/>
    <w:multiLevelType w:val="multilevel"/>
    <w:tmpl w:val="EA986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71E"/>
    <w:rsid w:val="0060371E"/>
    <w:rsid w:val="00761F92"/>
    <w:rsid w:val="00A3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31E0"/>
  <w15:docId w15:val="{25CA8D80-1B02-4A05-8B41-7E525D06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ONeal</cp:lastModifiedBy>
  <cp:revision>2</cp:revision>
  <dcterms:created xsi:type="dcterms:W3CDTF">2019-03-04T20:55:00Z</dcterms:created>
  <dcterms:modified xsi:type="dcterms:W3CDTF">2019-03-04T20:55:00Z</dcterms:modified>
</cp:coreProperties>
</file>