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63C8DCFC"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1353C1B6"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r>
      <w:r w:rsidR="0086145C">
        <w:rPr>
          <w:sz w:val="22"/>
          <w:szCs w:val="22"/>
        </w:rPr>
        <w:t xml:space="preserve">Total </w:t>
      </w:r>
      <w:r w:rsidR="006C1C2E" w:rsidRPr="002A76C5">
        <w:rPr>
          <w:sz w:val="22"/>
          <w:szCs w:val="22"/>
        </w:rPr>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Pr="001263C4">
        <w:rPr>
          <w:smallCaps/>
          <w:sz w:val="22"/>
          <w:szCs w:val="22"/>
        </w:rPr>
      </w:r>
      <w:r w:rsidRPr="001263C4">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Pr="001263C4">
        <w:rPr>
          <w:smallCaps/>
          <w:sz w:val="22"/>
          <w:szCs w:val="22"/>
        </w:rPr>
      </w:r>
      <w:r w:rsidRPr="001263C4">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Pr="002704E9">
        <w:rPr>
          <w:smallCaps/>
          <w:sz w:val="22"/>
          <w:szCs w:val="22"/>
        </w:rPr>
      </w:r>
      <w:r w:rsidRPr="002704E9">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Pr="002704E9">
        <w:rPr>
          <w:smallCaps/>
          <w:sz w:val="22"/>
          <w:szCs w:val="22"/>
        </w:rPr>
      </w:r>
      <w:r w:rsidRPr="002704E9">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w:t>
      </w:r>
      <w:proofErr w:type="gramStart"/>
      <w:r w:rsidR="00371112" w:rsidRPr="00371112">
        <w:rPr>
          <w:sz w:val="22"/>
          <w:szCs w:val="22"/>
        </w:rPr>
        <w:t>University</w:t>
      </w:r>
      <w:proofErr w:type="gramEnd"/>
      <w:r w:rsidR="00371112" w:rsidRPr="00371112">
        <w:rPr>
          <w:sz w:val="22"/>
          <w:szCs w:val="22"/>
        </w:rPr>
        <w:t xml:space="preserve">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w:t>
      </w:r>
      <w:proofErr w:type="gramStart"/>
      <w:r w:rsidRPr="00E23A65">
        <w:rPr>
          <w:sz w:val="22"/>
          <w:szCs w:val="22"/>
        </w:rPr>
        <w:t>University</w:t>
      </w:r>
      <w:proofErr w:type="gramEnd"/>
      <w:r w:rsidRPr="00E23A65">
        <w:rPr>
          <w:sz w:val="22"/>
          <w:szCs w:val="22"/>
        </w:rPr>
        <w:t xml:space="preserve"> </w:t>
      </w:r>
      <w:proofErr w:type="gramStart"/>
      <w:r w:rsidRPr="00E23A65">
        <w:rPr>
          <w:sz w:val="22"/>
          <w:szCs w:val="22"/>
        </w:rPr>
        <w:t>any and all</w:t>
      </w:r>
      <w:proofErr w:type="gramEnd"/>
      <w:r w:rsidRPr="00E23A65">
        <w:rPr>
          <w:sz w:val="22"/>
          <w:szCs w:val="22"/>
        </w:rPr>
        <w:t xml:space="preserve"> fees and sums prepaid by or on behalf of </w:t>
      </w:r>
      <w:proofErr w:type="gramStart"/>
      <w:r w:rsidRPr="00E23A65">
        <w:rPr>
          <w:sz w:val="22"/>
          <w:szCs w:val="22"/>
        </w:rPr>
        <w:t>University</w:t>
      </w:r>
      <w:proofErr w:type="gramEnd"/>
      <w:r w:rsidRPr="00E23A65">
        <w:rPr>
          <w:sz w:val="22"/>
          <w:szCs w:val="22"/>
        </w:rPr>
        <w:t xml:space="preserve">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w:t>
      </w:r>
      <w:r w:rsidRPr="00E23A65">
        <w:rPr>
          <w:sz w:val="22"/>
          <w:szCs w:val="22"/>
        </w:rPr>
        <w:lastRenderedPageBreak/>
        <w:t>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2577AE02"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w:t>
      </w:r>
      <w:r w:rsidR="00EA6975" w:rsidRPr="00EA6975">
        <w:rPr>
          <w:sz w:val="22"/>
          <w:szCs w:val="22"/>
        </w:rPr>
        <w:t xml:space="preserve">agrees to comply with the University’s policies on harassment and discrimination, copies of which are available at </w:t>
      </w:r>
      <w:hyperlink r:id="rId9" w:history="1">
        <w:r w:rsidR="00EA6975">
          <w:rPr>
            <w:rStyle w:val="Hyperlink"/>
            <w:rFonts w:ascii="Cambria" w:hAnsi="Cambria"/>
          </w:rPr>
          <w:t>https://www.chapman.edu/faculty-staff/human-resources/hr-policy/index.aspx</w:t>
        </w:r>
      </w:hyperlink>
      <w:r w:rsidR="00EA6975">
        <w:rPr>
          <w:rFonts w:ascii="Cambria" w:hAnsi="Cambria"/>
        </w:rPr>
        <w:t xml:space="preserve"> </w:t>
      </w:r>
      <w:r w:rsidR="00EA6975" w:rsidRPr="00EA6975">
        <w:rPr>
          <w:sz w:val="22"/>
          <w:szCs w:val="22"/>
        </w:rPr>
        <w:t>and incorporated herein by reference.  Copies of these policies may also be obtained by calling 714-997-6686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6510CD37" w:rsidR="00C74003" w:rsidRPr="002A76C5" w:rsidRDefault="00D23979" w:rsidP="00C74003">
      <w:pPr>
        <w:jc w:val="both"/>
        <w:rPr>
          <w:sz w:val="22"/>
          <w:szCs w:val="22"/>
        </w:rPr>
      </w:pPr>
      <w:r>
        <w:rPr>
          <w:smallCaps/>
          <w:sz w:val="22"/>
          <w:szCs w:val="22"/>
        </w:rPr>
        <w:t>B</w:t>
      </w:r>
      <w:r w:rsidR="004F199B">
        <w:rPr>
          <w:smallCaps/>
          <w:sz w:val="22"/>
          <w:szCs w:val="22"/>
        </w:rPr>
        <w:t>rian Thomason</w:t>
      </w:r>
      <w:r w:rsidR="00C74003" w:rsidRPr="002A76C5">
        <w:rPr>
          <w:sz w:val="22"/>
          <w:szCs w:val="22"/>
        </w:rPr>
        <w:tab/>
      </w:r>
      <w:r w:rsidR="00C74003" w:rsidRPr="002A76C5">
        <w:rPr>
          <w:sz w:val="22"/>
          <w:szCs w:val="22"/>
        </w:rPr>
        <w:tab/>
      </w:r>
      <w:r w:rsidR="00C74003" w:rsidRPr="002A76C5">
        <w:rPr>
          <w:sz w:val="22"/>
          <w:szCs w:val="22"/>
        </w:rPr>
        <w:tab/>
      </w:r>
      <w:r w:rsidR="00C74003" w:rsidRPr="002A76C5">
        <w:rPr>
          <w:sz w:val="22"/>
          <w:szCs w:val="22"/>
        </w:rPr>
        <w:tab/>
      </w:r>
      <w:r w:rsidR="00C74003" w:rsidRPr="002A76C5">
        <w:rPr>
          <w:sz w:val="22"/>
          <w:szCs w:val="22"/>
        </w:rPr>
        <w:tab/>
      </w:r>
      <w:r w:rsidR="00C74003" w:rsidRPr="002A76C5">
        <w:rPr>
          <w:sz w:val="22"/>
          <w:szCs w:val="22"/>
        </w:rPr>
        <w:tab/>
      </w:r>
      <w:r w:rsidR="00237628">
        <w:rPr>
          <w:sz w:val="22"/>
          <w:szCs w:val="22"/>
        </w:rPr>
        <w:t>Signature</w:t>
      </w:r>
      <w:r w:rsidR="00C74003" w:rsidRPr="002A76C5">
        <w:rPr>
          <w:sz w:val="22"/>
          <w:szCs w:val="22"/>
        </w:rPr>
        <w:tab/>
      </w:r>
    </w:p>
    <w:p w14:paraId="7AD2CA72" w14:textId="715FFDD0" w:rsidR="00237628" w:rsidRDefault="004F199B" w:rsidP="00C74003">
      <w:pPr>
        <w:jc w:val="both"/>
        <w:rPr>
          <w:sz w:val="22"/>
          <w:szCs w:val="22"/>
        </w:rPr>
      </w:pPr>
      <w:r>
        <w:rPr>
          <w:sz w:val="22"/>
          <w:szCs w:val="22"/>
        </w:rPr>
        <w:t xml:space="preserve">Interim </w:t>
      </w:r>
      <w:r w:rsidR="00C74003" w:rsidRPr="002A76C5">
        <w:rPr>
          <w:sz w:val="22"/>
          <w:szCs w:val="22"/>
        </w:rPr>
        <w:t>EVP</w:t>
      </w:r>
      <w:r>
        <w:rPr>
          <w:sz w:val="22"/>
          <w:szCs w:val="22"/>
        </w:rPr>
        <w:t xml:space="preserve"> </w:t>
      </w:r>
      <w:r w:rsidR="00C74003" w:rsidRPr="002A76C5">
        <w:rPr>
          <w:sz w:val="22"/>
          <w:szCs w:val="22"/>
        </w:rPr>
        <w:t>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default" r:id="rId12"/>
          <w:footerReference w:type="first" r:id="rId13"/>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49653B"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49653B"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D112" w14:textId="77777777" w:rsidR="000369D0" w:rsidRDefault="000369D0">
      <w:r>
        <w:separator/>
      </w:r>
    </w:p>
  </w:endnote>
  <w:endnote w:type="continuationSeparator" w:id="0">
    <w:p w14:paraId="5FECC818" w14:textId="77777777" w:rsidR="000369D0" w:rsidRDefault="0003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9513" w14:textId="31782CC0" w:rsidR="00EA6975" w:rsidRPr="00EA6975" w:rsidRDefault="00EA6975" w:rsidP="00EA6975">
    <w:pPr>
      <w:pStyle w:val="Footer"/>
    </w:pPr>
    <w:r w:rsidRPr="00CE3E33">
      <w:rPr>
        <w:sz w:val="16"/>
        <w:szCs w:val="16"/>
      </w:rPr>
      <w:t>Rev</w:t>
    </w:r>
    <w:r>
      <w:rPr>
        <w:sz w:val="16"/>
        <w:szCs w:val="16"/>
      </w:rPr>
      <w:t>10/2021</w:t>
    </w:r>
    <w:r w:rsidRPr="00CE3E33">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A009" w14:textId="08ABBD40" w:rsidR="00CE2782" w:rsidRPr="00CE3E33" w:rsidRDefault="00CE2782">
    <w:pPr>
      <w:pStyle w:val="Footer"/>
      <w:rPr>
        <w:sz w:val="16"/>
        <w:szCs w:val="16"/>
      </w:rPr>
    </w:pPr>
    <w:r w:rsidRPr="00CE3E33">
      <w:rPr>
        <w:sz w:val="16"/>
        <w:szCs w:val="16"/>
      </w:rPr>
      <w:t>Rev</w:t>
    </w:r>
    <w:r w:rsidR="00EA6975">
      <w:rPr>
        <w:sz w:val="16"/>
        <w:szCs w:val="16"/>
      </w:rPr>
      <w:t>10</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FFDE" w14:textId="77777777" w:rsidR="000369D0" w:rsidRDefault="000369D0">
      <w:r>
        <w:separator/>
      </w:r>
    </w:p>
  </w:footnote>
  <w:footnote w:type="continuationSeparator" w:id="0">
    <w:p w14:paraId="2C38A4DB" w14:textId="77777777" w:rsidR="000369D0" w:rsidRDefault="000369D0">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065010">
    <w:abstractNumId w:val="4"/>
  </w:num>
  <w:num w:numId="2" w16cid:durableId="153688667">
    <w:abstractNumId w:val="3"/>
  </w:num>
  <w:num w:numId="3" w16cid:durableId="13600060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583022">
    <w:abstractNumId w:val="2"/>
  </w:num>
  <w:num w:numId="5" w16cid:durableId="1136410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043289">
    <w:abstractNumId w:val="1"/>
  </w:num>
  <w:num w:numId="7" w16cid:durableId="1743520851">
    <w:abstractNumId w:val="0"/>
  </w:num>
  <w:num w:numId="8" w16cid:durableId="99380725">
    <w:abstractNumId w:val="6"/>
  </w:num>
  <w:num w:numId="9" w16cid:durableId="1376655940">
    <w:abstractNumId w:val="7"/>
  </w:num>
  <w:num w:numId="10" w16cid:durableId="186459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NV0ZR8OlVaFwQiVCk4Hl0bnXk+M0O1rO/Pq/zO72IH8VKJergtTwE83AJXbpZ7Km1m1GTEN1mGO2rBd06EXQ==" w:salt="lV/pM42W/7afw3VJR+5E5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69D0"/>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846"/>
    <w:rsid w:val="00186C7A"/>
    <w:rsid w:val="0019463E"/>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53B"/>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3757"/>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199B"/>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E6D6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145C"/>
    <w:rsid w:val="008632B9"/>
    <w:rsid w:val="008634B3"/>
    <w:rsid w:val="008660D4"/>
    <w:rsid w:val="008758B1"/>
    <w:rsid w:val="00876FE7"/>
    <w:rsid w:val="0087780C"/>
    <w:rsid w:val="00877A12"/>
    <w:rsid w:val="00880B3B"/>
    <w:rsid w:val="0088209D"/>
    <w:rsid w:val="00884A86"/>
    <w:rsid w:val="00891EE0"/>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3109"/>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2E97"/>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3979"/>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C6"/>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975"/>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87E9C"/>
    <w:rsid w:val="000D7A31"/>
    <w:rsid w:val="0019463E"/>
    <w:rsid w:val="001B50A9"/>
    <w:rsid w:val="00487A5D"/>
    <w:rsid w:val="005956DC"/>
    <w:rsid w:val="005B6259"/>
    <w:rsid w:val="005D5105"/>
    <w:rsid w:val="005E2E95"/>
    <w:rsid w:val="00850195"/>
    <w:rsid w:val="009B6087"/>
    <w:rsid w:val="00D5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Mendoza, Deanna</cp:lastModifiedBy>
  <cp:revision>2</cp:revision>
  <cp:lastPrinted>2011-08-08T19:54:00Z</cp:lastPrinted>
  <dcterms:created xsi:type="dcterms:W3CDTF">2025-04-29T17:37:00Z</dcterms:created>
  <dcterms:modified xsi:type="dcterms:W3CDTF">2025-04-29T17:37:00Z</dcterms:modified>
</cp:coreProperties>
</file>