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rPr>
        <w:id w:val="1589031907"/>
        <w:placeholder>
          <w:docPart w:val="DefaultPlaceholder_-1854013440"/>
        </w:placeholder>
        <w:text/>
      </w:sdtPr>
      <w:sdtEndPr/>
      <w:sdtContent>
        <w:p w:rsidR="00F36CA4" w:rsidRPr="00FF0331" w:rsidRDefault="00C15D09" w:rsidP="00C15D09">
          <w:pPr>
            <w:jc w:val="center"/>
            <w:rPr>
              <w:b/>
            </w:rPr>
          </w:pPr>
          <w:r w:rsidRPr="00FF0331">
            <w:rPr>
              <w:b/>
            </w:rPr>
            <w:t>NAME OF POLICY</w:t>
          </w:r>
        </w:p>
      </w:sdtContent>
    </w:sdt>
    <w:p w:rsidR="00C15D09" w:rsidRPr="00FF0331" w:rsidRDefault="00C15D09" w:rsidP="00C15D09">
      <w:pPr>
        <w:jc w:val="center"/>
      </w:pPr>
    </w:p>
    <w:p w:rsidR="00C15D09" w:rsidRPr="00FF0331" w:rsidRDefault="00C15D09" w:rsidP="00C15D09">
      <w:pPr>
        <w:rPr>
          <w:b/>
        </w:rPr>
      </w:pPr>
      <w:r w:rsidRPr="00FF0331">
        <w:rPr>
          <w:b/>
        </w:rPr>
        <w:t>POLICY STATEMENT</w:t>
      </w:r>
    </w:p>
    <w:sdt>
      <w:sdtPr>
        <w:id w:val="1614025391"/>
        <w:placeholder>
          <w:docPart w:val="DefaultPlaceholder_-1854013440"/>
        </w:placeholder>
        <w:text/>
      </w:sdtPr>
      <w:sdtEndPr/>
      <w:sdtContent>
        <w:p w:rsidR="00C15D09" w:rsidRPr="00FF0331" w:rsidRDefault="00C15D09" w:rsidP="00C15D09">
          <w:r w:rsidRPr="00FF0331">
            <w:t>A short (one or two line) overview statement about the general purpose of the proposed policy.  What is this policy intending to achieve?</w:t>
          </w:r>
        </w:p>
      </w:sdtContent>
    </w:sdt>
    <w:p w:rsidR="00C15D09" w:rsidRPr="00FF0331" w:rsidRDefault="00C15D09" w:rsidP="00C15D09">
      <w:pPr>
        <w:rPr>
          <w:b/>
        </w:rPr>
      </w:pPr>
      <w:r w:rsidRPr="00FF0331">
        <w:rPr>
          <w:b/>
        </w:rPr>
        <w:t>REASON FOR THE POLICY</w:t>
      </w:r>
    </w:p>
    <w:sdt>
      <w:sdtPr>
        <w:id w:val="-561719112"/>
        <w:placeholder>
          <w:docPart w:val="DefaultPlaceholder_-1854013440"/>
        </w:placeholder>
        <w:text/>
      </w:sdtPr>
      <w:sdtContent>
        <w:p w:rsidR="00C15D09" w:rsidRPr="00FF0331" w:rsidRDefault="00C15D09" w:rsidP="00C15D09">
          <w:r w:rsidRPr="00FF0331">
            <w:t xml:space="preserve">States the legitimate interests of the University that </w:t>
          </w:r>
          <w:proofErr w:type="gramStart"/>
          <w:r w:rsidRPr="00FF0331">
            <w:t>are addressed</w:t>
          </w:r>
          <w:proofErr w:type="gramEnd"/>
          <w:r w:rsidRPr="00FF0331">
            <w:t xml:space="preserve"> by the policy.  Explains why we have this policy.</w:t>
          </w:r>
        </w:p>
      </w:sdtContent>
    </w:sdt>
    <w:p w:rsidR="00C15D09" w:rsidRPr="00FF0331" w:rsidRDefault="00C15D09" w:rsidP="00C15D09">
      <w:pPr>
        <w:rPr>
          <w:b/>
        </w:rPr>
      </w:pPr>
      <w:r w:rsidRPr="00FF0331">
        <w:rPr>
          <w:b/>
        </w:rPr>
        <w:t xml:space="preserve">POLICY </w:t>
      </w:r>
    </w:p>
    <w:sdt>
      <w:sdtPr>
        <w:id w:val="462471744"/>
        <w:placeholder>
          <w:docPart w:val="DefaultPlaceholder_-1854013440"/>
        </w:placeholder>
        <w:text/>
      </w:sdtPr>
      <w:sdtEndPr/>
      <w:sdtContent>
        <w:p w:rsidR="00C15D09" w:rsidRPr="00FF0331" w:rsidRDefault="00C15D09" w:rsidP="00C15D09">
          <w:r w:rsidRPr="00FF0331">
            <w:t xml:space="preserve">Description that provides guidance to the University community about how to address the legitimate interests of the University.  These </w:t>
          </w:r>
          <w:proofErr w:type="gramStart"/>
          <w:r w:rsidRPr="00FF0331">
            <w:t>are intended</w:t>
          </w:r>
          <w:proofErr w:type="gramEnd"/>
          <w:r w:rsidRPr="00FF0331">
            <w:t xml:space="preserve"> to be clear and concise statement that contains sufficient information without being excessive in length and should not contain procedures.  Procedures should be separately maintained and may be listed in the related information section below.</w:t>
          </w:r>
          <w:r w:rsidR="000B4B33" w:rsidRPr="00FF0331">
            <w:t xml:space="preserve">  Total length of the policy should</w:t>
          </w:r>
          <w:r w:rsidR="00015E89" w:rsidRPr="00FF0331">
            <w:t xml:space="preserve"> not exceed</w:t>
          </w:r>
          <w:r w:rsidR="000B4B33" w:rsidRPr="00FF0331">
            <w:t xml:space="preserve"> 1-2 pages.</w:t>
          </w:r>
        </w:p>
      </w:sdtContent>
    </w:sdt>
    <w:p w:rsidR="00C15D09" w:rsidRPr="00FF0331" w:rsidRDefault="00C15D09" w:rsidP="00C15D09">
      <w:pPr>
        <w:rPr>
          <w:b/>
        </w:rPr>
      </w:pPr>
      <w:r w:rsidRPr="00FF0331">
        <w:rPr>
          <w:b/>
        </w:rPr>
        <w:t>OFFICE RESPONSIBLE FOR POLICY</w:t>
      </w:r>
    </w:p>
    <w:sdt>
      <w:sdtPr>
        <w:id w:val="2084630039"/>
        <w:placeholder>
          <w:docPart w:val="DefaultPlaceholder_-1854013440"/>
        </w:placeholder>
        <w:text/>
      </w:sdtPr>
      <w:sdtEndPr/>
      <w:sdtContent>
        <w:p w:rsidR="00C15D09" w:rsidRPr="00FF0331" w:rsidRDefault="00005950" w:rsidP="00C15D09">
          <w:r w:rsidRPr="00FF0331">
            <w:t>Name of Office:</w:t>
          </w:r>
        </w:p>
      </w:sdtContent>
    </w:sdt>
    <w:p w:rsidR="00005950" w:rsidRPr="00FF0331" w:rsidRDefault="00005950" w:rsidP="00C15D09">
      <w:r w:rsidRPr="00FF0331">
        <w:t xml:space="preserve">Contact information for questions about </w:t>
      </w:r>
      <w:r w:rsidR="00300BA2" w:rsidRPr="00FF0331">
        <w:t xml:space="preserve">this </w:t>
      </w:r>
      <w:r w:rsidRPr="00FF0331">
        <w:t>policy:</w:t>
      </w:r>
      <w:r w:rsidR="00DC761E" w:rsidRPr="00FF0331">
        <w:t xml:space="preserve"> </w:t>
      </w:r>
      <w:sdt>
        <w:sdtPr>
          <w:id w:val="1388774590"/>
          <w:placeholder>
            <w:docPart w:val="DefaultPlaceholder_-1854013440"/>
          </w:placeholder>
          <w:text/>
        </w:sdtPr>
        <w:sdtEndPr/>
        <w:sdtContent>
          <w:r w:rsidR="00DC761E" w:rsidRPr="00FF0331">
            <w:t>Office Phone Number</w:t>
          </w:r>
        </w:sdtContent>
      </w:sdt>
    </w:p>
    <w:p w:rsidR="008A6E89" w:rsidRPr="00FF0331" w:rsidRDefault="008A6E89" w:rsidP="008A6E89">
      <w:pPr>
        <w:rPr>
          <w:b/>
        </w:rPr>
      </w:pPr>
      <w:r w:rsidRPr="00FF0331">
        <w:rPr>
          <w:b/>
        </w:rPr>
        <w:t>WEBSITE ADDRESS FOR THIS POLICY</w:t>
      </w:r>
    </w:p>
    <w:sdt>
      <w:sdtPr>
        <w:id w:val="1219865385"/>
        <w:placeholder>
          <w:docPart w:val="DefaultPlaceholder_-1854013440"/>
        </w:placeholder>
        <w:text/>
      </w:sdtPr>
      <w:sdtEndPr/>
      <w:sdtContent>
        <w:p w:rsidR="008A6E89" w:rsidRPr="00FF0331" w:rsidRDefault="008A6E89" w:rsidP="008A6E89">
          <w:r w:rsidRPr="00FF0331">
            <w:t>(</w:t>
          </w:r>
          <w:proofErr w:type="gramStart"/>
          <w:r w:rsidRPr="00FF0331">
            <w:t>link</w:t>
          </w:r>
          <w:proofErr w:type="gramEnd"/>
          <w:r w:rsidRPr="00FF0331">
            <w:t>)</w:t>
          </w:r>
        </w:p>
      </w:sdtContent>
    </w:sdt>
    <w:p w:rsidR="00C15D09" w:rsidRPr="00FF0331" w:rsidRDefault="00C15D09" w:rsidP="00C15D09">
      <w:pPr>
        <w:rPr>
          <w:b/>
        </w:rPr>
      </w:pPr>
      <w:r w:rsidRPr="00FF0331">
        <w:rPr>
          <w:b/>
        </w:rPr>
        <w:t xml:space="preserve">WHO APPROVED THIS POLICY </w:t>
      </w:r>
    </w:p>
    <w:p w:rsidR="00015E89" w:rsidRPr="00FF0331" w:rsidRDefault="00493BA1" w:rsidP="00C15D09">
      <w:r w:rsidRPr="00FF0331">
        <w:t>Senior</w:t>
      </w:r>
      <w:r w:rsidR="00070695" w:rsidRPr="00FF0331">
        <w:t xml:space="preserve"> Staff member</w:t>
      </w:r>
      <w:r w:rsidR="004D7792" w:rsidRPr="00FF0331">
        <w:t xml:space="preserve"> submitting the policy:</w:t>
      </w:r>
      <w:r w:rsidR="00DC761E" w:rsidRPr="00FF0331">
        <w:t xml:space="preserve"> </w:t>
      </w:r>
      <w:sdt>
        <w:sdtPr>
          <w:id w:val="-1195076816"/>
          <w:placeholder>
            <w:docPart w:val="DefaultPlaceholder_-1854013440"/>
          </w:placeholder>
          <w:text/>
        </w:sdtPr>
        <w:sdtEndPr/>
        <w:sdtContent>
          <w:r w:rsidR="00DC761E" w:rsidRPr="00FF0331">
            <w:t>Name of Senior Staff Member</w:t>
          </w:r>
        </w:sdtContent>
      </w:sdt>
    </w:p>
    <w:p w:rsidR="008A6E89" w:rsidRPr="00FF0331" w:rsidRDefault="008A6E89" w:rsidP="008A6E89">
      <w:r w:rsidRPr="00FF0331">
        <w:t>Date approved</w:t>
      </w:r>
      <w:r w:rsidR="004D7792" w:rsidRPr="00FF0331">
        <w:t xml:space="preserve">: </w:t>
      </w:r>
      <w:sdt>
        <w:sdtPr>
          <w:id w:val="137225050"/>
          <w:placeholder>
            <w:docPart w:val="DefaultPlaceholder_-1854013440"/>
          </w:placeholder>
          <w:text/>
        </w:sdtPr>
        <w:sdtEndPr/>
        <w:sdtContent>
          <w:r w:rsidRPr="00FF0331">
            <w:t>(date)</w:t>
          </w:r>
        </w:sdtContent>
      </w:sdt>
    </w:p>
    <w:p w:rsidR="008A6E89" w:rsidRPr="00FF0331" w:rsidRDefault="008A6E89" w:rsidP="008A6E89">
      <w:pPr>
        <w:pStyle w:val="NoSpacing"/>
      </w:pPr>
      <w:r w:rsidRPr="00FF0331">
        <w:t>______________________________</w:t>
      </w:r>
    </w:p>
    <w:p w:rsidR="004D7792" w:rsidRPr="00FF0331" w:rsidRDefault="004D7792" w:rsidP="008A6E89">
      <w:pPr>
        <w:pStyle w:val="NoSpacing"/>
      </w:pPr>
      <w:r w:rsidRPr="00FF0331">
        <w:t>President</w:t>
      </w:r>
    </w:p>
    <w:p w:rsidR="004D7792" w:rsidRPr="00FF0331" w:rsidRDefault="004D7792" w:rsidP="008A6E89">
      <w:pPr>
        <w:pStyle w:val="NoSpacing"/>
      </w:pPr>
    </w:p>
    <w:p w:rsidR="00005950" w:rsidRPr="00FF0331" w:rsidRDefault="00005950" w:rsidP="00005950">
      <w:pPr>
        <w:rPr>
          <w:b/>
        </w:rPr>
      </w:pPr>
      <w:r w:rsidRPr="00FF0331">
        <w:rPr>
          <w:b/>
        </w:rPr>
        <w:t>PUBLICATION DATES</w:t>
      </w:r>
    </w:p>
    <w:p w:rsidR="00005950" w:rsidRPr="00FF0331" w:rsidRDefault="00300BA2" w:rsidP="00005950">
      <w:pPr>
        <w:rPr>
          <w:sz w:val="24"/>
          <w:szCs w:val="24"/>
        </w:rPr>
      </w:pPr>
      <w:r w:rsidRPr="00FF0331">
        <w:rPr>
          <w:sz w:val="24"/>
          <w:szCs w:val="24"/>
        </w:rPr>
        <w:t>Effective</w:t>
      </w:r>
      <w:r w:rsidR="00005950" w:rsidRPr="00FF0331">
        <w:rPr>
          <w:sz w:val="24"/>
          <w:szCs w:val="24"/>
        </w:rPr>
        <w:t xml:space="preserve">: </w:t>
      </w:r>
      <w:sdt>
        <w:sdtPr>
          <w:rPr>
            <w:sz w:val="24"/>
            <w:szCs w:val="24"/>
          </w:rPr>
          <w:id w:val="1572771583"/>
          <w:placeholder>
            <w:docPart w:val="DefaultPlaceholder_-1854013440"/>
          </w:placeholder>
          <w:text/>
        </w:sdtPr>
        <w:sdtEndPr/>
        <w:sdtContent>
          <w:r w:rsidRPr="00FF0331">
            <w:rPr>
              <w:sz w:val="24"/>
              <w:szCs w:val="24"/>
            </w:rPr>
            <w:t>(date of publication)</w:t>
          </w:r>
        </w:sdtContent>
      </w:sdt>
    </w:p>
    <w:p w:rsidR="008A6E89" w:rsidRPr="00FF0331" w:rsidRDefault="008A6E89" w:rsidP="008A6E89">
      <w:pPr>
        <w:rPr>
          <w:b/>
        </w:rPr>
      </w:pPr>
      <w:r w:rsidRPr="00FF0331">
        <w:rPr>
          <w:b/>
        </w:rPr>
        <w:t>RELATED MATERIALS</w:t>
      </w:r>
    </w:p>
    <w:sdt>
      <w:sdtPr>
        <w:id w:val="641853527"/>
        <w:placeholder>
          <w:docPart w:val="DefaultPlaceholder_-1854013440"/>
        </w:placeholder>
        <w:text/>
      </w:sdtPr>
      <w:sdtEndPr/>
      <w:sdtContent>
        <w:p w:rsidR="00005950" w:rsidRDefault="00005950" w:rsidP="00C15D09">
          <w:r w:rsidRPr="00FF0331">
            <w:t>If applicable, a link to procedures or other materials or guidance may be included</w:t>
          </w:r>
          <w:r w:rsidR="00300BA2" w:rsidRPr="00FF0331">
            <w:t xml:space="preserve">, if there </w:t>
          </w:r>
          <w:proofErr w:type="gramStart"/>
          <w:r w:rsidR="00300BA2" w:rsidRPr="00FF0331">
            <w:t>are</w:t>
          </w:r>
          <w:proofErr w:type="gramEnd"/>
          <w:r w:rsidR="00300BA2" w:rsidRPr="00FF0331">
            <w:t xml:space="preserve"> none, please enter N/A</w:t>
          </w:r>
        </w:p>
      </w:sdtContent>
    </w:sdt>
    <w:p w:rsidR="00005950" w:rsidRDefault="00005950" w:rsidP="00C15D09"/>
    <w:sectPr w:rsidR="00005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1" w:cryptProviderType="rsaAES" w:cryptAlgorithmClass="hash" w:cryptAlgorithmType="typeAny" w:cryptAlgorithmSid="14" w:cryptSpinCount="100000" w:hash="tkJoOLz52RoritEYQbS4Zz3XbPQ8SeygtiNKxYQ8JyR0Ono3cySX9VZikbZn+R/AKnl9D4t9mPKwSexTWjQkAg==" w:salt="4tUSHfA2/O4yc38nU06B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09"/>
    <w:rsid w:val="00005950"/>
    <w:rsid w:val="00015E89"/>
    <w:rsid w:val="00070695"/>
    <w:rsid w:val="000B4B33"/>
    <w:rsid w:val="00300BA2"/>
    <w:rsid w:val="0032500F"/>
    <w:rsid w:val="00330F1F"/>
    <w:rsid w:val="00493BA1"/>
    <w:rsid w:val="004D7792"/>
    <w:rsid w:val="008A6E89"/>
    <w:rsid w:val="008B36E9"/>
    <w:rsid w:val="009518CE"/>
    <w:rsid w:val="00954D1A"/>
    <w:rsid w:val="009B737C"/>
    <w:rsid w:val="00C15D09"/>
    <w:rsid w:val="00DC761E"/>
    <w:rsid w:val="00F36CA4"/>
    <w:rsid w:val="00FA73AB"/>
    <w:rsid w:val="00FF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6CA4"/>
  <w15:chartTrackingRefBased/>
  <w15:docId w15:val="{06B02ED6-FD51-4496-8F6F-10E9BDF6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89"/>
    <w:rPr>
      <w:rFonts w:ascii="Segoe UI" w:hAnsi="Segoe UI" w:cs="Segoe UI"/>
      <w:sz w:val="18"/>
      <w:szCs w:val="18"/>
    </w:rPr>
  </w:style>
  <w:style w:type="paragraph" w:styleId="NoSpacing">
    <w:name w:val="No Spacing"/>
    <w:uiPriority w:val="1"/>
    <w:qFormat/>
    <w:rsid w:val="008A6E89"/>
    <w:pPr>
      <w:spacing w:after="0" w:line="240" w:lineRule="auto"/>
    </w:pPr>
  </w:style>
  <w:style w:type="character" w:styleId="PlaceholderText">
    <w:name w:val="Placeholder Text"/>
    <w:basedOn w:val="DefaultParagraphFont"/>
    <w:uiPriority w:val="99"/>
    <w:semiHidden/>
    <w:rsid w:val="00DC76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E20AA1F-57D0-493E-8D6F-F6E267EB31AF}"/>
      </w:docPartPr>
      <w:docPartBody>
        <w:p w:rsidR="00645F30" w:rsidRDefault="00C776FB">
          <w:r w:rsidRPr="00ED0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FB"/>
    <w:rsid w:val="00014B8B"/>
    <w:rsid w:val="001B379B"/>
    <w:rsid w:val="00645F30"/>
    <w:rsid w:val="00C7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6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C7630-97AD-47C6-A6F2-7F51278E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DuMontelle, Janine</dc:creator>
  <cp:keywords/>
  <dc:description/>
  <cp:lastModifiedBy>Bacio, Sandra</cp:lastModifiedBy>
  <cp:revision>10</cp:revision>
  <cp:lastPrinted>2017-11-21T20:22:00Z</cp:lastPrinted>
  <dcterms:created xsi:type="dcterms:W3CDTF">2017-11-21T20:29:00Z</dcterms:created>
  <dcterms:modified xsi:type="dcterms:W3CDTF">2018-07-26T16:29:00Z</dcterms:modified>
</cp:coreProperties>
</file>