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2A2" w:rsidRDefault="00566772" w:rsidP="00566772">
      <w:pPr>
        <w:pStyle w:val="Heading1"/>
      </w:pPr>
      <w:r>
        <w:t>Viewing Attachments when you approve an AP Voucher</w:t>
      </w:r>
    </w:p>
    <w:p w:rsidR="00566772" w:rsidRDefault="00566772" w:rsidP="00566772"/>
    <w:p w:rsidR="00566772" w:rsidRPr="00566772" w:rsidRDefault="00566772" w:rsidP="00566772">
      <w:pPr>
        <w:pStyle w:val="ListParagraph"/>
        <w:numPr>
          <w:ilvl w:val="0"/>
          <w:numId w:val="1"/>
        </w:numPr>
      </w:pPr>
      <w:r>
        <w:t xml:space="preserve">From your </w:t>
      </w:r>
      <w:proofErr w:type="spellStart"/>
      <w:r>
        <w:t>Worklist</w:t>
      </w:r>
      <w:proofErr w:type="spellEnd"/>
      <w:r>
        <w:t xml:space="preserve"> or approval email link – select the voucher to approve</w:t>
      </w:r>
    </w:p>
    <w:p w:rsidR="00F263CF" w:rsidRDefault="00F263CF"/>
    <w:p w:rsidR="00F263CF" w:rsidRDefault="00F263CF">
      <w:r w:rsidRPr="00F263CF">
        <w:drawing>
          <wp:inline distT="0" distB="0" distL="0" distR="0" wp14:anchorId="0D6DC893" wp14:editId="4566C46B">
            <wp:extent cx="5943600" cy="25577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3CF" w:rsidRDefault="00F263CF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/>
    <w:p w:rsidR="00566772" w:rsidRDefault="00566772" w:rsidP="00566772">
      <w:pPr>
        <w:pStyle w:val="ListParagraph"/>
        <w:numPr>
          <w:ilvl w:val="0"/>
          <w:numId w:val="1"/>
        </w:numPr>
      </w:pPr>
      <w:r>
        <w:lastRenderedPageBreak/>
        <w:t>Click on the highlighted Attachments hyperlink to go to the Voucher Attachments window</w:t>
      </w:r>
    </w:p>
    <w:p w:rsidR="00566772" w:rsidRDefault="00566772"/>
    <w:p w:rsidR="00566772" w:rsidRDefault="00566772">
      <w:r w:rsidRPr="00F263CF">
        <w:drawing>
          <wp:inline distT="0" distB="0" distL="0" distR="0" wp14:anchorId="3DA48DAA" wp14:editId="6CDB8819">
            <wp:extent cx="5943600" cy="62820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F263CF" w:rsidRDefault="00566772" w:rsidP="00566772">
      <w:pPr>
        <w:pStyle w:val="ListParagraph"/>
        <w:numPr>
          <w:ilvl w:val="0"/>
          <w:numId w:val="1"/>
        </w:numPr>
      </w:pPr>
      <w:r>
        <w:lastRenderedPageBreak/>
        <w:t xml:space="preserve">The system will take you to the Voucher Attachments window.  Click on the highlighted file name hyperlink to view the invoice.  </w:t>
      </w:r>
      <w:bookmarkStart w:id="0" w:name="_GoBack"/>
      <w:bookmarkEnd w:id="0"/>
    </w:p>
    <w:p w:rsidR="00F263CF" w:rsidRDefault="00F263CF">
      <w:r w:rsidRPr="00F263CF">
        <w:drawing>
          <wp:inline distT="0" distB="0" distL="0" distR="0" wp14:anchorId="3687F446" wp14:editId="2398070C">
            <wp:extent cx="5943600" cy="311531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3CF" w:rsidRDefault="00F263CF">
      <w:r w:rsidRPr="00F263CF">
        <w:drawing>
          <wp:inline distT="0" distB="0" distL="0" distR="0" wp14:anchorId="6E84250F" wp14:editId="386B598B">
            <wp:extent cx="3578880" cy="4299626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2059" cy="431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0F1C70"/>
    <w:multiLevelType w:val="hybridMultilevel"/>
    <w:tmpl w:val="1956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3CF"/>
    <w:rsid w:val="005012A2"/>
    <w:rsid w:val="00566772"/>
    <w:rsid w:val="00C21D84"/>
    <w:rsid w:val="00F2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1FE33-F740-45B3-8CB8-CE34B968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7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7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7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67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66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4F2F6803CE4CB55AB7E2C76DF451" ma:contentTypeVersion="0" ma:contentTypeDescription="Create a new document." ma:contentTypeScope="" ma:versionID="46670f9150d311e9977b788557b8283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F0C17DD-88F2-4255-8D25-C41E471D8E48}"/>
</file>

<file path=customXml/itemProps2.xml><?xml version="1.0" encoding="utf-8"?>
<ds:datastoreItem xmlns:ds="http://schemas.openxmlformats.org/officeDocument/2006/customXml" ds:itemID="{3181DC86-219D-4BD8-813A-ACDC6BD1BF48}"/>
</file>

<file path=customXml/itemProps3.xml><?xml version="1.0" encoding="utf-8"?>
<ds:datastoreItem xmlns:ds="http://schemas.openxmlformats.org/officeDocument/2006/customXml" ds:itemID="{371B1B2D-F44A-49DA-ACAB-CC0A99041F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Yoshimizu, Leslie</cp:lastModifiedBy>
  <cp:revision>1</cp:revision>
  <dcterms:created xsi:type="dcterms:W3CDTF">2015-01-15T18:42:00Z</dcterms:created>
  <dcterms:modified xsi:type="dcterms:W3CDTF">2015-01-15T19:01:00Z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0x010100AF164F2F6803CE4CB55AB7E2C76DF451</vt:lpwstr>
  </property>
</Properties>
</file>