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FDEED" w14:textId="7D944AA5" w:rsidR="007103CC" w:rsidRDefault="007103CC" w:rsidP="007103CC">
      <w:pPr>
        <w:pStyle w:val="Title"/>
        <w:spacing w:line="237" w:lineRule="auto"/>
        <w:ind w:left="0" w:firstLine="0"/>
        <w:jc w:val="center"/>
        <w:rPr>
          <w:color w:val="2D74B5"/>
        </w:rPr>
      </w:pPr>
      <w:r>
        <w:rPr>
          <w:color w:val="2D74B5"/>
        </w:rPr>
        <w:t>Fall</w:t>
      </w:r>
      <w:r w:rsidR="00F74687">
        <w:rPr>
          <w:color w:val="2D74B5"/>
          <w:spacing w:val="-9"/>
        </w:rPr>
        <w:t xml:space="preserve"> </w:t>
      </w:r>
      <w:r w:rsidR="00F74687">
        <w:rPr>
          <w:color w:val="2D74B5"/>
        </w:rPr>
        <w:t>202</w:t>
      </w:r>
      <w:r w:rsidR="00AF3B76">
        <w:rPr>
          <w:color w:val="2D74B5"/>
        </w:rPr>
        <w:t>5</w:t>
      </w:r>
      <w:r w:rsidR="006E0BC5">
        <w:rPr>
          <w:color w:val="2D74B5"/>
        </w:rPr>
        <w:t xml:space="preserve"> Syllabus</w:t>
      </w:r>
      <w:r w:rsidR="00F74687">
        <w:rPr>
          <w:color w:val="2D74B5"/>
        </w:rPr>
        <w:t>:</w:t>
      </w:r>
      <w:r w:rsidR="00F74687">
        <w:rPr>
          <w:color w:val="2D74B5"/>
          <w:spacing w:val="-9"/>
        </w:rPr>
        <w:t xml:space="preserve"> </w:t>
      </w:r>
      <w:r w:rsidR="00F74687">
        <w:rPr>
          <w:color w:val="2D74B5"/>
        </w:rPr>
        <w:t>Consciousness</w:t>
      </w:r>
      <w:r w:rsidR="00F74687">
        <w:rPr>
          <w:color w:val="2D74B5"/>
          <w:spacing w:val="-9"/>
        </w:rPr>
        <w:t xml:space="preserve"> </w:t>
      </w:r>
      <w:r w:rsidR="00F74687">
        <w:rPr>
          <w:color w:val="2D74B5"/>
        </w:rPr>
        <w:t>and</w:t>
      </w:r>
      <w:r w:rsidR="00F74687">
        <w:rPr>
          <w:color w:val="2D74B5"/>
          <w:spacing w:val="-9"/>
        </w:rPr>
        <w:t xml:space="preserve"> </w:t>
      </w:r>
      <w:r w:rsidR="00F74687">
        <w:rPr>
          <w:color w:val="2D74B5"/>
        </w:rPr>
        <w:t>Cognition</w:t>
      </w:r>
      <w:r w:rsidR="00F74687">
        <w:rPr>
          <w:color w:val="2D74B5"/>
          <w:spacing w:val="-9"/>
        </w:rPr>
        <w:t xml:space="preserve"> </w:t>
      </w:r>
      <w:r w:rsidR="00F74687">
        <w:rPr>
          <w:color w:val="2D74B5"/>
        </w:rPr>
        <w:t>(HON308)</w:t>
      </w:r>
    </w:p>
    <w:p w14:paraId="5D0B33ED" w14:textId="33DBDDCD" w:rsidR="007B26E2" w:rsidRDefault="00F74687" w:rsidP="00B42842">
      <w:pPr>
        <w:pStyle w:val="Title"/>
        <w:spacing w:line="237" w:lineRule="auto"/>
        <w:ind w:left="0" w:firstLine="0"/>
        <w:jc w:val="center"/>
      </w:pPr>
      <w:r>
        <w:rPr>
          <w:color w:val="2D74B5"/>
        </w:rPr>
        <w:t xml:space="preserve">M/W </w:t>
      </w:r>
      <w:r w:rsidR="00AF3B76">
        <w:rPr>
          <w:color w:val="2D74B5"/>
        </w:rPr>
        <w:t>2</w:t>
      </w:r>
      <w:r>
        <w:rPr>
          <w:color w:val="2D74B5"/>
        </w:rPr>
        <w:t xml:space="preserve">:30 – </w:t>
      </w:r>
      <w:r w:rsidR="00AF3B76">
        <w:rPr>
          <w:color w:val="2D74B5"/>
        </w:rPr>
        <w:t>3</w:t>
      </w:r>
      <w:r>
        <w:rPr>
          <w:color w:val="2D74B5"/>
        </w:rPr>
        <w:t>:45pm in Doti 105</w:t>
      </w:r>
    </w:p>
    <w:p w14:paraId="6E4D0CF4" w14:textId="77777777" w:rsidR="006E0BC5" w:rsidRPr="006E0BC5" w:rsidRDefault="00F74687" w:rsidP="00C064A6">
      <w:pPr>
        <w:pStyle w:val="BodyText"/>
        <w:rPr>
          <w:b/>
          <w:sz w:val="28"/>
          <w:szCs w:val="28"/>
        </w:rPr>
      </w:pPr>
      <w:r w:rsidRPr="006E0BC5">
        <w:rPr>
          <w:b/>
          <w:sz w:val="28"/>
          <w:szCs w:val="28"/>
        </w:rPr>
        <w:t>Instructor</w:t>
      </w:r>
    </w:p>
    <w:p w14:paraId="5D0B33EE" w14:textId="53BBFFB1" w:rsidR="007B26E2" w:rsidRDefault="00F74687" w:rsidP="00C064A6">
      <w:pPr>
        <w:pStyle w:val="BodyText"/>
      </w:pPr>
      <w:r>
        <w:t>Jessica</w:t>
      </w:r>
      <w:r>
        <w:rPr>
          <w:spacing w:val="-4"/>
        </w:rPr>
        <w:t xml:space="preserve"> </w:t>
      </w:r>
      <w:r>
        <w:t>Walker,</w:t>
      </w:r>
      <w:r>
        <w:rPr>
          <w:spacing w:val="-2"/>
        </w:rPr>
        <w:t xml:space="preserve"> </w:t>
      </w:r>
      <w:r>
        <w:t>Ph.D.,</w:t>
      </w:r>
      <w:r>
        <w:rPr>
          <w:spacing w:val="-2"/>
        </w:rPr>
        <w:t xml:space="preserve"> </w:t>
      </w:r>
      <w:r>
        <w:t>Associate</w:t>
      </w:r>
      <w:r>
        <w:rPr>
          <w:spacing w:val="-4"/>
        </w:rPr>
        <w:t xml:space="preserve"> </w:t>
      </w:r>
      <w:r>
        <w:t>Professor</w:t>
      </w:r>
      <w:r>
        <w:rPr>
          <w:spacing w:val="-2"/>
        </w:rPr>
        <w:t xml:space="preserve"> </w:t>
      </w:r>
      <w:r>
        <w:t>of</w:t>
      </w:r>
      <w:r>
        <w:rPr>
          <w:spacing w:val="-2"/>
        </w:rPr>
        <w:t xml:space="preserve"> Psychology</w:t>
      </w:r>
    </w:p>
    <w:p w14:paraId="57D8C25D" w14:textId="77777777" w:rsidR="006E0BC5" w:rsidRDefault="006E0BC5" w:rsidP="00C064A6">
      <w:pPr>
        <w:pStyle w:val="BodyText"/>
        <w:spacing w:before="44"/>
        <w:rPr>
          <w:b/>
          <w:bCs/>
        </w:rPr>
      </w:pPr>
    </w:p>
    <w:p w14:paraId="1EDE55BD" w14:textId="5F0EDA47" w:rsidR="006E0BC5" w:rsidRPr="006E0BC5" w:rsidRDefault="00F74687" w:rsidP="00C064A6">
      <w:pPr>
        <w:pStyle w:val="BodyText"/>
        <w:spacing w:before="44"/>
        <w:rPr>
          <w:sz w:val="28"/>
          <w:szCs w:val="28"/>
        </w:rPr>
      </w:pPr>
      <w:r w:rsidRPr="006E0BC5">
        <w:rPr>
          <w:b/>
          <w:bCs/>
          <w:sz w:val="28"/>
          <w:szCs w:val="28"/>
        </w:rPr>
        <w:t>Office</w:t>
      </w:r>
      <w:r w:rsidRPr="006E0BC5">
        <w:rPr>
          <w:b/>
          <w:bCs/>
          <w:spacing w:val="-6"/>
          <w:sz w:val="28"/>
          <w:szCs w:val="28"/>
        </w:rPr>
        <w:t xml:space="preserve"> </w:t>
      </w:r>
      <w:r w:rsidRPr="006E0BC5">
        <w:rPr>
          <w:b/>
          <w:bCs/>
          <w:sz w:val="28"/>
          <w:szCs w:val="28"/>
        </w:rPr>
        <w:t>hours</w:t>
      </w:r>
    </w:p>
    <w:p w14:paraId="5D0B33F0" w14:textId="55B37C3B" w:rsidR="007B26E2" w:rsidRDefault="00F74687" w:rsidP="00C064A6">
      <w:pPr>
        <w:pStyle w:val="BodyText"/>
        <w:spacing w:before="44"/>
      </w:pPr>
      <w:r w:rsidRPr="00A26B6C">
        <w:rPr>
          <w:color w:val="000000"/>
        </w:rPr>
        <w:t>in-pers</w:t>
      </w:r>
      <w:r w:rsidR="68DD44AA" w:rsidRPr="00A26B6C">
        <w:rPr>
          <w:color w:val="000000"/>
        </w:rPr>
        <w:t xml:space="preserve">on Mon/Wed </w:t>
      </w:r>
      <w:r w:rsidR="00AF3B76" w:rsidRPr="00A26B6C">
        <w:rPr>
          <w:color w:val="000000"/>
        </w:rPr>
        <w:t>4-5pm</w:t>
      </w:r>
      <w:r w:rsidR="68DD44AA" w:rsidRPr="00A26B6C">
        <w:rPr>
          <w:color w:val="000000"/>
        </w:rPr>
        <w:t xml:space="preserve"> in </w:t>
      </w:r>
      <w:r w:rsidR="00A26B6C">
        <w:rPr>
          <w:color w:val="000000"/>
        </w:rPr>
        <w:t xml:space="preserve">Crean </w:t>
      </w:r>
      <w:r w:rsidR="00A26B6C" w:rsidRPr="00A26B6C">
        <w:rPr>
          <w:color w:val="000000"/>
        </w:rPr>
        <w:t>111</w:t>
      </w:r>
      <w:r w:rsidRPr="00A26B6C">
        <w:rPr>
          <w:color w:val="000000"/>
          <w:spacing w:val="-1"/>
        </w:rPr>
        <w:t xml:space="preserve"> </w:t>
      </w:r>
      <w:r w:rsidRPr="00A26B6C">
        <w:rPr>
          <w:color w:val="000000"/>
        </w:rPr>
        <w:t>and</w:t>
      </w:r>
      <w:r w:rsidRPr="00A26B6C">
        <w:rPr>
          <w:color w:val="000000"/>
          <w:spacing w:val="-1"/>
        </w:rPr>
        <w:t xml:space="preserve"> </w:t>
      </w:r>
      <w:r w:rsidRPr="00A26B6C">
        <w:rPr>
          <w:color w:val="000000"/>
        </w:rPr>
        <w:t>virtual</w:t>
      </w:r>
      <w:r w:rsidRPr="00A26B6C">
        <w:rPr>
          <w:color w:val="000000"/>
          <w:spacing w:val="-3"/>
        </w:rPr>
        <w:t xml:space="preserve"> </w:t>
      </w:r>
      <w:r>
        <w:fldChar w:fldCharType="begin"/>
      </w:r>
      <w:r>
        <w:instrText>HYPERLINK "https://calendly.com/jessicawalker_chapman/meetjw" \h</w:instrText>
      </w:r>
      <w:r>
        <w:fldChar w:fldCharType="separate"/>
      </w:r>
      <w:r>
        <w:rPr>
          <w:color w:val="000000"/>
          <w:highlight w:val="cyan"/>
          <w:u w:val="single"/>
        </w:rPr>
        <w:t>by</w:t>
      </w:r>
      <w:r>
        <w:rPr>
          <w:color w:val="000000"/>
          <w:spacing w:val="-1"/>
          <w:highlight w:val="cyan"/>
          <w:u w:val="single"/>
        </w:rPr>
        <w:t xml:space="preserve"> </w:t>
      </w:r>
      <w:r>
        <w:rPr>
          <w:color w:val="000000"/>
          <w:spacing w:val="-2"/>
          <w:highlight w:val="cyan"/>
          <w:u w:val="single"/>
        </w:rPr>
        <w:t>appointment</w:t>
      </w:r>
      <w:r>
        <w:rPr>
          <w:color w:val="000000"/>
          <w:spacing w:val="40"/>
          <w:highlight w:val="cyan"/>
          <w:u w:val="single"/>
        </w:rPr>
        <w:t xml:space="preserve"> </w:t>
      </w:r>
      <w:r>
        <w:fldChar w:fldCharType="end"/>
      </w:r>
    </w:p>
    <w:p w14:paraId="5D0B33F1" w14:textId="77777777" w:rsidR="007B26E2" w:rsidRDefault="007B26E2">
      <w:pPr>
        <w:pStyle w:val="BodyText"/>
      </w:pPr>
    </w:p>
    <w:p w14:paraId="0DE12B9B" w14:textId="77777777" w:rsidR="00C57B04" w:rsidRDefault="00C57B04" w:rsidP="00C57B04">
      <w:pPr>
        <w:pStyle w:val="Heading1"/>
        <w:ind w:right="13"/>
      </w:pPr>
    </w:p>
    <w:p w14:paraId="330E3FBD" w14:textId="1BB5716F" w:rsidR="00C57B04" w:rsidRPr="0052381F" w:rsidRDefault="0052381F" w:rsidP="00C064A6">
      <w:pPr>
        <w:pStyle w:val="Heading1"/>
        <w:ind w:left="0" w:right="13"/>
        <w:jc w:val="left"/>
        <w:rPr>
          <w:sz w:val="28"/>
          <w:szCs w:val="28"/>
        </w:rPr>
      </w:pPr>
      <w:r w:rsidRPr="0052381F">
        <w:rPr>
          <w:sz w:val="28"/>
          <w:szCs w:val="28"/>
        </w:rPr>
        <w:t>General Education Learning Outcomes</w:t>
      </w:r>
    </w:p>
    <w:p w14:paraId="6D24CE3C" w14:textId="0282A00D" w:rsidR="0052381F" w:rsidRPr="00B42842" w:rsidRDefault="00C57B04" w:rsidP="00F22053">
      <w:pPr>
        <w:pStyle w:val="BodyText"/>
        <w:spacing w:before="144" w:after="160" w:line="274" w:lineRule="auto"/>
      </w:pPr>
      <w:r w:rsidRPr="00F22053">
        <w:rPr>
          <w:bCs/>
          <w:u w:val="single"/>
        </w:rPr>
        <w:t>Social</w:t>
      </w:r>
      <w:r w:rsidRPr="00F22053">
        <w:rPr>
          <w:bCs/>
          <w:spacing w:val="-6"/>
          <w:u w:val="single"/>
        </w:rPr>
        <w:t xml:space="preserve"> </w:t>
      </w:r>
      <w:r w:rsidRPr="00F22053">
        <w:rPr>
          <w:bCs/>
          <w:u w:val="single"/>
        </w:rPr>
        <w:t>Inquiry</w:t>
      </w:r>
      <w:r w:rsidRPr="00F22053">
        <w:rPr>
          <w:bCs/>
          <w:spacing w:val="-5"/>
          <w:u w:val="single"/>
        </w:rPr>
        <w:t xml:space="preserve"> </w:t>
      </w:r>
      <w:r w:rsidRPr="00F22053">
        <w:rPr>
          <w:bCs/>
          <w:u w:val="single"/>
        </w:rPr>
        <w:t>(SI)</w:t>
      </w:r>
      <w:r w:rsidRPr="00F22053">
        <w:rPr>
          <w:bCs/>
        </w:rPr>
        <w:t>:</w:t>
      </w:r>
      <w:r>
        <w:rPr>
          <w:b/>
          <w:spacing w:val="-5"/>
        </w:rPr>
        <w:t xml:space="preserve"> </w:t>
      </w:r>
      <w:r>
        <w:rPr>
          <w:color w:val="1F1F1E"/>
        </w:rPr>
        <w:t>Students</w:t>
      </w:r>
      <w:r>
        <w:rPr>
          <w:color w:val="1F1F1E"/>
          <w:spacing w:val="-4"/>
        </w:rPr>
        <w:t xml:space="preserve"> </w:t>
      </w:r>
      <w:r>
        <w:rPr>
          <w:color w:val="1F1F1E"/>
        </w:rPr>
        <w:t>identify,</w:t>
      </w:r>
      <w:r>
        <w:rPr>
          <w:color w:val="1F1F1E"/>
          <w:spacing w:val="-5"/>
        </w:rPr>
        <w:t xml:space="preserve"> </w:t>
      </w:r>
      <w:r>
        <w:rPr>
          <w:color w:val="1F1F1E"/>
        </w:rPr>
        <w:t>frame,</w:t>
      </w:r>
      <w:r>
        <w:rPr>
          <w:color w:val="1F1F1E"/>
          <w:spacing w:val="-5"/>
        </w:rPr>
        <w:t xml:space="preserve"> </w:t>
      </w:r>
      <w:r>
        <w:rPr>
          <w:color w:val="1F1F1E"/>
        </w:rPr>
        <w:t>and</w:t>
      </w:r>
      <w:r>
        <w:rPr>
          <w:color w:val="1F1F1E"/>
          <w:spacing w:val="-1"/>
        </w:rPr>
        <w:t xml:space="preserve"> </w:t>
      </w:r>
      <w:r>
        <w:rPr>
          <w:color w:val="1F1F1E"/>
        </w:rPr>
        <w:t>analyze</w:t>
      </w:r>
      <w:r>
        <w:rPr>
          <w:color w:val="1F1F1E"/>
          <w:spacing w:val="-6"/>
        </w:rPr>
        <w:t xml:space="preserve"> </w:t>
      </w:r>
      <w:r>
        <w:rPr>
          <w:color w:val="1F1F1E"/>
        </w:rPr>
        <w:t>social</w:t>
      </w:r>
      <w:r>
        <w:rPr>
          <w:color w:val="1F1F1E"/>
          <w:spacing w:val="-2"/>
        </w:rPr>
        <w:t xml:space="preserve"> </w:t>
      </w:r>
      <w:r>
        <w:rPr>
          <w:color w:val="1F1F1E"/>
        </w:rPr>
        <w:t>and/or</w:t>
      </w:r>
      <w:r>
        <w:rPr>
          <w:color w:val="1F1F1E"/>
          <w:spacing w:val="-5"/>
        </w:rPr>
        <w:t xml:space="preserve"> </w:t>
      </w:r>
      <w:r>
        <w:rPr>
          <w:color w:val="1F1F1E"/>
        </w:rPr>
        <w:t>historical</w:t>
      </w:r>
      <w:r>
        <w:rPr>
          <w:color w:val="1F1F1E"/>
          <w:spacing w:val="-6"/>
        </w:rPr>
        <w:t xml:space="preserve"> </w:t>
      </w:r>
      <w:r>
        <w:rPr>
          <w:color w:val="1F1F1E"/>
        </w:rPr>
        <w:t>structures</w:t>
      </w:r>
      <w:r>
        <w:rPr>
          <w:color w:val="1F1F1E"/>
          <w:spacing w:val="-4"/>
        </w:rPr>
        <w:t xml:space="preserve"> </w:t>
      </w:r>
      <w:r>
        <w:rPr>
          <w:color w:val="1F1F1E"/>
        </w:rPr>
        <w:t>and institutions in the world today.</w:t>
      </w:r>
    </w:p>
    <w:p w14:paraId="2CF70539" w14:textId="5C9221BA" w:rsidR="00C57B04" w:rsidRDefault="00C57B04" w:rsidP="00F22053">
      <w:pPr>
        <w:spacing w:before="6" w:line="273" w:lineRule="auto"/>
        <w:ind w:right="1109"/>
        <w:rPr>
          <w:sz w:val="24"/>
        </w:rPr>
      </w:pPr>
      <w:r w:rsidRPr="00F22053">
        <w:rPr>
          <w:bCs/>
          <w:sz w:val="24"/>
          <w:u w:val="single"/>
        </w:rPr>
        <w:t>Values</w:t>
      </w:r>
      <w:r w:rsidRPr="00F22053">
        <w:rPr>
          <w:bCs/>
          <w:spacing w:val="-3"/>
          <w:sz w:val="24"/>
          <w:u w:val="single"/>
        </w:rPr>
        <w:t xml:space="preserve"> </w:t>
      </w:r>
      <w:r w:rsidRPr="00F22053">
        <w:rPr>
          <w:bCs/>
          <w:sz w:val="24"/>
          <w:u w:val="single"/>
        </w:rPr>
        <w:t>and</w:t>
      </w:r>
      <w:r w:rsidRPr="00F22053">
        <w:rPr>
          <w:bCs/>
          <w:spacing w:val="-3"/>
          <w:sz w:val="24"/>
          <w:u w:val="single"/>
        </w:rPr>
        <w:t xml:space="preserve"> </w:t>
      </w:r>
      <w:r w:rsidRPr="00F22053">
        <w:rPr>
          <w:bCs/>
          <w:sz w:val="24"/>
          <w:u w:val="single"/>
        </w:rPr>
        <w:t>Ethical</w:t>
      </w:r>
      <w:r w:rsidRPr="00F22053">
        <w:rPr>
          <w:bCs/>
          <w:spacing w:val="-6"/>
          <w:sz w:val="24"/>
          <w:u w:val="single"/>
        </w:rPr>
        <w:t xml:space="preserve"> </w:t>
      </w:r>
      <w:r w:rsidRPr="00F22053">
        <w:rPr>
          <w:bCs/>
          <w:sz w:val="24"/>
          <w:u w:val="single"/>
        </w:rPr>
        <w:t>Inquiry</w:t>
      </w:r>
      <w:r w:rsidRPr="00F22053">
        <w:rPr>
          <w:bCs/>
          <w:spacing w:val="-4"/>
          <w:sz w:val="24"/>
          <w:u w:val="single"/>
        </w:rPr>
        <w:t xml:space="preserve"> </w:t>
      </w:r>
      <w:r w:rsidRPr="00F22053">
        <w:rPr>
          <w:bCs/>
          <w:sz w:val="24"/>
          <w:u w:val="single"/>
        </w:rPr>
        <w:t>(VEI)</w:t>
      </w:r>
      <w:r w:rsidRPr="00F22053">
        <w:rPr>
          <w:bCs/>
          <w:sz w:val="24"/>
        </w:rPr>
        <w:t>:</w:t>
      </w:r>
      <w:r>
        <w:rPr>
          <w:b/>
          <w:spacing w:val="40"/>
          <w:sz w:val="24"/>
        </w:rPr>
        <w:t xml:space="preserve"> </w:t>
      </w:r>
      <w:r>
        <w:rPr>
          <w:color w:val="1F1F1E"/>
          <w:sz w:val="24"/>
        </w:rPr>
        <w:t>Students</w:t>
      </w:r>
      <w:r>
        <w:rPr>
          <w:color w:val="1F1F1E"/>
          <w:spacing w:val="-3"/>
          <w:sz w:val="24"/>
        </w:rPr>
        <w:t xml:space="preserve"> </w:t>
      </w:r>
      <w:r>
        <w:rPr>
          <w:color w:val="1F1F1E"/>
          <w:sz w:val="24"/>
        </w:rPr>
        <w:t>articulate</w:t>
      </w:r>
      <w:r>
        <w:rPr>
          <w:color w:val="1F1F1E"/>
          <w:spacing w:val="-6"/>
          <w:sz w:val="24"/>
        </w:rPr>
        <w:t xml:space="preserve"> </w:t>
      </w:r>
      <w:r>
        <w:rPr>
          <w:color w:val="1F1F1E"/>
          <w:sz w:val="24"/>
        </w:rPr>
        <w:t>how</w:t>
      </w:r>
      <w:r>
        <w:rPr>
          <w:color w:val="1F1F1E"/>
          <w:spacing w:val="-3"/>
          <w:sz w:val="24"/>
        </w:rPr>
        <w:t xml:space="preserve"> </w:t>
      </w:r>
      <w:r>
        <w:rPr>
          <w:color w:val="1F1F1E"/>
          <w:sz w:val="24"/>
        </w:rPr>
        <w:t>values</w:t>
      </w:r>
      <w:r>
        <w:rPr>
          <w:color w:val="1F1F1E"/>
          <w:spacing w:val="-3"/>
          <w:sz w:val="24"/>
        </w:rPr>
        <w:t xml:space="preserve"> </w:t>
      </w:r>
      <w:r>
        <w:rPr>
          <w:color w:val="1F1F1E"/>
          <w:sz w:val="24"/>
        </w:rPr>
        <w:t>and</w:t>
      </w:r>
      <w:r>
        <w:rPr>
          <w:color w:val="1F1F1E"/>
          <w:spacing w:val="-4"/>
          <w:sz w:val="24"/>
        </w:rPr>
        <w:t xml:space="preserve"> </w:t>
      </w:r>
      <w:r>
        <w:rPr>
          <w:color w:val="1F1F1E"/>
          <w:sz w:val="24"/>
        </w:rPr>
        <w:t>ethics</w:t>
      </w:r>
      <w:r>
        <w:rPr>
          <w:color w:val="1F1F1E"/>
          <w:spacing w:val="-3"/>
          <w:sz w:val="24"/>
        </w:rPr>
        <w:t xml:space="preserve"> </w:t>
      </w:r>
      <w:r>
        <w:rPr>
          <w:color w:val="1F1F1E"/>
          <w:sz w:val="24"/>
        </w:rPr>
        <w:t>inform</w:t>
      </w:r>
      <w:r>
        <w:rPr>
          <w:color w:val="1F1F1E"/>
          <w:spacing w:val="-6"/>
          <w:sz w:val="24"/>
        </w:rPr>
        <w:t xml:space="preserve"> </w:t>
      </w:r>
      <w:r>
        <w:rPr>
          <w:color w:val="1F1F1E"/>
          <w:sz w:val="24"/>
        </w:rPr>
        <w:t>human understanding, structures, and behavior</w:t>
      </w:r>
    </w:p>
    <w:p w14:paraId="12DDF21F" w14:textId="77777777" w:rsidR="00C064A6" w:rsidRDefault="00C064A6" w:rsidP="00C57B04">
      <w:pPr>
        <w:rPr>
          <w:b/>
          <w:color w:val="212121"/>
          <w:sz w:val="24"/>
        </w:rPr>
      </w:pPr>
    </w:p>
    <w:p w14:paraId="5D0B33F3" w14:textId="588B8372" w:rsidR="007B26E2" w:rsidRPr="0052381F" w:rsidRDefault="0052381F" w:rsidP="00C57B04">
      <w:pPr>
        <w:rPr>
          <w:b/>
          <w:sz w:val="28"/>
          <w:szCs w:val="28"/>
        </w:rPr>
      </w:pPr>
      <w:r w:rsidRPr="0052381F">
        <w:rPr>
          <w:b/>
          <w:color w:val="212121"/>
          <w:sz w:val="28"/>
          <w:szCs w:val="28"/>
        </w:rPr>
        <w:t>Course Content</w:t>
      </w:r>
    </w:p>
    <w:p w14:paraId="5D0B33F4" w14:textId="0F92555A" w:rsidR="007B26E2" w:rsidRDefault="00F74687" w:rsidP="00C064A6">
      <w:pPr>
        <w:pStyle w:val="BodyText"/>
        <w:spacing w:before="144" w:line="276" w:lineRule="auto"/>
        <w:ind w:right="169"/>
      </w:pPr>
      <w:r>
        <w:t xml:space="preserve">Modern science tells us that </w:t>
      </w:r>
      <w:r>
        <w:rPr>
          <w:i/>
        </w:rPr>
        <w:t xml:space="preserve">everything </w:t>
      </w:r>
      <w:r>
        <w:t>in the universe is made of physical stuff that</w:t>
      </w:r>
      <w:r>
        <w:rPr>
          <w:spacing w:val="-6"/>
        </w:rPr>
        <w:t xml:space="preserve"> </w:t>
      </w:r>
      <w:r>
        <w:t>follows</w:t>
      </w:r>
      <w:r>
        <w:rPr>
          <w:spacing w:val="-3"/>
        </w:rPr>
        <w:t xml:space="preserve"> </w:t>
      </w:r>
      <w:r>
        <w:t>physical</w:t>
      </w:r>
      <w:r>
        <w:rPr>
          <w:spacing w:val="-6"/>
        </w:rPr>
        <w:t xml:space="preserve"> </w:t>
      </w:r>
      <w:r>
        <w:t>laws (“matter</w:t>
      </w:r>
      <w:r>
        <w:rPr>
          <w:spacing w:val="-4"/>
        </w:rPr>
        <w:t xml:space="preserve"> </w:t>
      </w:r>
      <w:r>
        <w:t>in</w:t>
      </w:r>
      <w:r>
        <w:rPr>
          <w:spacing w:val="-4"/>
        </w:rPr>
        <w:t xml:space="preserve"> </w:t>
      </w:r>
      <w:r>
        <w:t>motion”).</w:t>
      </w:r>
      <w:r>
        <w:rPr>
          <w:spacing w:val="-4"/>
        </w:rPr>
        <w:t xml:space="preserve"> </w:t>
      </w:r>
      <w:r>
        <w:t>However,</w:t>
      </w:r>
      <w:r>
        <w:rPr>
          <w:spacing w:val="-4"/>
        </w:rPr>
        <w:t xml:space="preserve"> </w:t>
      </w:r>
      <w:r w:rsidR="00B327D7">
        <w:rPr>
          <w:spacing w:val="-4"/>
        </w:rPr>
        <w:t xml:space="preserve">it is also the case that </w:t>
      </w:r>
      <w:r w:rsidR="00CE6F1D">
        <w:t>there are beings in the universe (e.g., all of us reading this right now)</w:t>
      </w:r>
      <w:r w:rsidR="00112CCB">
        <w:t xml:space="preserve"> </w:t>
      </w:r>
      <w:r w:rsidR="003B3B08">
        <w:t>who</w:t>
      </w:r>
      <w:r w:rsidR="00112CCB">
        <w:t xml:space="preserve"> </w:t>
      </w:r>
      <w:r w:rsidR="00B461C3">
        <w:t>have</w:t>
      </w:r>
      <w:r w:rsidR="003B3B08">
        <w:t xml:space="preserve"> </w:t>
      </w:r>
      <w:r w:rsidR="003B3B08" w:rsidRPr="003B3B08">
        <w:rPr>
          <w:i/>
          <w:iCs/>
        </w:rPr>
        <w:t>conscious</w:t>
      </w:r>
      <w:r w:rsidR="009B356D">
        <w:rPr>
          <w:i/>
          <w:iCs/>
        </w:rPr>
        <w:t xml:space="preserve">ness </w:t>
      </w:r>
      <w:r w:rsidR="009B356D" w:rsidRPr="009B356D">
        <w:t>– that is, they</w:t>
      </w:r>
      <w:r w:rsidR="002A4A9A">
        <w:t xml:space="preserve"> </w:t>
      </w:r>
      <w:r w:rsidR="00C500D7">
        <w:t>have some capacity to subjectively</w:t>
      </w:r>
      <w:r w:rsidR="00C77AF9">
        <w:t xml:space="preserve"> </w:t>
      </w:r>
      <w:r w:rsidR="00C500D7">
        <w:rPr>
          <w:i/>
          <w:iCs/>
        </w:rPr>
        <w:t xml:space="preserve">experience </w:t>
      </w:r>
      <w:r w:rsidR="00030757">
        <w:t>the world</w:t>
      </w:r>
      <w:r w:rsidR="002A4A9A">
        <w:t>,</w:t>
      </w:r>
      <w:r w:rsidR="00B9045D">
        <w:t xml:space="preserve"> a</w:t>
      </w:r>
      <w:r w:rsidR="00C77AF9">
        <w:t>nd</w:t>
      </w:r>
      <w:r w:rsidR="00E31B56">
        <w:t xml:space="preserve"> perhaps</w:t>
      </w:r>
      <w:r w:rsidR="002A4A9A">
        <w:t xml:space="preserve"> also</w:t>
      </w:r>
      <w:r w:rsidR="00E31B56">
        <w:t>,</w:t>
      </w:r>
      <w:r w:rsidR="00C77AF9">
        <w:t xml:space="preserve"> themselves</w:t>
      </w:r>
      <w:r w:rsidR="009075CF">
        <w:t xml:space="preserve">.  </w:t>
      </w:r>
      <w:r w:rsidR="00B966C3">
        <w:t>Consciousness</w:t>
      </w:r>
      <w:r w:rsidR="009075CF">
        <w:t xml:space="preserve"> includes, but is not limited to, having sense-</w:t>
      </w:r>
      <w:r w:rsidR="00D363D0">
        <w:t>perce</w:t>
      </w:r>
      <w:r w:rsidR="003B78F1">
        <w:t xml:space="preserve">ptions </w:t>
      </w:r>
      <w:r w:rsidR="009D1A87">
        <w:t xml:space="preserve">(seeing, hearing, tasting, smelling, </w:t>
      </w:r>
      <w:proofErr w:type="spellStart"/>
      <w:r w:rsidR="009D1A87">
        <w:t>etc</w:t>
      </w:r>
      <w:proofErr w:type="spellEnd"/>
      <w:r w:rsidR="009D1A87">
        <w:t>)</w:t>
      </w:r>
      <w:r w:rsidR="009075CF">
        <w:t xml:space="preserve">, </w:t>
      </w:r>
      <w:r w:rsidR="00491495">
        <w:t xml:space="preserve">thinking, understanding, </w:t>
      </w:r>
      <w:r w:rsidR="00C12611">
        <w:t xml:space="preserve">remembering, </w:t>
      </w:r>
      <w:r w:rsidR="00491495">
        <w:t>feeling</w:t>
      </w:r>
      <w:r w:rsidR="00CD6F81">
        <w:t xml:space="preserve"> emotions</w:t>
      </w:r>
      <w:r w:rsidR="009D1A87">
        <w:t xml:space="preserve">, </w:t>
      </w:r>
      <w:r w:rsidR="00165699">
        <w:t xml:space="preserve">and </w:t>
      </w:r>
      <w:r w:rsidR="009D1A87">
        <w:t>being in</w:t>
      </w:r>
      <w:r w:rsidR="00C12611">
        <w:t xml:space="preserve"> </w:t>
      </w:r>
      <w:r w:rsidR="00CD6F81">
        <w:t>pain.</w:t>
      </w:r>
      <w:r>
        <w:rPr>
          <w:spacing w:val="40"/>
        </w:rPr>
        <w:t xml:space="preserve"> </w:t>
      </w:r>
      <w:r w:rsidR="00445856">
        <w:t>How are we to square the</w:t>
      </w:r>
      <w:r w:rsidR="00B966C3">
        <w:t xml:space="preserve"> scientific conception of the universe</w:t>
      </w:r>
      <w:r w:rsidR="00B817A6">
        <w:t xml:space="preserve"> as a </w:t>
      </w:r>
      <w:r w:rsidR="00E1594A">
        <w:t xml:space="preserve">physical </w:t>
      </w:r>
      <w:r w:rsidR="00B817A6">
        <w:t xml:space="preserve">system with the existence of consciousness?  </w:t>
      </w:r>
      <w:r>
        <w:t xml:space="preserve">How </w:t>
      </w:r>
      <w:r w:rsidR="00B817A6">
        <w:t xml:space="preserve">does </w:t>
      </w:r>
      <w:r>
        <w:t xml:space="preserve">mindless matter </w:t>
      </w:r>
      <w:r w:rsidR="00851975">
        <w:t>make a</w:t>
      </w:r>
      <w:r w:rsidR="00CF527C">
        <w:t xml:space="preserve"> conscious</w:t>
      </w:r>
      <w:r w:rsidR="00851975">
        <w:t xml:space="preserve"> </w:t>
      </w:r>
      <w:r w:rsidR="00851975" w:rsidRPr="003E5C06">
        <w:t>mind</w:t>
      </w:r>
      <w:r w:rsidR="00851975">
        <w:t xml:space="preserve">?  </w:t>
      </w:r>
      <w:r>
        <w:t xml:space="preserve">Where does </w:t>
      </w:r>
      <w:r w:rsidR="00A70CD2">
        <w:t>the</w:t>
      </w:r>
      <w:r w:rsidR="00851975">
        <w:t xml:space="preserve"> </w:t>
      </w:r>
      <w:r>
        <w:t>“inner life” of thoughts, perceptions, and feelings come from?</w:t>
      </w:r>
      <w:r w:rsidR="004647EA">
        <w:t xml:space="preserve"> The existence of consciousness is a profound scientific mystery, widely considered to be the biggest gap in our current understanding of reality.</w:t>
      </w:r>
    </w:p>
    <w:p w14:paraId="5D0B33F5" w14:textId="2CC753C0" w:rsidR="007B26E2" w:rsidRDefault="00F74687" w:rsidP="00C064A6">
      <w:pPr>
        <w:pStyle w:val="BodyText"/>
        <w:spacing w:before="159" w:line="276" w:lineRule="auto"/>
        <w:ind w:right="169"/>
      </w:pPr>
      <w:r>
        <w:t>The</w:t>
      </w:r>
      <w:r>
        <w:rPr>
          <w:spacing w:val="-5"/>
        </w:rPr>
        <w:t xml:space="preserve"> </w:t>
      </w:r>
      <w:r>
        <w:t>study</w:t>
      </w:r>
      <w:r>
        <w:rPr>
          <w:spacing w:val="-3"/>
        </w:rPr>
        <w:t xml:space="preserve"> </w:t>
      </w:r>
      <w:r>
        <w:t>of</w:t>
      </w:r>
      <w:r>
        <w:rPr>
          <w:spacing w:val="-3"/>
        </w:rPr>
        <w:t xml:space="preserve"> </w:t>
      </w:r>
      <w:r>
        <w:t>consciousness</w:t>
      </w:r>
      <w:r>
        <w:rPr>
          <w:spacing w:val="-2"/>
        </w:rPr>
        <w:t xml:space="preserve"> </w:t>
      </w:r>
      <w:r>
        <w:t>is</w:t>
      </w:r>
      <w:r>
        <w:rPr>
          <w:spacing w:val="-2"/>
        </w:rPr>
        <w:t xml:space="preserve"> </w:t>
      </w:r>
      <w:r>
        <w:t>interdisciplinary</w:t>
      </w:r>
      <w:r>
        <w:rPr>
          <w:spacing w:val="-3"/>
        </w:rPr>
        <w:t xml:space="preserve"> </w:t>
      </w:r>
      <w:r>
        <w:t>at</w:t>
      </w:r>
      <w:r>
        <w:rPr>
          <w:spacing w:val="-5"/>
        </w:rPr>
        <w:t xml:space="preserve"> </w:t>
      </w:r>
      <w:r>
        <w:t>its</w:t>
      </w:r>
      <w:r>
        <w:rPr>
          <w:spacing w:val="-2"/>
        </w:rPr>
        <w:t xml:space="preserve"> </w:t>
      </w:r>
      <w:r>
        <w:t>core. In</w:t>
      </w:r>
      <w:r>
        <w:rPr>
          <w:spacing w:val="-3"/>
        </w:rPr>
        <w:t xml:space="preserve"> </w:t>
      </w:r>
      <w:r>
        <w:t>this</w:t>
      </w:r>
      <w:r>
        <w:rPr>
          <w:spacing w:val="-2"/>
        </w:rPr>
        <w:t xml:space="preserve"> </w:t>
      </w:r>
      <w:r>
        <w:t>class,</w:t>
      </w:r>
      <w:r>
        <w:rPr>
          <w:spacing w:val="-3"/>
        </w:rPr>
        <w:t xml:space="preserve"> </w:t>
      </w:r>
      <w:r>
        <w:t>we</w:t>
      </w:r>
      <w:r>
        <w:rPr>
          <w:spacing w:val="-5"/>
        </w:rPr>
        <w:t xml:space="preserve"> </w:t>
      </w:r>
      <w:r>
        <w:t>will</w:t>
      </w:r>
      <w:r>
        <w:rPr>
          <w:spacing w:val="-5"/>
        </w:rPr>
        <w:t xml:space="preserve"> </w:t>
      </w:r>
      <w:r>
        <w:t>tackle the</w:t>
      </w:r>
      <w:r>
        <w:rPr>
          <w:spacing w:val="-1"/>
        </w:rPr>
        <w:t xml:space="preserve"> </w:t>
      </w:r>
      <w:r>
        <w:t>big</w:t>
      </w:r>
      <w:r>
        <w:rPr>
          <w:spacing w:val="-3"/>
        </w:rPr>
        <w:t xml:space="preserve"> </w:t>
      </w:r>
      <w:r>
        <w:t xml:space="preserve">questions </w:t>
      </w:r>
      <w:r w:rsidR="00DC2A81">
        <w:t>in</w:t>
      </w:r>
      <w:r>
        <w:t xml:space="preserve"> consciousness</w:t>
      </w:r>
      <w:r w:rsidR="00DC2A81">
        <w:t xml:space="preserve"> studies</w:t>
      </w:r>
      <w:r>
        <w:t xml:space="preserve"> from the fields of philosoph</w:t>
      </w:r>
      <w:r w:rsidR="00D73C7F">
        <w:t>y</w:t>
      </w:r>
      <w:r>
        <w:t>, ethics, neuroscience</w:t>
      </w:r>
      <w:r w:rsidR="00D73C7F">
        <w:t xml:space="preserve"> and </w:t>
      </w:r>
      <w:r w:rsidR="004647EA">
        <w:t>psychology</w:t>
      </w:r>
      <w:r>
        <w:t>, and AI. We will use</w:t>
      </w:r>
      <w:r>
        <w:rPr>
          <w:spacing w:val="-1"/>
        </w:rPr>
        <w:t xml:space="preserve"> </w:t>
      </w:r>
      <w:r>
        <w:t>both</w:t>
      </w:r>
      <w:r>
        <w:rPr>
          <w:spacing w:val="40"/>
        </w:rPr>
        <w:t xml:space="preserve"> </w:t>
      </w:r>
      <w:r>
        <w:t>“third person”</w:t>
      </w:r>
      <w:r>
        <w:rPr>
          <w:spacing w:val="-1"/>
        </w:rPr>
        <w:t xml:space="preserve"> </w:t>
      </w:r>
      <w:r>
        <w:t>methods (objective</w:t>
      </w:r>
      <w:r>
        <w:rPr>
          <w:spacing w:val="-1"/>
        </w:rPr>
        <w:t xml:space="preserve"> </w:t>
      </w:r>
      <w:r>
        <w:t>observation) and “first-person”</w:t>
      </w:r>
      <w:r>
        <w:rPr>
          <w:spacing w:val="-1"/>
        </w:rPr>
        <w:t xml:space="preserve"> </w:t>
      </w:r>
      <w:r>
        <w:t xml:space="preserve">methods (introspection) to answer these </w:t>
      </w:r>
      <w:r w:rsidR="00DC2A81">
        <w:t>questions and</w:t>
      </w:r>
      <w:r w:rsidR="006E0BC5">
        <w:t xml:space="preserve"> </w:t>
      </w:r>
      <w:proofErr w:type="gramStart"/>
      <w:r>
        <w:t>compar</w:t>
      </w:r>
      <w:r w:rsidR="006E0BC5">
        <w:t>e</w:t>
      </w:r>
      <w:r>
        <w:t xml:space="preserve"> and contrast</w:t>
      </w:r>
      <w:proofErr w:type="gramEnd"/>
      <w:r>
        <w:t xml:space="preserve"> the role that each kind of </w:t>
      </w:r>
      <w:r w:rsidR="006E0BC5">
        <w:t>method</w:t>
      </w:r>
      <w:r>
        <w:t xml:space="preserve"> play</w:t>
      </w:r>
      <w:r w:rsidR="005F5E08">
        <w:t xml:space="preserve">s – or </w:t>
      </w:r>
      <w:r w:rsidR="005F5E08" w:rsidRPr="005F5E08">
        <w:rPr>
          <w:i/>
          <w:iCs/>
        </w:rPr>
        <w:t>should</w:t>
      </w:r>
      <w:r w:rsidR="005F5E08">
        <w:t xml:space="preserve"> play –</w:t>
      </w:r>
      <w:r>
        <w:t xml:space="preserve"> in </w:t>
      </w:r>
      <w:r w:rsidR="00D73C7F">
        <w:t xml:space="preserve">the study of consciousness. </w:t>
      </w:r>
    </w:p>
    <w:p w14:paraId="0B0A1D44" w14:textId="77777777" w:rsidR="00C064A6" w:rsidRDefault="00F74687" w:rsidP="00F51DB1">
      <w:pPr>
        <w:pStyle w:val="BodyText"/>
        <w:spacing w:before="99" w:line="274" w:lineRule="auto"/>
        <w:ind w:left="360"/>
      </w:pPr>
      <w:r>
        <w:rPr>
          <w:u w:val="single"/>
        </w:rPr>
        <w:t>Philosophy</w:t>
      </w:r>
      <w:r>
        <w:t xml:space="preserve">: What </w:t>
      </w:r>
      <w:r>
        <w:rPr>
          <w:i/>
        </w:rPr>
        <w:t xml:space="preserve">is </w:t>
      </w:r>
      <w:r>
        <w:t>consciousness, and why is it a problem?</w:t>
      </w:r>
      <w:r>
        <w:rPr>
          <w:spacing w:val="40"/>
        </w:rPr>
        <w:t xml:space="preserve"> </w:t>
      </w:r>
      <w:r>
        <w:t>How should we view the relationships</w:t>
      </w:r>
      <w:r>
        <w:rPr>
          <w:spacing w:val="-3"/>
        </w:rPr>
        <w:t xml:space="preserve"> </w:t>
      </w:r>
      <w:r>
        <w:t>between</w:t>
      </w:r>
      <w:r>
        <w:rPr>
          <w:spacing w:val="-4"/>
        </w:rPr>
        <w:t xml:space="preserve"> </w:t>
      </w:r>
      <w:r>
        <w:t>physical</w:t>
      </w:r>
      <w:r>
        <w:rPr>
          <w:spacing w:val="-6"/>
        </w:rPr>
        <w:t xml:space="preserve"> </w:t>
      </w:r>
      <w:r>
        <w:t>reality,</w:t>
      </w:r>
      <w:r>
        <w:rPr>
          <w:spacing w:val="-4"/>
        </w:rPr>
        <w:t xml:space="preserve"> </w:t>
      </w:r>
      <w:r>
        <w:t>matter, and</w:t>
      </w:r>
      <w:r>
        <w:rPr>
          <w:spacing w:val="-4"/>
        </w:rPr>
        <w:t xml:space="preserve"> </w:t>
      </w:r>
      <w:r>
        <w:t>consciousness?</w:t>
      </w:r>
      <w:r>
        <w:rPr>
          <w:spacing w:val="40"/>
        </w:rPr>
        <w:t xml:space="preserve"> </w:t>
      </w:r>
      <w:r>
        <w:t>Do</w:t>
      </w:r>
      <w:r>
        <w:rPr>
          <w:spacing w:val="-10"/>
        </w:rPr>
        <w:t xml:space="preserve"> </w:t>
      </w:r>
      <w:r>
        <w:t>we</w:t>
      </w:r>
      <w:r>
        <w:rPr>
          <w:spacing w:val="-6"/>
        </w:rPr>
        <w:t xml:space="preserve"> </w:t>
      </w:r>
      <w:r>
        <w:t>have</w:t>
      </w:r>
      <w:r>
        <w:rPr>
          <w:spacing w:val="-6"/>
        </w:rPr>
        <w:t xml:space="preserve"> </w:t>
      </w:r>
      <w:r>
        <w:t>free</w:t>
      </w:r>
      <w:r>
        <w:rPr>
          <w:spacing w:val="-6"/>
        </w:rPr>
        <w:t xml:space="preserve"> </w:t>
      </w:r>
      <w:r>
        <w:t>will?</w:t>
      </w:r>
    </w:p>
    <w:p w14:paraId="05CB928B" w14:textId="77777777" w:rsidR="00C064A6" w:rsidRDefault="00F74687" w:rsidP="00F51DB1">
      <w:pPr>
        <w:pStyle w:val="BodyText"/>
        <w:spacing w:before="99" w:line="274" w:lineRule="auto"/>
        <w:ind w:left="360"/>
      </w:pPr>
      <w:r w:rsidRPr="00C064A6">
        <w:rPr>
          <w:u w:val="single"/>
        </w:rPr>
        <w:t>Ethics</w:t>
      </w:r>
      <w:r>
        <w:t>:</w:t>
      </w:r>
      <w:r w:rsidRPr="00C064A6">
        <w:rPr>
          <w:spacing w:val="-6"/>
        </w:rPr>
        <w:t xml:space="preserve"> </w:t>
      </w:r>
      <w:r>
        <w:t>What</w:t>
      </w:r>
      <w:r w:rsidRPr="00C064A6">
        <w:rPr>
          <w:spacing w:val="-6"/>
        </w:rPr>
        <w:t xml:space="preserve"> </w:t>
      </w:r>
      <w:r>
        <w:t>role</w:t>
      </w:r>
      <w:r w:rsidRPr="00C064A6">
        <w:rPr>
          <w:spacing w:val="-6"/>
        </w:rPr>
        <w:t xml:space="preserve"> </w:t>
      </w:r>
      <w:r>
        <w:t>does</w:t>
      </w:r>
      <w:r w:rsidRPr="00C064A6">
        <w:rPr>
          <w:spacing w:val="-4"/>
        </w:rPr>
        <w:t xml:space="preserve"> </w:t>
      </w:r>
      <w:r>
        <w:t>consciousness</w:t>
      </w:r>
      <w:r w:rsidRPr="00C064A6">
        <w:rPr>
          <w:spacing w:val="-4"/>
        </w:rPr>
        <w:t xml:space="preserve"> </w:t>
      </w:r>
      <w:r>
        <w:t>play</w:t>
      </w:r>
      <w:r w:rsidRPr="00C064A6">
        <w:rPr>
          <w:spacing w:val="-5"/>
        </w:rPr>
        <w:t xml:space="preserve"> </w:t>
      </w:r>
      <w:r>
        <w:t>in</w:t>
      </w:r>
      <w:r w:rsidRPr="00C064A6">
        <w:rPr>
          <w:spacing w:val="-5"/>
        </w:rPr>
        <w:t xml:space="preserve"> </w:t>
      </w:r>
      <w:r>
        <w:t>defining ethical principles of right/wrong or good/bad?</w:t>
      </w:r>
      <w:r w:rsidR="00D5647A">
        <w:t xml:space="preserve"> Can</w:t>
      </w:r>
      <w:r w:rsidR="00D5647A" w:rsidRPr="00C064A6">
        <w:rPr>
          <w:spacing w:val="-5"/>
        </w:rPr>
        <w:t xml:space="preserve"> </w:t>
      </w:r>
      <w:r w:rsidR="00D5647A">
        <w:t>morality</w:t>
      </w:r>
      <w:r w:rsidR="00D5647A" w:rsidRPr="00C064A6">
        <w:rPr>
          <w:spacing w:val="-1"/>
        </w:rPr>
        <w:t xml:space="preserve"> </w:t>
      </w:r>
      <w:r w:rsidR="00D5647A">
        <w:t>exist</w:t>
      </w:r>
      <w:r w:rsidR="00D5647A" w:rsidRPr="00C064A6">
        <w:rPr>
          <w:spacing w:val="-6"/>
        </w:rPr>
        <w:t xml:space="preserve"> </w:t>
      </w:r>
      <w:r w:rsidR="00D5647A">
        <w:t>without</w:t>
      </w:r>
      <w:r w:rsidR="00D5647A" w:rsidRPr="00C064A6">
        <w:rPr>
          <w:spacing w:val="-6"/>
        </w:rPr>
        <w:t xml:space="preserve"> </w:t>
      </w:r>
      <w:r w:rsidR="00D5647A">
        <w:t>consciousness?</w:t>
      </w:r>
    </w:p>
    <w:p w14:paraId="506EF851" w14:textId="77777777" w:rsidR="00C064A6" w:rsidRDefault="00F74687" w:rsidP="00F51DB1">
      <w:pPr>
        <w:pStyle w:val="BodyText"/>
        <w:spacing w:before="99" w:line="274" w:lineRule="auto"/>
        <w:ind w:left="360"/>
      </w:pPr>
      <w:r w:rsidRPr="00C064A6">
        <w:rPr>
          <w:u w:val="single"/>
        </w:rPr>
        <w:t>Psych/Neuroscience</w:t>
      </w:r>
      <w:r>
        <w:t>:</w:t>
      </w:r>
      <w:r w:rsidRPr="00C064A6">
        <w:rPr>
          <w:spacing w:val="-7"/>
        </w:rPr>
        <w:t xml:space="preserve"> </w:t>
      </w:r>
      <w:r>
        <w:t>How</w:t>
      </w:r>
      <w:r w:rsidRPr="00C064A6">
        <w:rPr>
          <w:spacing w:val="-4"/>
        </w:rPr>
        <w:t xml:space="preserve"> </w:t>
      </w:r>
      <w:r>
        <w:t>do</w:t>
      </w:r>
      <w:r w:rsidRPr="00C064A6">
        <w:rPr>
          <w:spacing w:val="-5"/>
        </w:rPr>
        <w:t xml:space="preserve"> </w:t>
      </w:r>
      <w:r>
        <w:t>conscious</w:t>
      </w:r>
      <w:r w:rsidRPr="00C064A6">
        <w:rPr>
          <w:spacing w:val="-4"/>
        </w:rPr>
        <w:t xml:space="preserve"> </w:t>
      </w:r>
      <w:r>
        <w:t>experiences of</w:t>
      </w:r>
      <w:r w:rsidRPr="00C064A6">
        <w:rPr>
          <w:spacing w:val="-5"/>
        </w:rPr>
        <w:t xml:space="preserve"> </w:t>
      </w:r>
      <w:r>
        <w:t>thinking,</w:t>
      </w:r>
      <w:r w:rsidRPr="00C064A6">
        <w:rPr>
          <w:spacing w:val="-5"/>
        </w:rPr>
        <w:t xml:space="preserve"> </w:t>
      </w:r>
      <w:r>
        <w:t>perceiving, &amp;</w:t>
      </w:r>
      <w:r w:rsidRPr="00C064A6">
        <w:rPr>
          <w:spacing w:val="-7"/>
        </w:rPr>
        <w:t xml:space="preserve"> </w:t>
      </w:r>
      <w:r>
        <w:t>feeling,</w:t>
      </w:r>
      <w:r w:rsidRPr="00C064A6">
        <w:rPr>
          <w:spacing w:val="-5"/>
        </w:rPr>
        <w:t xml:space="preserve"> </w:t>
      </w:r>
      <w:r>
        <w:t>relate</w:t>
      </w:r>
      <w:r w:rsidRPr="00C064A6">
        <w:rPr>
          <w:spacing w:val="-7"/>
        </w:rPr>
        <w:t xml:space="preserve"> </w:t>
      </w:r>
      <w:r>
        <w:t>to physical processes in the brain?</w:t>
      </w:r>
      <w:r w:rsidRPr="00C064A6">
        <w:rPr>
          <w:spacing w:val="40"/>
        </w:rPr>
        <w:t xml:space="preserve"> </w:t>
      </w:r>
      <w:r>
        <w:t>What role does consciousness play in decision-making?</w:t>
      </w:r>
      <w:r w:rsidRPr="00C064A6">
        <w:rPr>
          <w:spacing w:val="40"/>
        </w:rPr>
        <w:t xml:space="preserve"> </w:t>
      </w:r>
      <w:r>
        <w:t xml:space="preserve">Can </w:t>
      </w:r>
      <w:r>
        <w:lastRenderedPageBreak/>
        <w:t>consciousness exist without a “self”?</w:t>
      </w:r>
    </w:p>
    <w:p w14:paraId="400A2DEA" w14:textId="77777777" w:rsidR="00C064A6" w:rsidRDefault="00F74687" w:rsidP="00F51DB1">
      <w:pPr>
        <w:pStyle w:val="BodyText"/>
        <w:spacing w:before="99" w:line="274" w:lineRule="auto"/>
        <w:ind w:left="360"/>
      </w:pPr>
      <w:r w:rsidRPr="00C064A6">
        <w:rPr>
          <w:u w:val="single"/>
        </w:rPr>
        <w:t>Cognitive</w:t>
      </w:r>
      <w:r w:rsidRPr="00C064A6">
        <w:rPr>
          <w:spacing w:val="-6"/>
          <w:u w:val="single"/>
        </w:rPr>
        <w:t xml:space="preserve"> </w:t>
      </w:r>
      <w:r w:rsidRPr="00C064A6">
        <w:rPr>
          <w:u w:val="single"/>
        </w:rPr>
        <w:t>Science</w:t>
      </w:r>
      <w:r>
        <w:t>:</w:t>
      </w:r>
      <w:r w:rsidRPr="00C064A6">
        <w:rPr>
          <w:spacing w:val="40"/>
        </w:rPr>
        <w:t xml:space="preserve"> </w:t>
      </w:r>
      <w:r>
        <w:t>Is</w:t>
      </w:r>
      <w:r w:rsidRPr="00C064A6">
        <w:rPr>
          <w:spacing w:val="-3"/>
        </w:rPr>
        <w:t xml:space="preserve"> </w:t>
      </w:r>
      <w:r>
        <w:t>consciousness</w:t>
      </w:r>
      <w:r w:rsidRPr="00C064A6">
        <w:rPr>
          <w:spacing w:val="-3"/>
        </w:rPr>
        <w:t xml:space="preserve"> </w:t>
      </w:r>
      <w:r>
        <w:t>a</w:t>
      </w:r>
      <w:r w:rsidRPr="00C064A6">
        <w:rPr>
          <w:spacing w:val="-6"/>
        </w:rPr>
        <w:t xml:space="preserve"> </w:t>
      </w:r>
      <w:r>
        <w:t>function</w:t>
      </w:r>
      <w:r w:rsidRPr="00C064A6">
        <w:rPr>
          <w:spacing w:val="-4"/>
        </w:rPr>
        <w:t xml:space="preserve"> </w:t>
      </w:r>
      <w:r>
        <w:t>of</w:t>
      </w:r>
      <w:r w:rsidRPr="00C064A6">
        <w:rPr>
          <w:spacing w:val="-4"/>
        </w:rPr>
        <w:t xml:space="preserve"> </w:t>
      </w:r>
      <w:r>
        <w:t>information</w:t>
      </w:r>
      <w:r w:rsidRPr="00C064A6">
        <w:rPr>
          <w:spacing w:val="-4"/>
        </w:rPr>
        <w:t xml:space="preserve"> </w:t>
      </w:r>
      <w:r>
        <w:t>processing?</w:t>
      </w:r>
      <w:r w:rsidRPr="00C064A6">
        <w:rPr>
          <w:spacing w:val="40"/>
        </w:rPr>
        <w:t xml:space="preserve"> </w:t>
      </w:r>
      <w:r>
        <w:t>Is</w:t>
      </w:r>
      <w:r w:rsidRPr="00C064A6">
        <w:rPr>
          <w:spacing w:val="-3"/>
        </w:rPr>
        <w:t xml:space="preserve"> </w:t>
      </w:r>
      <w:r>
        <w:t>it</w:t>
      </w:r>
      <w:r w:rsidRPr="00C064A6">
        <w:rPr>
          <w:spacing w:val="-6"/>
        </w:rPr>
        <w:t xml:space="preserve"> </w:t>
      </w:r>
      <w:r>
        <w:t>necessary</w:t>
      </w:r>
      <w:r w:rsidRPr="00C064A6">
        <w:rPr>
          <w:spacing w:val="-4"/>
        </w:rPr>
        <w:t xml:space="preserve"> </w:t>
      </w:r>
      <w:r>
        <w:t>for intelligent behavior?</w:t>
      </w:r>
      <w:r w:rsidRPr="00C064A6">
        <w:rPr>
          <w:spacing w:val="40"/>
        </w:rPr>
        <w:t xml:space="preserve"> </w:t>
      </w:r>
      <w:r>
        <w:t>What is the difference between conscious and unconscious processing?</w:t>
      </w:r>
    </w:p>
    <w:p w14:paraId="53AD027E" w14:textId="77777777" w:rsidR="007B26E2" w:rsidRPr="006E0BC5" w:rsidRDefault="00F74687" w:rsidP="00F51DB1">
      <w:pPr>
        <w:pStyle w:val="BodyText"/>
        <w:spacing w:before="99" w:line="278" w:lineRule="auto"/>
        <w:ind w:left="360"/>
      </w:pPr>
      <w:r w:rsidRPr="00C064A6">
        <w:rPr>
          <w:u w:val="single"/>
        </w:rPr>
        <w:t>Artificial</w:t>
      </w:r>
      <w:r w:rsidRPr="00C064A6">
        <w:rPr>
          <w:spacing w:val="-6"/>
          <w:u w:val="single"/>
        </w:rPr>
        <w:t xml:space="preserve"> </w:t>
      </w:r>
      <w:r w:rsidRPr="00C064A6">
        <w:rPr>
          <w:u w:val="single"/>
        </w:rPr>
        <w:t>Intelligence</w:t>
      </w:r>
      <w:r>
        <w:t>:</w:t>
      </w:r>
      <w:r w:rsidRPr="00C064A6">
        <w:rPr>
          <w:spacing w:val="-6"/>
        </w:rPr>
        <w:t xml:space="preserve"> </w:t>
      </w:r>
      <w:r>
        <w:t>Is</w:t>
      </w:r>
      <w:r w:rsidRPr="00C064A6">
        <w:rPr>
          <w:spacing w:val="-3"/>
        </w:rPr>
        <w:t xml:space="preserve"> </w:t>
      </w:r>
      <w:r>
        <w:t>consciousness</w:t>
      </w:r>
      <w:r w:rsidRPr="00C064A6">
        <w:rPr>
          <w:spacing w:val="-3"/>
        </w:rPr>
        <w:t xml:space="preserve"> </w:t>
      </w:r>
      <w:r>
        <w:t>a</w:t>
      </w:r>
      <w:r w:rsidRPr="00C064A6">
        <w:rPr>
          <w:spacing w:val="-6"/>
        </w:rPr>
        <w:t xml:space="preserve"> </w:t>
      </w:r>
      <w:r>
        <w:t>feature</w:t>
      </w:r>
      <w:r w:rsidRPr="00C064A6">
        <w:rPr>
          <w:spacing w:val="-6"/>
        </w:rPr>
        <w:t xml:space="preserve"> </w:t>
      </w:r>
      <w:r>
        <w:t>of biological</w:t>
      </w:r>
      <w:r w:rsidRPr="00C064A6">
        <w:rPr>
          <w:spacing w:val="-6"/>
        </w:rPr>
        <w:t xml:space="preserve"> </w:t>
      </w:r>
      <w:r>
        <w:t>matter</w:t>
      </w:r>
      <w:r w:rsidRPr="00C064A6">
        <w:rPr>
          <w:spacing w:val="-4"/>
        </w:rPr>
        <w:t xml:space="preserve"> </w:t>
      </w:r>
      <w:r>
        <w:t>or</w:t>
      </w:r>
      <w:r w:rsidRPr="00C064A6">
        <w:rPr>
          <w:spacing w:val="-4"/>
        </w:rPr>
        <w:t xml:space="preserve"> </w:t>
      </w:r>
      <w:r>
        <w:t>is</w:t>
      </w:r>
      <w:r w:rsidRPr="00C064A6">
        <w:rPr>
          <w:spacing w:val="-3"/>
        </w:rPr>
        <w:t xml:space="preserve"> </w:t>
      </w:r>
      <w:r>
        <w:t>it</w:t>
      </w:r>
      <w:r w:rsidRPr="00C064A6">
        <w:rPr>
          <w:spacing w:val="-1"/>
        </w:rPr>
        <w:t xml:space="preserve"> </w:t>
      </w:r>
      <w:r>
        <w:t xml:space="preserve">“substrate </w:t>
      </w:r>
      <w:r w:rsidRPr="00C064A6">
        <w:rPr>
          <w:spacing w:val="-2"/>
        </w:rPr>
        <w:t>independent”?</w:t>
      </w:r>
      <w:r w:rsidR="00D5647A" w:rsidRPr="00C064A6">
        <w:rPr>
          <w:spacing w:val="-2"/>
        </w:rPr>
        <w:t xml:space="preserve"> Does consciousness = thinking/cognition?</w:t>
      </w:r>
    </w:p>
    <w:p w14:paraId="16426823" w14:textId="77777777" w:rsidR="006E0BC5" w:rsidRDefault="006E0BC5" w:rsidP="006E0BC5">
      <w:pPr>
        <w:pStyle w:val="Heading1"/>
        <w:ind w:left="0" w:right="13"/>
        <w:jc w:val="left"/>
      </w:pPr>
    </w:p>
    <w:p w14:paraId="0E0BD0AF" w14:textId="34CC1835" w:rsidR="00F51DB1" w:rsidRPr="00F51DB1" w:rsidRDefault="0052381F" w:rsidP="006E0BC5">
      <w:pPr>
        <w:pStyle w:val="Heading1"/>
        <w:ind w:left="0" w:right="13"/>
        <w:jc w:val="left"/>
        <w:rPr>
          <w:spacing w:val="-2"/>
          <w:sz w:val="28"/>
          <w:szCs w:val="28"/>
        </w:rPr>
      </w:pPr>
      <w:r w:rsidRPr="0052381F">
        <w:rPr>
          <w:sz w:val="28"/>
          <w:szCs w:val="28"/>
        </w:rPr>
        <w:t>Course</w:t>
      </w:r>
      <w:r w:rsidR="006E0BC5" w:rsidRPr="0052381F">
        <w:rPr>
          <w:spacing w:val="-2"/>
          <w:sz w:val="28"/>
          <w:szCs w:val="28"/>
        </w:rPr>
        <w:t xml:space="preserve"> </w:t>
      </w:r>
      <w:r w:rsidRPr="0052381F">
        <w:rPr>
          <w:sz w:val="28"/>
          <w:szCs w:val="28"/>
        </w:rPr>
        <w:t>Content</w:t>
      </w:r>
      <w:r w:rsidR="006E0BC5" w:rsidRPr="0052381F">
        <w:rPr>
          <w:spacing w:val="-1"/>
          <w:sz w:val="28"/>
          <w:szCs w:val="28"/>
        </w:rPr>
        <w:t xml:space="preserve"> </w:t>
      </w:r>
      <w:r w:rsidRPr="0052381F">
        <w:rPr>
          <w:sz w:val="28"/>
          <w:szCs w:val="28"/>
        </w:rPr>
        <w:t>Learning</w:t>
      </w:r>
      <w:r w:rsidRPr="0052381F">
        <w:rPr>
          <w:spacing w:val="-2"/>
          <w:sz w:val="28"/>
          <w:szCs w:val="28"/>
        </w:rPr>
        <w:t xml:space="preserve"> Objectives</w:t>
      </w:r>
    </w:p>
    <w:p w14:paraId="4A16D1BC" w14:textId="1424BB39" w:rsidR="006E0BC5" w:rsidRPr="006E0BC5" w:rsidRDefault="006E0BC5" w:rsidP="00B42842">
      <w:pPr>
        <w:pStyle w:val="ListParagraph"/>
        <w:numPr>
          <w:ilvl w:val="0"/>
          <w:numId w:val="4"/>
        </w:numPr>
        <w:tabs>
          <w:tab w:val="left" w:pos="841"/>
        </w:tabs>
        <w:spacing w:before="142" w:after="140" w:line="274" w:lineRule="auto"/>
        <w:ind w:right="576"/>
        <w:rPr>
          <w:sz w:val="24"/>
        </w:rPr>
      </w:pPr>
      <w:r w:rsidRPr="006E0BC5">
        <w:rPr>
          <w:sz w:val="24"/>
        </w:rPr>
        <w:t>De</w:t>
      </w:r>
      <w:r w:rsidR="00F51DB1">
        <w:rPr>
          <w:sz w:val="24"/>
        </w:rPr>
        <w:t>monstrate</w:t>
      </w:r>
      <w:r w:rsidRPr="006E0BC5">
        <w:rPr>
          <w:spacing w:val="-6"/>
          <w:sz w:val="24"/>
        </w:rPr>
        <w:t xml:space="preserve"> </w:t>
      </w:r>
      <w:r w:rsidRPr="006E0BC5">
        <w:rPr>
          <w:sz w:val="24"/>
        </w:rPr>
        <w:t>interdisciplinary</w:t>
      </w:r>
      <w:r w:rsidRPr="006E0BC5">
        <w:rPr>
          <w:spacing w:val="-6"/>
          <w:sz w:val="24"/>
        </w:rPr>
        <w:t xml:space="preserve"> </w:t>
      </w:r>
      <w:r w:rsidR="00C94AE6">
        <w:rPr>
          <w:sz w:val="24"/>
        </w:rPr>
        <w:t>knowledge</w:t>
      </w:r>
      <w:r w:rsidRPr="006E0BC5">
        <w:rPr>
          <w:spacing w:val="-6"/>
          <w:sz w:val="24"/>
        </w:rPr>
        <w:t xml:space="preserve"> </w:t>
      </w:r>
      <w:r w:rsidRPr="006E0BC5">
        <w:rPr>
          <w:sz w:val="24"/>
        </w:rPr>
        <w:t>of</w:t>
      </w:r>
      <w:r w:rsidRPr="006E0BC5">
        <w:rPr>
          <w:spacing w:val="-2"/>
          <w:sz w:val="24"/>
        </w:rPr>
        <w:t xml:space="preserve"> </w:t>
      </w:r>
      <w:r w:rsidRPr="006E0BC5">
        <w:rPr>
          <w:sz w:val="24"/>
        </w:rPr>
        <w:t>consciousness</w:t>
      </w:r>
      <w:r w:rsidRPr="006E0BC5">
        <w:rPr>
          <w:spacing w:val="-5"/>
          <w:sz w:val="24"/>
        </w:rPr>
        <w:t xml:space="preserve"> </w:t>
      </w:r>
      <w:r w:rsidR="00C94AE6">
        <w:rPr>
          <w:sz w:val="24"/>
        </w:rPr>
        <w:t>by</w:t>
      </w:r>
      <w:r w:rsidRPr="006E0BC5">
        <w:rPr>
          <w:spacing w:val="-1"/>
          <w:sz w:val="24"/>
        </w:rPr>
        <w:t xml:space="preserve"> </w:t>
      </w:r>
      <w:r w:rsidRPr="006E0BC5">
        <w:rPr>
          <w:color w:val="212121"/>
          <w:sz w:val="24"/>
        </w:rPr>
        <w:t>integrat</w:t>
      </w:r>
      <w:r w:rsidR="00C94AE6">
        <w:rPr>
          <w:color w:val="212121"/>
          <w:sz w:val="24"/>
        </w:rPr>
        <w:t>ing</w:t>
      </w:r>
      <w:r w:rsidRPr="006E0BC5">
        <w:rPr>
          <w:color w:val="212121"/>
          <w:spacing w:val="-5"/>
          <w:sz w:val="24"/>
        </w:rPr>
        <w:t xml:space="preserve"> </w:t>
      </w:r>
      <w:r w:rsidR="00A167C6">
        <w:rPr>
          <w:color w:val="212121"/>
          <w:sz w:val="24"/>
        </w:rPr>
        <w:t xml:space="preserve">material </w:t>
      </w:r>
      <w:r w:rsidRPr="006E0BC5">
        <w:rPr>
          <w:color w:val="212121"/>
          <w:sz w:val="24"/>
        </w:rPr>
        <w:t>from philosophy, psychology, neuroscience, and/or computer science/artificial intelligence</w:t>
      </w:r>
      <w:r w:rsidR="00A167C6">
        <w:rPr>
          <w:color w:val="212121"/>
          <w:sz w:val="24"/>
        </w:rPr>
        <w:t xml:space="preserve"> </w:t>
      </w:r>
      <w:r w:rsidR="00F51DB1">
        <w:rPr>
          <w:color w:val="212121"/>
          <w:sz w:val="24"/>
        </w:rPr>
        <w:t xml:space="preserve">to </w:t>
      </w:r>
      <w:r w:rsidR="00F22053">
        <w:rPr>
          <w:color w:val="212121"/>
          <w:sz w:val="24"/>
        </w:rPr>
        <w:t>debate or discuss the core issues related to the study of consciousness</w:t>
      </w:r>
      <w:r w:rsidRPr="006E0BC5">
        <w:rPr>
          <w:color w:val="212121"/>
          <w:sz w:val="24"/>
        </w:rPr>
        <w:t>.</w:t>
      </w:r>
    </w:p>
    <w:p w14:paraId="689BCCB4" w14:textId="108640FF" w:rsidR="006E0BC5" w:rsidRPr="006E0BC5" w:rsidRDefault="006E0BC5" w:rsidP="00B42842">
      <w:pPr>
        <w:pStyle w:val="ListParagraph"/>
        <w:numPr>
          <w:ilvl w:val="0"/>
          <w:numId w:val="4"/>
        </w:numPr>
        <w:tabs>
          <w:tab w:val="left" w:pos="841"/>
        </w:tabs>
        <w:spacing w:before="142"/>
        <w:ind w:right="574"/>
        <w:rPr>
          <w:sz w:val="24"/>
        </w:rPr>
      </w:pPr>
      <w:r w:rsidRPr="006E0BC5">
        <w:rPr>
          <w:sz w:val="24"/>
        </w:rPr>
        <w:t>Critically</w:t>
      </w:r>
      <w:r w:rsidRPr="006E0BC5">
        <w:rPr>
          <w:spacing w:val="1"/>
          <w:sz w:val="24"/>
        </w:rPr>
        <w:t xml:space="preserve"> </w:t>
      </w:r>
      <w:r w:rsidRPr="006E0BC5">
        <w:rPr>
          <w:sz w:val="24"/>
        </w:rPr>
        <w:t>evaluate</w:t>
      </w:r>
      <w:r w:rsidRPr="006E0BC5">
        <w:rPr>
          <w:spacing w:val="-5"/>
          <w:sz w:val="24"/>
        </w:rPr>
        <w:t xml:space="preserve"> </w:t>
      </w:r>
      <w:r w:rsidRPr="006E0BC5">
        <w:rPr>
          <w:sz w:val="24"/>
        </w:rPr>
        <w:t>scientific</w:t>
      </w:r>
      <w:r w:rsidRPr="006E0BC5">
        <w:rPr>
          <w:spacing w:val="-4"/>
          <w:sz w:val="24"/>
        </w:rPr>
        <w:t xml:space="preserve"> </w:t>
      </w:r>
      <w:r w:rsidRPr="006E0BC5">
        <w:rPr>
          <w:sz w:val="24"/>
        </w:rPr>
        <w:t>and</w:t>
      </w:r>
      <w:r w:rsidRPr="006E0BC5">
        <w:rPr>
          <w:spacing w:val="-3"/>
          <w:sz w:val="24"/>
        </w:rPr>
        <w:t xml:space="preserve"> </w:t>
      </w:r>
      <w:r w:rsidRPr="006E0BC5">
        <w:rPr>
          <w:sz w:val="24"/>
        </w:rPr>
        <w:t>philosophical</w:t>
      </w:r>
      <w:r w:rsidRPr="006E0BC5">
        <w:rPr>
          <w:spacing w:val="-4"/>
          <w:sz w:val="24"/>
        </w:rPr>
        <w:t xml:space="preserve"> </w:t>
      </w:r>
      <w:r w:rsidRPr="006E0BC5">
        <w:rPr>
          <w:sz w:val="24"/>
        </w:rPr>
        <w:t>theories</w:t>
      </w:r>
      <w:r w:rsidRPr="006E0BC5">
        <w:rPr>
          <w:spacing w:val="-2"/>
          <w:sz w:val="24"/>
        </w:rPr>
        <w:t xml:space="preserve"> </w:t>
      </w:r>
      <w:r w:rsidRPr="006E0BC5">
        <w:rPr>
          <w:sz w:val="24"/>
        </w:rPr>
        <w:t>of</w:t>
      </w:r>
      <w:r w:rsidRPr="006E0BC5">
        <w:rPr>
          <w:spacing w:val="-2"/>
          <w:sz w:val="24"/>
        </w:rPr>
        <w:t xml:space="preserve"> consciousness</w:t>
      </w:r>
      <w:r w:rsidR="008215DC">
        <w:rPr>
          <w:spacing w:val="-2"/>
          <w:sz w:val="24"/>
        </w:rPr>
        <w:t xml:space="preserve"> and the evidence for an against those theories</w:t>
      </w:r>
      <w:r w:rsidRPr="006E0BC5">
        <w:rPr>
          <w:spacing w:val="-2"/>
          <w:sz w:val="24"/>
        </w:rPr>
        <w:t>.</w:t>
      </w:r>
    </w:p>
    <w:p w14:paraId="138120BD" w14:textId="7F888516" w:rsidR="006E0BC5" w:rsidRDefault="006E0BC5" w:rsidP="00B42842">
      <w:pPr>
        <w:pStyle w:val="ListParagraph"/>
        <w:numPr>
          <w:ilvl w:val="0"/>
          <w:numId w:val="4"/>
        </w:numPr>
        <w:tabs>
          <w:tab w:val="left" w:pos="841"/>
        </w:tabs>
        <w:spacing w:before="142"/>
        <w:ind w:right="574"/>
        <w:rPr>
          <w:sz w:val="24"/>
        </w:rPr>
      </w:pPr>
      <w:r w:rsidRPr="006E0BC5">
        <w:rPr>
          <w:sz w:val="24"/>
        </w:rPr>
        <w:t>Identify</w:t>
      </w:r>
      <w:r w:rsidRPr="006E0BC5">
        <w:rPr>
          <w:spacing w:val="-5"/>
          <w:sz w:val="24"/>
        </w:rPr>
        <w:t xml:space="preserve"> </w:t>
      </w:r>
      <w:r w:rsidRPr="006E0BC5">
        <w:rPr>
          <w:sz w:val="24"/>
        </w:rPr>
        <w:t>ways</w:t>
      </w:r>
      <w:r w:rsidRPr="006E0BC5">
        <w:rPr>
          <w:spacing w:val="-4"/>
          <w:sz w:val="24"/>
        </w:rPr>
        <w:t xml:space="preserve"> </w:t>
      </w:r>
      <w:r w:rsidRPr="006E0BC5">
        <w:rPr>
          <w:sz w:val="24"/>
        </w:rPr>
        <w:t>in</w:t>
      </w:r>
      <w:r w:rsidRPr="006E0BC5">
        <w:rPr>
          <w:spacing w:val="-5"/>
          <w:sz w:val="24"/>
        </w:rPr>
        <w:t xml:space="preserve"> </w:t>
      </w:r>
      <w:r w:rsidRPr="006E0BC5">
        <w:rPr>
          <w:sz w:val="24"/>
        </w:rPr>
        <w:t>which</w:t>
      </w:r>
      <w:r w:rsidRPr="006E0BC5">
        <w:rPr>
          <w:spacing w:val="-1"/>
          <w:sz w:val="24"/>
        </w:rPr>
        <w:t xml:space="preserve"> </w:t>
      </w:r>
      <w:r w:rsidRPr="006E0BC5">
        <w:rPr>
          <w:sz w:val="24"/>
        </w:rPr>
        <w:t>consciousness</w:t>
      </w:r>
      <w:r w:rsidRPr="006E0BC5">
        <w:rPr>
          <w:spacing w:val="-4"/>
          <w:sz w:val="24"/>
        </w:rPr>
        <w:t xml:space="preserve"> </w:t>
      </w:r>
      <w:r w:rsidRPr="006E0BC5">
        <w:rPr>
          <w:sz w:val="24"/>
        </w:rPr>
        <w:t>is</w:t>
      </w:r>
      <w:r w:rsidRPr="006E0BC5">
        <w:rPr>
          <w:spacing w:val="-4"/>
          <w:sz w:val="24"/>
        </w:rPr>
        <w:t xml:space="preserve"> </w:t>
      </w:r>
      <w:r w:rsidRPr="006E0BC5">
        <w:rPr>
          <w:sz w:val="24"/>
        </w:rPr>
        <w:t>involved</w:t>
      </w:r>
      <w:r w:rsidRPr="006E0BC5">
        <w:rPr>
          <w:spacing w:val="-1"/>
          <w:sz w:val="24"/>
        </w:rPr>
        <w:t xml:space="preserve"> </w:t>
      </w:r>
      <w:r w:rsidRPr="006E0BC5">
        <w:rPr>
          <w:sz w:val="24"/>
        </w:rPr>
        <w:t>in</w:t>
      </w:r>
      <w:r w:rsidRPr="006E0BC5">
        <w:rPr>
          <w:spacing w:val="-1"/>
          <w:sz w:val="24"/>
        </w:rPr>
        <w:t xml:space="preserve"> </w:t>
      </w:r>
      <w:r w:rsidRPr="006E0BC5">
        <w:rPr>
          <w:sz w:val="24"/>
        </w:rPr>
        <w:t>ethics,</w:t>
      </w:r>
      <w:r w:rsidRPr="006E0BC5">
        <w:rPr>
          <w:spacing w:val="-5"/>
          <w:sz w:val="24"/>
        </w:rPr>
        <w:t xml:space="preserve"> </w:t>
      </w:r>
      <w:r w:rsidRPr="006E0BC5">
        <w:rPr>
          <w:sz w:val="24"/>
        </w:rPr>
        <w:t>from</w:t>
      </w:r>
      <w:r w:rsidRPr="006E0BC5">
        <w:rPr>
          <w:spacing w:val="-2"/>
          <w:sz w:val="24"/>
        </w:rPr>
        <w:t xml:space="preserve"> </w:t>
      </w:r>
      <w:r w:rsidRPr="006E0BC5">
        <w:rPr>
          <w:sz w:val="24"/>
        </w:rPr>
        <w:t>the</w:t>
      </w:r>
      <w:r w:rsidRPr="006E0BC5">
        <w:rPr>
          <w:spacing w:val="-7"/>
          <w:sz w:val="24"/>
        </w:rPr>
        <w:t xml:space="preserve"> </w:t>
      </w:r>
      <w:r w:rsidRPr="006E0BC5">
        <w:rPr>
          <w:sz w:val="24"/>
        </w:rPr>
        <w:t>role</w:t>
      </w:r>
      <w:r w:rsidRPr="006E0BC5">
        <w:rPr>
          <w:spacing w:val="-7"/>
          <w:sz w:val="24"/>
        </w:rPr>
        <w:t xml:space="preserve"> </w:t>
      </w:r>
      <w:r w:rsidRPr="006E0BC5">
        <w:rPr>
          <w:sz w:val="24"/>
        </w:rPr>
        <w:t>consciousness</w:t>
      </w:r>
      <w:r w:rsidRPr="006E0BC5">
        <w:rPr>
          <w:spacing w:val="-4"/>
          <w:sz w:val="24"/>
        </w:rPr>
        <w:t xml:space="preserve"> </w:t>
      </w:r>
      <w:r w:rsidRPr="006E0BC5">
        <w:rPr>
          <w:sz w:val="24"/>
        </w:rPr>
        <w:t>plays</w:t>
      </w:r>
      <w:r w:rsidRPr="006E0BC5">
        <w:rPr>
          <w:spacing w:val="-4"/>
          <w:sz w:val="24"/>
        </w:rPr>
        <w:t xml:space="preserve"> </w:t>
      </w:r>
      <w:r w:rsidRPr="006E0BC5">
        <w:rPr>
          <w:sz w:val="24"/>
        </w:rPr>
        <w:t xml:space="preserve">in ethical theories to how consciousness </w:t>
      </w:r>
      <w:r w:rsidR="00A64218">
        <w:rPr>
          <w:sz w:val="24"/>
        </w:rPr>
        <w:t>applies to</w:t>
      </w:r>
      <w:r w:rsidRPr="006E0BC5">
        <w:rPr>
          <w:sz w:val="24"/>
        </w:rPr>
        <w:t xml:space="preserve"> contemporary moral issues.</w:t>
      </w:r>
    </w:p>
    <w:p w14:paraId="0705A9C3" w14:textId="6C35C992" w:rsidR="006E0BC5" w:rsidRPr="006E0BC5" w:rsidRDefault="00F51DB1" w:rsidP="00B42842">
      <w:pPr>
        <w:pStyle w:val="ListParagraph"/>
        <w:numPr>
          <w:ilvl w:val="0"/>
          <w:numId w:val="4"/>
        </w:numPr>
        <w:tabs>
          <w:tab w:val="left" w:pos="841"/>
        </w:tabs>
        <w:spacing w:before="142"/>
        <w:ind w:right="574"/>
        <w:rPr>
          <w:sz w:val="24"/>
        </w:rPr>
      </w:pPr>
      <w:r>
        <w:rPr>
          <w:sz w:val="24"/>
        </w:rPr>
        <w:t>Identify</w:t>
      </w:r>
      <w:r w:rsidR="006E0BC5" w:rsidRPr="006E0BC5">
        <w:rPr>
          <w:spacing w:val="-6"/>
          <w:sz w:val="24"/>
        </w:rPr>
        <w:t xml:space="preserve"> </w:t>
      </w:r>
      <w:r w:rsidR="006E0BC5" w:rsidRPr="006E0BC5">
        <w:rPr>
          <w:sz w:val="24"/>
        </w:rPr>
        <w:t>ontological,</w:t>
      </w:r>
      <w:r w:rsidR="006E0BC5" w:rsidRPr="006E0BC5">
        <w:rPr>
          <w:spacing w:val="-3"/>
          <w:sz w:val="24"/>
        </w:rPr>
        <w:t xml:space="preserve"> </w:t>
      </w:r>
      <w:r w:rsidR="006E0BC5" w:rsidRPr="006E0BC5">
        <w:rPr>
          <w:sz w:val="24"/>
        </w:rPr>
        <w:t>epistemological,</w:t>
      </w:r>
      <w:r w:rsidR="006E0BC5" w:rsidRPr="006E0BC5">
        <w:rPr>
          <w:spacing w:val="-6"/>
          <w:sz w:val="24"/>
        </w:rPr>
        <w:t xml:space="preserve"> </w:t>
      </w:r>
      <w:r w:rsidR="006E0BC5" w:rsidRPr="006E0BC5">
        <w:rPr>
          <w:sz w:val="24"/>
        </w:rPr>
        <w:t>and</w:t>
      </w:r>
      <w:r w:rsidR="006E0BC5" w:rsidRPr="006E0BC5">
        <w:rPr>
          <w:spacing w:val="-3"/>
          <w:sz w:val="24"/>
        </w:rPr>
        <w:t xml:space="preserve"> </w:t>
      </w:r>
      <w:r w:rsidR="006E0BC5" w:rsidRPr="006E0BC5">
        <w:rPr>
          <w:sz w:val="24"/>
        </w:rPr>
        <w:t>ethical</w:t>
      </w:r>
      <w:r w:rsidR="006E0BC5" w:rsidRPr="006E0BC5">
        <w:rPr>
          <w:spacing w:val="-4"/>
          <w:sz w:val="24"/>
        </w:rPr>
        <w:t xml:space="preserve"> </w:t>
      </w:r>
      <w:r w:rsidR="006E0BC5" w:rsidRPr="006E0BC5">
        <w:rPr>
          <w:sz w:val="24"/>
        </w:rPr>
        <w:t>issues</w:t>
      </w:r>
      <w:r w:rsidR="006E0BC5" w:rsidRPr="006E0BC5">
        <w:rPr>
          <w:spacing w:val="-6"/>
          <w:sz w:val="24"/>
        </w:rPr>
        <w:t xml:space="preserve"> </w:t>
      </w:r>
      <w:r w:rsidR="006E0BC5" w:rsidRPr="006E0BC5">
        <w:rPr>
          <w:sz w:val="24"/>
        </w:rPr>
        <w:t>surrounding</w:t>
      </w:r>
      <w:r w:rsidR="006E0BC5" w:rsidRPr="006E0BC5">
        <w:rPr>
          <w:spacing w:val="-6"/>
          <w:sz w:val="24"/>
        </w:rPr>
        <w:t xml:space="preserve"> </w:t>
      </w:r>
      <w:r w:rsidR="006E0BC5" w:rsidRPr="006E0BC5">
        <w:rPr>
          <w:sz w:val="24"/>
        </w:rPr>
        <w:t>AI</w:t>
      </w:r>
      <w:r w:rsidR="006E0BC5" w:rsidRPr="006E0BC5">
        <w:rPr>
          <w:spacing w:val="-6"/>
          <w:sz w:val="24"/>
        </w:rPr>
        <w:t xml:space="preserve"> </w:t>
      </w:r>
      <w:r w:rsidR="006E0BC5" w:rsidRPr="006E0BC5">
        <w:rPr>
          <w:sz w:val="24"/>
        </w:rPr>
        <w:t>(e.g.,</w:t>
      </w:r>
      <w:r w:rsidR="006E0BC5" w:rsidRPr="006E0BC5">
        <w:rPr>
          <w:spacing w:val="-6"/>
          <w:sz w:val="24"/>
        </w:rPr>
        <w:t xml:space="preserve"> </w:t>
      </w:r>
      <w:r w:rsidR="006E0BC5" w:rsidRPr="006E0BC5">
        <w:rPr>
          <w:sz w:val="24"/>
        </w:rPr>
        <w:t>robots,</w:t>
      </w:r>
      <w:r w:rsidR="006E0BC5" w:rsidRPr="006E0BC5">
        <w:rPr>
          <w:spacing w:val="-6"/>
          <w:sz w:val="24"/>
        </w:rPr>
        <w:t xml:space="preserve"> </w:t>
      </w:r>
      <w:r w:rsidR="006E0BC5" w:rsidRPr="006E0BC5">
        <w:rPr>
          <w:sz w:val="24"/>
        </w:rPr>
        <w:t xml:space="preserve">machine </w:t>
      </w:r>
      <w:r w:rsidR="006E0BC5" w:rsidRPr="006E0BC5">
        <w:rPr>
          <w:spacing w:val="-2"/>
          <w:sz w:val="24"/>
        </w:rPr>
        <w:t>consciousness).</w:t>
      </w:r>
    </w:p>
    <w:p w14:paraId="012ACFCC" w14:textId="0FD1BCB7" w:rsidR="006E0BC5" w:rsidRPr="006E0BC5" w:rsidRDefault="00F51DB1" w:rsidP="006E0BC5">
      <w:pPr>
        <w:pStyle w:val="ListParagraph"/>
        <w:numPr>
          <w:ilvl w:val="0"/>
          <w:numId w:val="4"/>
        </w:numPr>
        <w:tabs>
          <w:tab w:val="left" w:pos="841"/>
        </w:tabs>
        <w:spacing w:before="142" w:line="271" w:lineRule="auto"/>
        <w:ind w:right="574"/>
        <w:rPr>
          <w:sz w:val="24"/>
        </w:rPr>
      </w:pPr>
      <w:r>
        <w:rPr>
          <w:sz w:val="24"/>
        </w:rPr>
        <w:t>Use</w:t>
      </w:r>
      <w:r w:rsidR="006E0BC5" w:rsidRPr="006E0BC5">
        <w:rPr>
          <w:spacing w:val="-5"/>
          <w:sz w:val="24"/>
        </w:rPr>
        <w:t xml:space="preserve"> </w:t>
      </w:r>
      <w:r>
        <w:rPr>
          <w:sz w:val="24"/>
        </w:rPr>
        <w:t>first-person methods such as</w:t>
      </w:r>
      <w:r w:rsidR="00F22053">
        <w:rPr>
          <w:sz w:val="24"/>
        </w:rPr>
        <w:t xml:space="preserve"> introspection,</w:t>
      </w:r>
      <w:r>
        <w:rPr>
          <w:sz w:val="24"/>
        </w:rPr>
        <w:t xml:space="preserve"> meditation</w:t>
      </w:r>
      <w:r w:rsidR="00F22053">
        <w:rPr>
          <w:sz w:val="24"/>
        </w:rPr>
        <w:t>,</w:t>
      </w:r>
      <w:r>
        <w:rPr>
          <w:sz w:val="24"/>
        </w:rPr>
        <w:t xml:space="preserve"> and </w:t>
      </w:r>
      <w:r w:rsidR="006E0BC5" w:rsidRPr="006E0BC5">
        <w:rPr>
          <w:sz w:val="24"/>
        </w:rPr>
        <w:t>reflection</w:t>
      </w:r>
      <w:r w:rsidR="00F22053">
        <w:rPr>
          <w:sz w:val="24"/>
        </w:rPr>
        <w:t>/contemplation</w:t>
      </w:r>
      <w:r w:rsidR="006E0BC5" w:rsidRPr="006E0BC5">
        <w:rPr>
          <w:spacing w:val="-5"/>
          <w:sz w:val="24"/>
        </w:rPr>
        <w:t xml:space="preserve"> </w:t>
      </w:r>
      <w:r>
        <w:rPr>
          <w:sz w:val="24"/>
        </w:rPr>
        <w:t>to</w:t>
      </w:r>
      <w:r w:rsidR="00F22053">
        <w:rPr>
          <w:spacing w:val="-2"/>
          <w:sz w:val="24"/>
        </w:rPr>
        <w:t xml:space="preserve"> investigate the nature of consciousness</w:t>
      </w:r>
      <w:r w:rsidR="006E0BC5" w:rsidRPr="006E0BC5">
        <w:rPr>
          <w:spacing w:val="-2"/>
          <w:sz w:val="24"/>
        </w:rPr>
        <w:t>.</w:t>
      </w:r>
    </w:p>
    <w:p w14:paraId="62727ECD" w14:textId="77777777" w:rsidR="006E0BC5" w:rsidRDefault="006E0BC5" w:rsidP="006E0BC5">
      <w:pPr>
        <w:pStyle w:val="Heading1"/>
        <w:spacing w:before="61"/>
        <w:ind w:left="0" w:right="6"/>
      </w:pPr>
    </w:p>
    <w:p w14:paraId="4F6E0F04" w14:textId="77777777" w:rsidR="00B42842" w:rsidRDefault="0052381F" w:rsidP="00B42842">
      <w:pPr>
        <w:pStyle w:val="Heading1"/>
        <w:spacing w:before="61"/>
        <w:ind w:left="0" w:right="6"/>
        <w:jc w:val="left"/>
        <w:rPr>
          <w:spacing w:val="-2"/>
          <w:sz w:val="28"/>
          <w:szCs w:val="28"/>
        </w:rPr>
      </w:pPr>
      <w:r w:rsidRPr="0052381F">
        <w:rPr>
          <w:sz w:val="28"/>
          <w:szCs w:val="28"/>
        </w:rPr>
        <w:t>Course</w:t>
      </w:r>
      <w:r w:rsidRPr="0052381F">
        <w:rPr>
          <w:spacing w:val="2"/>
          <w:sz w:val="28"/>
          <w:szCs w:val="28"/>
        </w:rPr>
        <w:t xml:space="preserve"> </w:t>
      </w:r>
      <w:r w:rsidRPr="0052381F">
        <w:rPr>
          <w:spacing w:val="-2"/>
          <w:sz w:val="28"/>
          <w:szCs w:val="28"/>
        </w:rPr>
        <w:t>Book</w:t>
      </w:r>
    </w:p>
    <w:p w14:paraId="2FB69393" w14:textId="5CF0D559" w:rsidR="006E0BC5" w:rsidRPr="00B42842" w:rsidRDefault="006E0BC5" w:rsidP="00B42842">
      <w:pPr>
        <w:pStyle w:val="Heading1"/>
        <w:spacing w:before="61"/>
        <w:ind w:left="0" w:right="6"/>
        <w:jc w:val="left"/>
        <w:rPr>
          <w:b w:val="0"/>
          <w:bCs w:val="0"/>
          <w:sz w:val="28"/>
          <w:szCs w:val="28"/>
        </w:rPr>
      </w:pPr>
      <w:r w:rsidRPr="00B42842">
        <w:rPr>
          <w:b w:val="0"/>
          <w:bCs w:val="0"/>
        </w:rPr>
        <w:t>Blackmore,</w:t>
      </w:r>
      <w:r w:rsidRPr="00B42842">
        <w:rPr>
          <w:b w:val="0"/>
          <w:bCs w:val="0"/>
          <w:spacing w:val="-1"/>
        </w:rPr>
        <w:t xml:space="preserve"> </w:t>
      </w:r>
      <w:r w:rsidRPr="00B42842">
        <w:rPr>
          <w:b w:val="0"/>
          <w:bCs w:val="0"/>
        </w:rPr>
        <w:t>S.</w:t>
      </w:r>
      <w:r w:rsidRPr="00B42842">
        <w:rPr>
          <w:b w:val="0"/>
          <w:bCs w:val="0"/>
          <w:spacing w:val="-1"/>
        </w:rPr>
        <w:t xml:space="preserve"> </w:t>
      </w:r>
      <w:r w:rsidRPr="00B42842">
        <w:rPr>
          <w:b w:val="0"/>
          <w:bCs w:val="0"/>
        </w:rPr>
        <w:t>&amp;</w:t>
      </w:r>
      <w:r w:rsidRPr="00B42842">
        <w:rPr>
          <w:b w:val="0"/>
          <w:bCs w:val="0"/>
          <w:spacing w:val="-4"/>
        </w:rPr>
        <w:t xml:space="preserve"> </w:t>
      </w:r>
      <w:proofErr w:type="spellStart"/>
      <w:r w:rsidRPr="00B42842">
        <w:rPr>
          <w:b w:val="0"/>
          <w:bCs w:val="0"/>
        </w:rPr>
        <w:t>Troscianko</w:t>
      </w:r>
      <w:proofErr w:type="spellEnd"/>
      <w:r w:rsidRPr="00B42842">
        <w:rPr>
          <w:b w:val="0"/>
          <w:bCs w:val="0"/>
        </w:rPr>
        <w:t>,</w:t>
      </w:r>
      <w:r w:rsidRPr="00B42842">
        <w:rPr>
          <w:b w:val="0"/>
          <w:bCs w:val="0"/>
          <w:spacing w:val="-1"/>
        </w:rPr>
        <w:t xml:space="preserve"> </w:t>
      </w:r>
      <w:r w:rsidRPr="00B42842">
        <w:rPr>
          <w:b w:val="0"/>
          <w:bCs w:val="0"/>
        </w:rPr>
        <w:t>E.</w:t>
      </w:r>
      <w:r w:rsidRPr="00B42842">
        <w:rPr>
          <w:b w:val="0"/>
          <w:bCs w:val="0"/>
          <w:spacing w:val="-1"/>
        </w:rPr>
        <w:t xml:space="preserve"> </w:t>
      </w:r>
      <w:r w:rsidRPr="00B42842">
        <w:rPr>
          <w:b w:val="0"/>
          <w:bCs w:val="0"/>
        </w:rPr>
        <w:t>(2018).</w:t>
      </w:r>
      <w:r w:rsidRPr="00B42842">
        <w:rPr>
          <w:b w:val="0"/>
          <w:bCs w:val="0"/>
          <w:spacing w:val="2"/>
        </w:rPr>
        <w:t xml:space="preserve"> </w:t>
      </w:r>
      <w:r w:rsidRPr="00B42842">
        <w:rPr>
          <w:b w:val="0"/>
          <w:bCs w:val="0"/>
          <w:i/>
        </w:rPr>
        <w:t>Consciousness:</w:t>
      </w:r>
      <w:r w:rsidRPr="00B42842">
        <w:rPr>
          <w:b w:val="0"/>
          <w:bCs w:val="0"/>
          <w:i/>
          <w:spacing w:val="-1"/>
        </w:rPr>
        <w:t xml:space="preserve"> </w:t>
      </w:r>
      <w:r w:rsidRPr="00B42842">
        <w:rPr>
          <w:b w:val="0"/>
          <w:bCs w:val="0"/>
          <w:i/>
        </w:rPr>
        <w:t>An</w:t>
      </w:r>
      <w:r w:rsidRPr="00B42842">
        <w:rPr>
          <w:b w:val="0"/>
          <w:bCs w:val="0"/>
          <w:i/>
          <w:spacing w:val="-2"/>
        </w:rPr>
        <w:t xml:space="preserve"> </w:t>
      </w:r>
      <w:r w:rsidRPr="00B42842">
        <w:rPr>
          <w:b w:val="0"/>
          <w:bCs w:val="0"/>
          <w:i/>
        </w:rPr>
        <w:t>Introduction,</w:t>
      </w:r>
      <w:r w:rsidRPr="00B42842">
        <w:rPr>
          <w:b w:val="0"/>
          <w:bCs w:val="0"/>
          <w:i/>
          <w:spacing w:val="-1"/>
        </w:rPr>
        <w:t xml:space="preserve"> </w:t>
      </w:r>
      <w:r w:rsidRPr="00B42842">
        <w:rPr>
          <w:b w:val="0"/>
          <w:bCs w:val="0"/>
          <w:i/>
        </w:rPr>
        <w:t>3rd</w:t>
      </w:r>
      <w:r w:rsidRPr="00B42842">
        <w:rPr>
          <w:b w:val="0"/>
          <w:bCs w:val="0"/>
          <w:i/>
          <w:spacing w:val="-1"/>
        </w:rPr>
        <w:t xml:space="preserve"> </w:t>
      </w:r>
      <w:r w:rsidRPr="00B42842">
        <w:rPr>
          <w:b w:val="0"/>
          <w:bCs w:val="0"/>
          <w:i/>
          <w:spacing w:val="-5"/>
        </w:rPr>
        <w:t>Ed.</w:t>
      </w:r>
      <w:r w:rsidR="0052381F" w:rsidRPr="00B42842">
        <w:rPr>
          <w:b w:val="0"/>
          <w:bCs w:val="0"/>
          <w:i/>
          <w:spacing w:val="-5"/>
        </w:rPr>
        <w:t xml:space="preserve"> </w:t>
      </w:r>
      <w:r w:rsidRPr="00B42842">
        <w:rPr>
          <w:b w:val="0"/>
          <w:bCs w:val="0"/>
        </w:rPr>
        <w:t>(ISBN</w:t>
      </w:r>
      <w:r w:rsidRPr="00B42842">
        <w:rPr>
          <w:b w:val="0"/>
          <w:bCs w:val="0"/>
          <w:spacing w:val="3"/>
        </w:rPr>
        <w:t xml:space="preserve"> </w:t>
      </w:r>
      <w:r w:rsidRPr="00B42842">
        <w:rPr>
          <w:b w:val="0"/>
          <w:bCs w:val="0"/>
          <w:spacing w:val="-2"/>
        </w:rPr>
        <w:t>1138801313</w:t>
      </w:r>
      <w:proofErr w:type="gramStart"/>
      <w:r w:rsidRPr="00B42842">
        <w:rPr>
          <w:b w:val="0"/>
          <w:bCs w:val="0"/>
          <w:spacing w:val="-2"/>
        </w:rPr>
        <w:t xml:space="preserve">)  </w:t>
      </w:r>
      <w:r w:rsidRPr="00B42842">
        <w:rPr>
          <w:b w:val="0"/>
          <w:bCs w:val="0"/>
          <w:spacing w:val="-2"/>
          <w:highlight w:val="yellow"/>
        </w:rPr>
        <w:t>NOTE</w:t>
      </w:r>
      <w:proofErr w:type="gramEnd"/>
      <w:r w:rsidRPr="00B42842">
        <w:rPr>
          <w:b w:val="0"/>
          <w:bCs w:val="0"/>
          <w:spacing w:val="-2"/>
          <w:highlight w:val="yellow"/>
        </w:rPr>
        <w:t xml:space="preserve">: there is </w:t>
      </w:r>
      <w:r w:rsidR="00B42842">
        <w:rPr>
          <w:b w:val="0"/>
          <w:bCs w:val="0"/>
          <w:spacing w:val="-2"/>
          <w:highlight w:val="yellow"/>
        </w:rPr>
        <w:t xml:space="preserve">a </w:t>
      </w:r>
      <w:r w:rsidRPr="00B42842">
        <w:rPr>
          <w:b w:val="0"/>
          <w:bCs w:val="0"/>
          <w:spacing w:val="-2"/>
          <w:highlight w:val="yellow"/>
        </w:rPr>
        <w:t>PDF of the textbook on our Canvas Home page!</w:t>
      </w:r>
    </w:p>
    <w:p w14:paraId="3145E13C" w14:textId="77777777" w:rsidR="006E0BC5" w:rsidRPr="00B42842" w:rsidRDefault="006E0BC5" w:rsidP="006E0BC5">
      <w:pPr>
        <w:pStyle w:val="Heading1"/>
        <w:ind w:left="0" w:right="4"/>
        <w:jc w:val="left"/>
        <w:rPr>
          <w:b w:val="0"/>
          <w:bCs w:val="0"/>
        </w:rPr>
      </w:pPr>
    </w:p>
    <w:p w14:paraId="53E25AF1" w14:textId="77777777" w:rsidR="006E0BC5" w:rsidRDefault="006E0BC5" w:rsidP="006E0BC5">
      <w:pPr>
        <w:pStyle w:val="Heading1"/>
        <w:ind w:left="0" w:right="4"/>
        <w:jc w:val="left"/>
      </w:pPr>
    </w:p>
    <w:p w14:paraId="4E36EA5B" w14:textId="0831951C" w:rsidR="006E0BC5" w:rsidRPr="0052381F" w:rsidRDefault="0052381F" w:rsidP="006E0BC5">
      <w:pPr>
        <w:pStyle w:val="Heading1"/>
        <w:ind w:left="0" w:right="4"/>
        <w:jc w:val="left"/>
        <w:rPr>
          <w:spacing w:val="-2"/>
          <w:sz w:val="28"/>
          <w:szCs w:val="28"/>
        </w:rPr>
      </w:pPr>
      <w:r w:rsidRPr="0052381F">
        <w:rPr>
          <w:sz w:val="28"/>
          <w:szCs w:val="28"/>
        </w:rPr>
        <w:t>Course</w:t>
      </w:r>
      <w:r w:rsidRPr="0052381F">
        <w:rPr>
          <w:spacing w:val="-2"/>
          <w:sz w:val="28"/>
          <w:szCs w:val="28"/>
        </w:rPr>
        <w:t xml:space="preserve"> </w:t>
      </w:r>
      <w:r w:rsidRPr="0052381F">
        <w:rPr>
          <w:sz w:val="28"/>
          <w:szCs w:val="28"/>
        </w:rPr>
        <w:t>Format</w:t>
      </w:r>
      <w:r w:rsidRPr="0052381F">
        <w:rPr>
          <w:spacing w:val="-2"/>
          <w:sz w:val="28"/>
          <w:szCs w:val="28"/>
        </w:rPr>
        <w:t xml:space="preserve"> </w:t>
      </w:r>
      <w:r w:rsidR="00B42842">
        <w:rPr>
          <w:sz w:val="28"/>
          <w:szCs w:val="28"/>
        </w:rPr>
        <w:t>a</w:t>
      </w:r>
      <w:r w:rsidRPr="0052381F">
        <w:rPr>
          <w:sz w:val="28"/>
          <w:szCs w:val="28"/>
        </w:rPr>
        <w:t>nd</w:t>
      </w:r>
      <w:r w:rsidRPr="0052381F">
        <w:rPr>
          <w:spacing w:val="2"/>
          <w:sz w:val="28"/>
          <w:szCs w:val="28"/>
        </w:rPr>
        <w:t xml:space="preserve"> </w:t>
      </w:r>
      <w:r w:rsidRPr="0052381F">
        <w:rPr>
          <w:spacing w:val="-2"/>
          <w:sz w:val="28"/>
          <w:szCs w:val="28"/>
        </w:rPr>
        <w:t>Grades</w:t>
      </w:r>
    </w:p>
    <w:p w14:paraId="1596DCD3" w14:textId="3B1AB733" w:rsidR="006E0BC5" w:rsidRDefault="00B42842" w:rsidP="006E0BC5">
      <w:pPr>
        <w:pStyle w:val="Heading1"/>
        <w:ind w:left="0" w:right="4"/>
        <w:jc w:val="left"/>
        <w:rPr>
          <w:spacing w:val="-2"/>
        </w:rPr>
      </w:pPr>
      <w:r>
        <w:rPr>
          <w:noProof/>
        </w:rPr>
        <mc:AlternateContent>
          <mc:Choice Requires="wps">
            <w:drawing>
              <wp:anchor distT="0" distB="0" distL="114300" distR="114300" simplePos="0" relativeHeight="251658241" behindDoc="0" locked="0" layoutInCell="1" allowOverlap="1" wp14:anchorId="17D84FD3" wp14:editId="5446204C">
                <wp:simplePos x="0" y="0"/>
                <wp:positionH relativeFrom="column">
                  <wp:posOffset>2359025</wp:posOffset>
                </wp:positionH>
                <wp:positionV relativeFrom="paragraph">
                  <wp:posOffset>169569</wp:posOffset>
                </wp:positionV>
                <wp:extent cx="2800350" cy="1457325"/>
                <wp:effectExtent l="0" t="0" r="0" b="9525"/>
                <wp:wrapNone/>
                <wp:docPr id="164391809" name="Text Box 1"/>
                <wp:cNvGraphicFramePr/>
                <a:graphic xmlns:a="http://schemas.openxmlformats.org/drawingml/2006/main">
                  <a:graphicData uri="http://schemas.microsoft.com/office/word/2010/wordprocessingShape">
                    <wps:wsp>
                      <wps:cNvSpPr txBox="1"/>
                      <wps:spPr>
                        <a:xfrm>
                          <a:off x="0" y="0"/>
                          <a:ext cx="2800350" cy="1457325"/>
                        </a:xfrm>
                        <a:prstGeom prst="rect">
                          <a:avLst/>
                        </a:prstGeom>
                        <a:solidFill>
                          <a:schemeClr val="lt1"/>
                        </a:solidFill>
                        <a:ln w="6350">
                          <a:noFill/>
                        </a:ln>
                      </wps:spPr>
                      <wps:txbx>
                        <w:txbxContent>
                          <w:tbl>
                            <w:tblPr>
                              <w:tblStyle w:val="TableGrid"/>
                              <w:tblW w:w="4373" w:type="dxa"/>
                              <w:tblLook w:val="04A0" w:firstRow="1" w:lastRow="0" w:firstColumn="1" w:lastColumn="0" w:noHBand="0" w:noVBand="1"/>
                            </w:tblPr>
                            <w:tblGrid>
                              <w:gridCol w:w="2480"/>
                              <w:gridCol w:w="1893"/>
                            </w:tblGrid>
                            <w:tr w:rsidR="006E0BC5" w14:paraId="33672EF3" w14:textId="77777777" w:rsidTr="00B42842">
                              <w:trPr>
                                <w:trHeight w:val="300"/>
                              </w:trPr>
                              <w:tc>
                                <w:tcPr>
                                  <w:tcW w:w="2480" w:type="dxa"/>
                                  <w:shd w:val="clear" w:color="auto" w:fill="D9D9D9" w:themeFill="background1" w:themeFillShade="D9"/>
                                </w:tcPr>
                                <w:p w14:paraId="41C253EE" w14:textId="77777777" w:rsidR="006E0BC5" w:rsidRPr="00CE29AE" w:rsidRDefault="006E0BC5">
                                  <w:pPr>
                                    <w:rPr>
                                      <w:b/>
                                      <w:bCs/>
                                    </w:rPr>
                                  </w:pPr>
                                  <w:r w:rsidRPr="00CE29AE">
                                    <w:rPr>
                                      <w:b/>
                                      <w:bCs/>
                                    </w:rPr>
                                    <w:t>Assignment category</w:t>
                                  </w:r>
                                </w:p>
                              </w:tc>
                              <w:tc>
                                <w:tcPr>
                                  <w:tcW w:w="1893" w:type="dxa"/>
                                  <w:shd w:val="clear" w:color="auto" w:fill="D9D9D9" w:themeFill="background1" w:themeFillShade="D9"/>
                                </w:tcPr>
                                <w:p w14:paraId="571A9F89" w14:textId="186834E6" w:rsidR="00B42842" w:rsidRPr="00CE29AE" w:rsidRDefault="006E0BC5">
                                  <w:pPr>
                                    <w:rPr>
                                      <w:b/>
                                      <w:bCs/>
                                    </w:rPr>
                                  </w:pPr>
                                  <w:r w:rsidRPr="00CE29AE">
                                    <w:rPr>
                                      <w:b/>
                                      <w:bCs/>
                                    </w:rPr>
                                    <w:t>Point value</w:t>
                                  </w:r>
                                </w:p>
                              </w:tc>
                            </w:tr>
                            <w:tr w:rsidR="006E0BC5" w14:paraId="2F820EA1" w14:textId="77777777" w:rsidTr="00B42842">
                              <w:trPr>
                                <w:trHeight w:val="284"/>
                              </w:trPr>
                              <w:tc>
                                <w:tcPr>
                                  <w:tcW w:w="2480" w:type="dxa"/>
                                </w:tcPr>
                                <w:p w14:paraId="1880F480" w14:textId="77777777" w:rsidR="006E0BC5" w:rsidRDefault="006E0BC5">
                                  <w:r>
                                    <w:t>Participation</w:t>
                                  </w:r>
                                </w:p>
                              </w:tc>
                              <w:tc>
                                <w:tcPr>
                                  <w:tcW w:w="1893" w:type="dxa"/>
                                </w:tcPr>
                                <w:p w14:paraId="26308C46" w14:textId="77777777" w:rsidR="006E0BC5" w:rsidRDefault="006E0BC5">
                                  <w:r>
                                    <w:t>30</w:t>
                                  </w:r>
                                </w:p>
                              </w:tc>
                            </w:tr>
                            <w:tr w:rsidR="006E0BC5" w14:paraId="2CDFF0CC" w14:textId="77777777" w:rsidTr="00B42842">
                              <w:trPr>
                                <w:trHeight w:val="300"/>
                              </w:trPr>
                              <w:tc>
                                <w:tcPr>
                                  <w:tcW w:w="2480" w:type="dxa"/>
                                </w:tcPr>
                                <w:p w14:paraId="2B780EFB" w14:textId="77777777" w:rsidR="006E0BC5" w:rsidRDefault="006E0BC5">
                                  <w:r>
                                    <w:t>Pres/Discussion lead</w:t>
                                  </w:r>
                                </w:p>
                              </w:tc>
                              <w:tc>
                                <w:tcPr>
                                  <w:tcW w:w="1893" w:type="dxa"/>
                                </w:tcPr>
                                <w:p w14:paraId="37E37A84" w14:textId="77777777" w:rsidR="006E0BC5" w:rsidRDefault="006E0BC5">
                                  <w:r>
                                    <w:t>30</w:t>
                                  </w:r>
                                </w:p>
                              </w:tc>
                            </w:tr>
                            <w:tr w:rsidR="006E0BC5" w14:paraId="1D680E75" w14:textId="77777777" w:rsidTr="00B42842">
                              <w:trPr>
                                <w:trHeight w:val="284"/>
                              </w:trPr>
                              <w:tc>
                                <w:tcPr>
                                  <w:tcW w:w="2480" w:type="dxa"/>
                                </w:tcPr>
                                <w:p w14:paraId="26258998" w14:textId="77777777" w:rsidR="006E0BC5" w:rsidRDefault="006E0BC5">
                                  <w:r>
                                    <w:t>Labs (8)</w:t>
                                  </w:r>
                                </w:p>
                              </w:tc>
                              <w:tc>
                                <w:tcPr>
                                  <w:tcW w:w="1893" w:type="dxa"/>
                                </w:tcPr>
                                <w:p w14:paraId="091C4AA3" w14:textId="77777777" w:rsidR="006E0BC5" w:rsidRDefault="006E0BC5">
                                  <w:r>
                                    <w:t>8</w:t>
                                  </w:r>
                                </w:p>
                              </w:tc>
                            </w:tr>
                            <w:tr w:rsidR="006E0BC5" w14:paraId="34FFC0E4" w14:textId="77777777" w:rsidTr="00B42842">
                              <w:trPr>
                                <w:trHeight w:val="300"/>
                              </w:trPr>
                              <w:tc>
                                <w:tcPr>
                                  <w:tcW w:w="2480" w:type="dxa"/>
                                </w:tcPr>
                                <w:p w14:paraId="3BFF5DAB" w14:textId="77777777" w:rsidR="006E0BC5" w:rsidRDefault="006E0BC5">
                                  <w:r>
                                    <w:t>RQs (6)</w:t>
                                  </w:r>
                                </w:p>
                              </w:tc>
                              <w:tc>
                                <w:tcPr>
                                  <w:tcW w:w="1893" w:type="dxa"/>
                                </w:tcPr>
                                <w:p w14:paraId="4EB947AE" w14:textId="77777777" w:rsidR="006E0BC5" w:rsidRDefault="006E0BC5">
                                  <w:r>
                                    <w:t>12</w:t>
                                  </w:r>
                                </w:p>
                              </w:tc>
                            </w:tr>
                            <w:tr w:rsidR="006E0BC5" w14:paraId="7AD9F3C7" w14:textId="77777777" w:rsidTr="00B42842">
                              <w:trPr>
                                <w:trHeight w:val="284"/>
                              </w:trPr>
                              <w:tc>
                                <w:tcPr>
                                  <w:tcW w:w="2480" w:type="dxa"/>
                                </w:tcPr>
                                <w:p w14:paraId="5297CD22" w14:textId="77777777" w:rsidR="006E0BC5" w:rsidRDefault="006E0BC5">
                                  <w:r>
                                    <w:t>Final Project</w:t>
                                  </w:r>
                                </w:p>
                              </w:tc>
                              <w:tc>
                                <w:tcPr>
                                  <w:tcW w:w="1893" w:type="dxa"/>
                                </w:tcPr>
                                <w:p w14:paraId="24A5772E" w14:textId="77777777" w:rsidR="006E0BC5" w:rsidRDefault="006E0BC5">
                                  <w:r>
                                    <w:t>20</w:t>
                                  </w:r>
                                </w:p>
                              </w:tc>
                            </w:tr>
                            <w:tr w:rsidR="006E0BC5" w14:paraId="54AB039C" w14:textId="77777777" w:rsidTr="00B42842">
                              <w:trPr>
                                <w:trHeight w:val="300"/>
                              </w:trPr>
                              <w:tc>
                                <w:tcPr>
                                  <w:tcW w:w="2480" w:type="dxa"/>
                                </w:tcPr>
                                <w:p w14:paraId="166A11DB" w14:textId="77777777" w:rsidR="006E0BC5" w:rsidRDefault="006E0BC5" w:rsidP="00407A21">
                                  <w:pPr>
                                    <w:jc w:val="right"/>
                                  </w:pPr>
                                  <w:r>
                                    <w:t>Total</w:t>
                                  </w:r>
                                </w:p>
                              </w:tc>
                              <w:tc>
                                <w:tcPr>
                                  <w:tcW w:w="1893" w:type="dxa"/>
                                </w:tcPr>
                                <w:p w14:paraId="7E3BBC12" w14:textId="77777777" w:rsidR="006E0BC5" w:rsidRDefault="006E0BC5">
                                  <w:r>
                                    <w:t>100</w:t>
                                  </w:r>
                                </w:p>
                              </w:tc>
                            </w:tr>
                          </w:tbl>
                          <w:p w14:paraId="3FB6684A" w14:textId="77777777" w:rsidR="006E0BC5" w:rsidRDefault="006E0BC5" w:rsidP="006E0B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84FD3" id="_x0000_t202" coordsize="21600,21600" o:spt="202" path="m,l,21600r21600,l21600,xe">
                <v:stroke joinstyle="miter"/>
                <v:path gradientshapeok="t" o:connecttype="rect"/>
              </v:shapetype>
              <v:shape id="Text Box 1" o:spid="_x0000_s1026" type="#_x0000_t202" style="position:absolute;margin-left:185.75pt;margin-top:13.35pt;width:220.5pt;height:11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" fillcolor="white [3201]" stroked="f" strokeweight=".5pt">
                <v:textbox>
                  <w:txbxContent>
                    <w:tbl>
                      <w:tblPr>
                        <w:tblStyle w:val="TableGrid"/>
                        <w:tblW w:w="4373" w:type="dxa"/>
                        <w:tblLook w:val="04A0" w:firstRow="1" w:lastRow="0" w:firstColumn="1" w:lastColumn="0" w:noHBand="0" w:noVBand="1"/>
                      </w:tblPr>
                      <w:tblGrid>
                        <w:gridCol w:w="2480"/>
                        <w:gridCol w:w="1893"/>
                      </w:tblGrid>
                      <w:tr w:rsidR="006E0BC5" w14:paraId="33672EF3" w14:textId="77777777" w:rsidTr="00B42842">
                        <w:trPr>
                          <w:trHeight w:val="300"/>
                        </w:trPr>
                        <w:tc>
                          <w:tcPr>
                            <w:tcW w:w="2480" w:type="dxa"/>
                            <w:shd w:val="clear" w:color="auto" w:fill="D9D9D9" w:themeFill="background1" w:themeFillShade="D9"/>
                          </w:tcPr>
                          <w:p w14:paraId="41C253EE" w14:textId="77777777" w:rsidR="006E0BC5" w:rsidRPr="00CE29AE" w:rsidRDefault="006E0BC5">
                            <w:pPr>
                              <w:rPr>
                                <w:b/>
                                <w:bCs/>
                              </w:rPr>
                            </w:pPr>
                            <w:r w:rsidRPr="00CE29AE">
                              <w:rPr>
                                <w:b/>
                                <w:bCs/>
                              </w:rPr>
                              <w:t>Assignment category</w:t>
                            </w:r>
                          </w:p>
                        </w:tc>
                        <w:tc>
                          <w:tcPr>
                            <w:tcW w:w="1893" w:type="dxa"/>
                            <w:shd w:val="clear" w:color="auto" w:fill="D9D9D9" w:themeFill="background1" w:themeFillShade="D9"/>
                          </w:tcPr>
                          <w:p w14:paraId="571A9F89" w14:textId="186834E6" w:rsidR="00B42842" w:rsidRPr="00CE29AE" w:rsidRDefault="006E0BC5">
                            <w:pPr>
                              <w:rPr>
                                <w:b/>
                                <w:bCs/>
                              </w:rPr>
                            </w:pPr>
                            <w:r w:rsidRPr="00CE29AE">
                              <w:rPr>
                                <w:b/>
                                <w:bCs/>
                              </w:rPr>
                              <w:t>Point value</w:t>
                            </w:r>
                          </w:p>
                        </w:tc>
                      </w:tr>
                      <w:tr w:rsidR="006E0BC5" w14:paraId="2F820EA1" w14:textId="77777777" w:rsidTr="00B42842">
                        <w:trPr>
                          <w:trHeight w:val="284"/>
                        </w:trPr>
                        <w:tc>
                          <w:tcPr>
                            <w:tcW w:w="2480" w:type="dxa"/>
                          </w:tcPr>
                          <w:p w14:paraId="1880F480" w14:textId="77777777" w:rsidR="006E0BC5" w:rsidRDefault="006E0BC5">
                            <w:r>
                              <w:t>Participation</w:t>
                            </w:r>
                          </w:p>
                        </w:tc>
                        <w:tc>
                          <w:tcPr>
                            <w:tcW w:w="1893" w:type="dxa"/>
                          </w:tcPr>
                          <w:p w14:paraId="26308C46" w14:textId="77777777" w:rsidR="006E0BC5" w:rsidRDefault="006E0BC5">
                            <w:r>
                              <w:t>30</w:t>
                            </w:r>
                          </w:p>
                        </w:tc>
                      </w:tr>
                      <w:tr w:rsidR="006E0BC5" w14:paraId="2CDFF0CC" w14:textId="77777777" w:rsidTr="00B42842">
                        <w:trPr>
                          <w:trHeight w:val="300"/>
                        </w:trPr>
                        <w:tc>
                          <w:tcPr>
                            <w:tcW w:w="2480" w:type="dxa"/>
                          </w:tcPr>
                          <w:p w14:paraId="2B780EFB" w14:textId="77777777" w:rsidR="006E0BC5" w:rsidRDefault="006E0BC5">
                            <w:r>
                              <w:t>Pres/Discussion lead</w:t>
                            </w:r>
                          </w:p>
                        </w:tc>
                        <w:tc>
                          <w:tcPr>
                            <w:tcW w:w="1893" w:type="dxa"/>
                          </w:tcPr>
                          <w:p w14:paraId="37E37A84" w14:textId="77777777" w:rsidR="006E0BC5" w:rsidRDefault="006E0BC5">
                            <w:r>
                              <w:t>30</w:t>
                            </w:r>
                          </w:p>
                        </w:tc>
                      </w:tr>
                      <w:tr w:rsidR="006E0BC5" w14:paraId="1D680E75" w14:textId="77777777" w:rsidTr="00B42842">
                        <w:trPr>
                          <w:trHeight w:val="284"/>
                        </w:trPr>
                        <w:tc>
                          <w:tcPr>
                            <w:tcW w:w="2480" w:type="dxa"/>
                          </w:tcPr>
                          <w:p w14:paraId="26258998" w14:textId="77777777" w:rsidR="006E0BC5" w:rsidRDefault="006E0BC5">
                            <w:r>
                              <w:t>Labs (8)</w:t>
                            </w:r>
                          </w:p>
                        </w:tc>
                        <w:tc>
                          <w:tcPr>
                            <w:tcW w:w="1893" w:type="dxa"/>
                          </w:tcPr>
                          <w:p w14:paraId="091C4AA3" w14:textId="77777777" w:rsidR="006E0BC5" w:rsidRDefault="006E0BC5">
                            <w:r>
                              <w:t>8</w:t>
                            </w:r>
                          </w:p>
                        </w:tc>
                      </w:tr>
                      <w:tr w:rsidR="006E0BC5" w14:paraId="34FFC0E4" w14:textId="77777777" w:rsidTr="00B42842">
                        <w:trPr>
                          <w:trHeight w:val="300"/>
                        </w:trPr>
                        <w:tc>
                          <w:tcPr>
                            <w:tcW w:w="2480" w:type="dxa"/>
                          </w:tcPr>
                          <w:p w14:paraId="3BFF5DAB" w14:textId="77777777" w:rsidR="006E0BC5" w:rsidRDefault="006E0BC5">
                            <w:r>
                              <w:t>RQs (6)</w:t>
                            </w:r>
                          </w:p>
                        </w:tc>
                        <w:tc>
                          <w:tcPr>
                            <w:tcW w:w="1893" w:type="dxa"/>
                          </w:tcPr>
                          <w:p w14:paraId="4EB947AE" w14:textId="77777777" w:rsidR="006E0BC5" w:rsidRDefault="006E0BC5">
                            <w:r>
                              <w:t>12</w:t>
                            </w:r>
                          </w:p>
                        </w:tc>
                      </w:tr>
                      <w:tr w:rsidR="006E0BC5" w14:paraId="7AD9F3C7" w14:textId="77777777" w:rsidTr="00B42842">
                        <w:trPr>
                          <w:trHeight w:val="284"/>
                        </w:trPr>
                        <w:tc>
                          <w:tcPr>
                            <w:tcW w:w="2480" w:type="dxa"/>
                          </w:tcPr>
                          <w:p w14:paraId="5297CD22" w14:textId="77777777" w:rsidR="006E0BC5" w:rsidRDefault="006E0BC5">
                            <w:r>
                              <w:t>Final Project</w:t>
                            </w:r>
                          </w:p>
                        </w:tc>
                        <w:tc>
                          <w:tcPr>
                            <w:tcW w:w="1893" w:type="dxa"/>
                          </w:tcPr>
                          <w:p w14:paraId="24A5772E" w14:textId="77777777" w:rsidR="006E0BC5" w:rsidRDefault="006E0BC5">
                            <w:r>
                              <w:t>20</w:t>
                            </w:r>
                          </w:p>
                        </w:tc>
                      </w:tr>
                      <w:tr w:rsidR="006E0BC5" w14:paraId="54AB039C" w14:textId="77777777" w:rsidTr="00B42842">
                        <w:trPr>
                          <w:trHeight w:val="300"/>
                        </w:trPr>
                        <w:tc>
                          <w:tcPr>
                            <w:tcW w:w="2480" w:type="dxa"/>
                          </w:tcPr>
                          <w:p w14:paraId="166A11DB" w14:textId="77777777" w:rsidR="006E0BC5" w:rsidRDefault="006E0BC5" w:rsidP="00407A21">
                            <w:pPr>
                              <w:jc w:val="right"/>
                            </w:pPr>
                            <w:r>
                              <w:t>Total</w:t>
                            </w:r>
                          </w:p>
                        </w:tc>
                        <w:tc>
                          <w:tcPr>
                            <w:tcW w:w="1893" w:type="dxa"/>
                          </w:tcPr>
                          <w:p w14:paraId="7E3BBC12" w14:textId="77777777" w:rsidR="006E0BC5" w:rsidRDefault="006E0BC5">
                            <w:r>
                              <w:t>100</w:t>
                            </w:r>
                          </w:p>
                        </w:tc>
                      </w:tr>
                    </w:tbl>
                    <w:p w14:paraId="3FB6684A" w14:textId="77777777" w:rsidR="006E0BC5" w:rsidRDefault="006E0BC5" w:rsidP="006E0BC5"/>
                  </w:txbxContent>
                </v:textbox>
              </v:shape>
            </w:pict>
          </mc:Fallback>
        </mc:AlternateContent>
      </w:r>
      <w:r>
        <w:rPr>
          <w:noProof/>
        </w:rPr>
        <mc:AlternateContent>
          <mc:Choice Requires="wps">
            <w:drawing>
              <wp:anchor distT="0" distB="0" distL="0" distR="0" simplePos="0" relativeHeight="251658240" behindDoc="0" locked="0" layoutInCell="1" allowOverlap="1" wp14:anchorId="4983027E" wp14:editId="2A1E4EC3">
                <wp:simplePos x="0" y="0"/>
                <wp:positionH relativeFrom="page">
                  <wp:posOffset>914400</wp:posOffset>
                </wp:positionH>
                <wp:positionV relativeFrom="paragraph">
                  <wp:posOffset>175895</wp:posOffset>
                </wp:positionV>
                <wp:extent cx="2150745" cy="13589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0745" cy="1358900"/>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1"/>
                              <w:gridCol w:w="721"/>
                              <w:gridCol w:w="942"/>
                              <w:gridCol w:w="677"/>
                            </w:tblGrid>
                            <w:tr w:rsidR="006E0BC5" w14:paraId="23CF35B0" w14:textId="77777777">
                              <w:trPr>
                                <w:trHeight w:val="505"/>
                              </w:trPr>
                              <w:tc>
                                <w:tcPr>
                                  <w:tcW w:w="901" w:type="dxa"/>
                                  <w:tcBorders>
                                    <w:right w:val="single" w:sz="6" w:space="0" w:color="000000"/>
                                  </w:tcBorders>
                                  <w:shd w:val="clear" w:color="auto" w:fill="E7E6E6"/>
                                </w:tcPr>
                                <w:p w14:paraId="4D6F041A" w14:textId="77777777" w:rsidR="006E0BC5" w:rsidRDefault="006E0BC5">
                                  <w:pPr>
                                    <w:pStyle w:val="TableParagraph"/>
                                    <w:ind w:right="128"/>
                                    <w:jc w:val="right"/>
                                    <w:rPr>
                                      <w:b/>
                                    </w:rPr>
                                  </w:pPr>
                                  <w:r>
                                    <w:rPr>
                                      <w:b/>
                                      <w:spacing w:val="-2"/>
                                    </w:rPr>
                                    <w:t>Points</w:t>
                                  </w:r>
                                </w:p>
                                <w:p w14:paraId="36FD2533" w14:textId="77777777" w:rsidR="006E0BC5" w:rsidRDefault="006E0BC5">
                                  <w:pPr>
                                    <w:pStyle w:val="TableParagraph"/>
                                    <w:spacing w:before="2" w:line="236" w:lineRule="exact"/>
                                    <w:ind w:right="37"/>
                                    <w:jc w:val="right"/>
                                    <w:rPr>
                                      <w:b/>
                                    </w:rPr>
                                  </w:pPr>
                                  <w:r>
                                    <w:rPr>
                                      <w:b/>
                                      <w:spacing w:val="-2"/>
                                    </w:rPr>
                                    <w:t>obtained</w:t>
                                  </w:r>
                                </w:p>
                              </w:tc>
                              <w:tc>
                                <w:tcPr>
                                  <w:tcW w:w="721" w:type="dxa"/>
                                  <w:tcBorders>
                                    <w:left w:val="single" w:sz="6" w:space="0" w:color="000000"/>
                                    <w:right w:val="thinThickMediumGap" w:sz="18" w:space="0" w:color="E7E6E6"/>
                                  </w:tcBorders>
                                  <w:shd w:val="clear" w:color="auto" w:fill="E7E6E6"/>
                                </w:tcPr>
                                <w:p w14:paraId="2888E182" w14:textId="77777777" w:rsidR="006E0BC5" w:rsidRDefault="006E0BC5">
                                  <w:pPr>
                                    <w:pStyle w:val="TableParagraph"/>
                                    <w:ind w:left="94"/>
                                    <w:rPr>
                                      <w:b/>
                                    </w:rPr>
                                  </w:pPr>
                                  <w:r>
                                    <w:rPr>
                                      <w:b/>
                                      <w:spacing w:val="-2"/>
                                    </w:rPr>
                                    <w:t>Final</w:t>
                                  </w:r>
                                </w:p>
                                <w:p w14:paraId="263FF2BF" w14:textId="77777777" w:rsidR="006E0BC5" w:rsidRDefault="006E0BC5">
                                  <w:pPr>
                                    <w:pStyle w:val="TableParagraph"/>
                                    <w:spacing w:before="2" w:line="236" w:lineRule="exact"/>
                                    <w:ind w:left="14"/>
                                    <w:rPr>
                                      <w:b/>
                                    </w:rPr>
                                  </w:pPr>
                                  <w:r>
                                    <w:rPr>
                                      <w:b/>
                                      <w:spacing w:val="-2"/>
                                    </w:rPr>
                                    <w:t>Grade</w:t>
                                  </w:r>
                                </w:p>
                              </w:tc>
                              <w:tc>
                                <w:tcPr>
                                  <w:tcW w:w="942" w:type="dxa"/>
                                  <w:tcBorders>
                                    <w:left w:val="thickThinMediumGap" w:sz="18" w:space="0" w:color="E7E6E6"/>
                                    <w:right w:val="single" w:sz="6" w:space="0" w:color="000000"/>
                                  </w:tcBorders>
                                  <w:shd w:val="clear" w:color="auto" w:fill="E7E6E6"/>
                                </w:tcPr>
                                <w:p w14:paraId="7E505DE7" w14:textId="77777777" w:rsidR="006E0BC5" w:rsidRDefault="006E0BC5">
                                  <w:pPr>
                                    <w:pStyle w:val="TableParagraph"/>
                                    <w:ind w:right="131"/>
                                    <w:jc w:val="right"/>
                                    <w:rPr>
                                      <w:b/>
                                    </w:rPr>
                                  </w:pPr>
                                  <w:r>
                                    <w:rPr>
                                      <w:b/>
                                      <w:spacing w:val="-2"/>
                                    </w:rPr>
                                    <w:t>Points</w:t>
                                  </w:r>
                                </w:p>
                                <w:p w14:paraId="6C2F62EC" w14:textId="77777777" w:rsidR="006E0BC5" w:rsidRDefault="006E0BC5">
                                  <w:pPr>
                                    <w:pStyle w:val="TableParagraph"/>
                                    <w:spacing w:before="2" w:line="236" w:lineRule="exact"/>
                                    <w:ind w:right="39"/>
                                    <w:jc w:val="right"/>
                                    <w:rPr>
                                      <w:b/>
                                    </w:rPr>
                                  </w:pPr>
                                  <w:r>
                                    <w:rPr>
                                      <w:b/>
                                      <w:spacing w:val="-2"/>
                                    </w:rPr>
                                    <w:t>obtained</w:t>
                                  </w:r>
                                </w:p>
                              </w:tc>
                              <w:tc>
                                <w:tcPr>
                                  <w:tcW w:w="677" w:type="dxa"/>
                                  <w:tcBorders>
                                    <w:left w:val="single" w:sz="6" w:space="0" w:color="000000"/>
                                  </w:tcBorders>
                                  <w:shd w:val="clear" w:color="auto" w:fill="E7E6E6"/>
                                </w:tcPr>
                                <w:p w14:paraId="70F2E940" w14:textId="77777777" w:rsidR="006E0BC5" w:rsidRDefault="006E0BC5">
                                  <w:pPr>
                                    <w:pStyle w:val="TableParagraph"/>
                                    <w:ind w:left="92"/>
                                    <w:rPr>
                                      <w:b/>
                                    </w:rPr>
                                  </w:pPr>
                                  <w:r>
                                    <w:rPr>
                                      <w:b/>
                                      <w:spacing w:val="-2"/>
                                    </w:rPr>
                                    <w:t>Final</w:t>
                                  </w:r>
                                </w:p>
                                <w:p w14:paraId="31EB1D49" w14:textId="77777777" w:rsidR="006E0BC5" w:rsidRDefault="006E0BC5">
                                  <w:pPr>
                                    <w:pStyle w:val="TableParagraph"/>
                                    <w:spacing w:before="2" w:line="236" w:lineRule="exact"/>
                                    <w:ind w:left="12"/>
                                    <w:rPr>
                                      <w:b/>
                                    </w:rPr>
                                  </w:pPr>
                                  <w:r>
                                    <w:rPr>
                                      <w:b/>
                                      <w:spacing w:val="-2"/>
                                    </w:rPr>
                                    <w:t>Grade</w:t>
                                  </w:r>
                                </w:p>
                              </w:tc>
                            </w:tr>
                            <w:tr w:rsidR="006E0BC5" w14:paraId="4BDC324D" w14:textId="77777777">
                              <w:trPr>
                                <w:trHeight w:val="300"/>
                              </w:trPr>
                              <w:tc>
                                <w:tcPr>
                                  <w:tcW w:w="901" w:type="dxa"/>
                                  <w:tcBorders>
                                    <w:left w:val="single" w:sz="6" w:space="0" w:color="000000"/>
                                    <w:bottom w:val="single" w:sz="6" w:space="0" w:color="000000"/>
                                    <w:right w:val="single" w:sz="6" w:space="0" w:color="000000"/>
                                  </w:tcBorders>
                                </w:tcPr>
                                <w:p w14:paraId="5F4B754E" w14:textId="77777777" w:rsidR="006E0BC5" w:rsidRDefault="006E0BC5">
                                  <w:pPr>
                                    <w:pStyle w:val="TableParagraph"/>
                                    <w:ind w:left="45"/>
                                  </w:pPr>
                                  <w:r>
                                    <w:t xml:space="preserve">94 – </w:t>
                                  </w:r>
                                  <w:r>
                                    <w:rPr>
                                      <w:spacing w:val="-5"/>
                                    </w:rPr>
                                    <w:t>100</w:t>
                                  </w:r>
                                </w:p>
                              </w:tc>
                              <w:tc>
                                <w:tcPr>
                                  <w:tcW w:w="721" w:type="dxa"/>
                                  <w:tcBorders>
                                    <w:left w:val="single" w:sz="6" w:space="0" w:color="000000"/>
                                    <w:bottom w:val="single" w:sz="6" w:space="0" w:color="000000"/>
                                    <w:right w:val="thinThickMediumGap" w:sz="18" w:space="0" w:color="E7E6E6"/>
                                  </w:tcBorders>
                                </w:tcPr>
                                <w:p w14:paraId="6CE01F67" w14:textId="77777777" w:rsidR="006E0BC5" w:rsidRDefault="006E0BC5">
                                  <w:pPr>
                                    <w:pStyle w:val="TableParagraph"/>
                                    <w:ind w:left="234"/>
                                  </w:pPr>
                                  <w:r>
                                    <w:rPr>
                                      <w:spacing w:val="-10"/>
                                    </w:rPr>
                                    <w:t>A</w:t>
                                  </w:r>
                                </w:p>
                              </w:tc>
                              <w:tc>
                                <w:tcPr>
                                  <w:tcW w:w="942" w:type="dxa"/>
                                  <w:tcBorders>
                                    <w:left w:val="thickThinMediumGap" w:sz="18" w:space="0" w:color="E7E6E6"/>
                                    <w:bottom w:val="single" w:sz="6" w:space="0" w:color="000000"/>
                                    <w:right w:val="single" w:sz="6" w:space="0" w:color="000000"/>
                                  </w:tcBorders>
                                </w:tcPr>
                                <w:p w14:paraId="6D21AC19" w14:textId="77777777" w:rsidR="006E0BC5" w:rsidRDefault="006E0BC5">
                                  <w:pPr>
                                    <w:pStyle w:val="TableParagraph"/>
                                    <w:ind w:right="29"/>
                                    <w:jc w:val="center"/>
                                  </w:pPr>
                                  <w:r>
                                    <w:t xml:space="preserve">77 – </w:t>
                                  </w:r>
                                  <w:r>
                                    <w:rPr>
                                      <w:spacing w:val="-5"/>
                                    </w:rPr>
                                    <w:t>79</w:t>
                                  </w:r>
                                </w:p>
                              </w:tc>
                              <w:tc>
                                <w:tcPr>
                                  <w:tcW w:w="677" w:type="dxa"/>
                                  <w:tcBorders>
                                    <w:left w:val="single" w:sz="6" w:space="0" w:color="000000"/>
                                    <w:bottom w:val="single" w:sz="6" w:space="0" w:color="000000"/>
                                    <w:right w:val="single" w:sz="6" w:space="0" w:color="000000"/>
                                  </w:tcBorders>
                                </w:tcPr>
                                <w:p w14:paraId="3FD43AAF" w14:textId="77777777" w:rsidR="006E0BC5" w:rsidRDefault="006E0BC5">
                                  <w:pPr>
                                    <w:pStyle w:val="TableParagraph"/>
                                    <w:ind w:right="38"/>
                                    <w:jc w:val="center"/>
                                  </w:pPr>
                                  <w:r>
                                    <w:rPr>
                                      <w:spacing w:val="-5"/>
                                    </w:rPr>
                                    <w:t>C+</w:t>
                                  </w:r>
                                </w:p>
                              </w:tc>
                            </w:tr>
                            <w:tr w:rsidR="006E0BC5" w14:paraId="40656F82" w14:textId="77777777">
                              <w:trPr>
                                <w:trHeight w:val="300"/>
                              </w:trPr>
                              <w:tc>
                                <w:tcPr>
                                  <w:tcW w:w="901" w:type="dxa"/>
                                  <w:tcBorders>
                                    <w:top w:val="single" w:sz="6" w:space="0" w:color="000000"/>
                                    <w:left w:val="single" w:sz="6" w:space="0" w:color="000000"/>
                                    <w:bottom w:val="single" w:sz="6" w:space="0" w:color="000000"/>
                                    <w:right w:val="single" w:sz="6" w:space="0" w:color="000000"/>
                                  </w:tcBorders>
                                </w:tcPr>
                                <w:p w14:paraId="59828EEF" w14:textId="77777777" w:rsidR="006E0BC5" w:rsidRDefault="006E0BC5">
                                  <w:pPr>
                                    <w:pStyle w:val="TableParagraph"/>
                                    <w:ind w:left="100"/>
                                  </w:pPr>
                                  <w:r>
                                    <w:t xml:space="preserve">90 – </w:t>
                                  </w:r>
                                  <w:r>
                                    <w:rPr>
                                      <w:spacing w:val="-5"/>
                                    </w:rPr>
                                    <w:t>93</w:t>
                                  </w:r>
                                </w:p>
                              </w:tc>
                              <w:tc>
                                <w:tcPr>
                                  <w:tcW w:w="721" w:type="dxa"/>
                                  <w:tcBorders>
                                    <w:top w:val="single" w:sz="6" w:space="0" w:color="000000"/>
                                    <w:left w:val="single" w:sz="6" w:space="0" w:color="000000"/>
                                    <w:bottom w:val="single" w:sz="6" w:space="0" w:color="000000"/>
                                    <w:right w:val="thinThickMediumGap" w:sz="18" w:space="0" w:color="E7E6E6"/>
                                  </w:tcBorders>
                                </w:tcPr>
                                <w:p w14:paraId="00B2544C" w14:textId="77777777" w:rsidR="006E0BC5" w:rsidRDefault="006E0BC5">
                                  <w:pPr>
                                    <w:pStyle w:val="TableParagraph"/>
                                    <w:ind w:left="199"/>
                                  </w:pPr>
                                  <w:r>
                                    <w:rPr>
                                      <w:spacing w:val="-5"/>
                                    </w:rPr>
                                    <w:t>A-</w:t>
                                  </w:r>
                                </w:p>
                              </w:tc>
                              <w:tc>
                                <w:tcPr>
                                  <w:tcW w:w="942" w:type="dxa"/>
                                  <w:tcBorders>
                                    <w:top w:val="single" w:sz="6" w:space="0" w:color="000000"/>
                                    <w:left w:val="thickThinMediumGap" w:sz="18" w:space="0" w:color="E7E6E6"/>
                                    <w:bottom w:val="single" w:sz="6" w:space="0" w:color="000000"/>
                                    <w:right w:val="single" w:sz="6" w:space="0" w:color="000000"/>
                                  </w:tcBorders>
                                </w:tcPr>
                                <w:p w14:paraId="5458A98C" w14:textId="77777777" w:rsidR="006E0BC5" w:rsidRDefault="006E0BC5">
                                  <w:pPr>
                                    <w:pStyle w:val="TableParagraph"/>
                                    <w:ind w:right="29"/>
                                    <w:jc w:val="center"/>
                                  </w:pPr>
                                  <w:r>
                                    <w:t xml:space="preserve">73 – </w:t>
                                  </w:r>
                                  <w:r>
                                    <w:rPr>
                                      <w:spacing w:val="-5"/>
                                    </w:rPr>
                                    <w:t>76</w:t>
                                  </w:r>
                                </w:p>
                              </w:tc>
                              <w:tc>
                                <w:tcPr>
                                  <w:tcW w:w="677" w:type="dxa"/>
                                  <w:tcBorders>
                                    <w:top w:val="single" w:sz="6" w:space="0" w:color="000000"/>
                                    <w:left w:val="single" w:sz="6" w:space="0" w:color="000000"/>
                                    <w:bottom w:val="single" w:sz="6" w:space="0" w:color="000000"/>
                                    <w:right w:val="single" w:sz="6" w:space="0" w:color="000000"/>
                                  </w:tcBorders>
                                </w:tcPr>
                                <w:p w14:paraId="686D33B4" w14:textId="77777777" w:rsidR="006E0BC5" w:rsidRDefault="006E0BC5">
                                  <w:pPr>
                                    <w:pStyle w:val="TableParagraph"/>
                                    <w:ind w:left="9" w:right="38"/>
                                    <w:jc w:val="center"/>
                                  </w:pPr>
                                  <w:r>
                                    <w:rPr>
                                      <w:spacing w:val="-10"/>
                                    </w:rPr>
                                    <w:t>C</w:t>
                                  </w:r>
                                </w:p>
                              </w:tc>
                            </w:tr>
                            <w:tr w:rsidR="006E0BC5" w14:paraId="0A000B0F" w14:textId="77777777">
                              <w:trPr>
                                <w:trHeight w:val="300"/>
                              </w:trPr>
                              <w:tc>
                                <w:tcPr>
                                  <w:tcW w:w="901" w:type="dxa"/>
                                  <w:tcBorders>
                                    <w:top w:val="single" w:sz="6" w:space="0" w:color="000000"/>
                                    <w:left w:val="single" w:sz="6" w:space="0" w:color="000000"/>
                                    <w:bottom w:val="single" w:sz="6" w:space="0" w:color="000000"/>
                                    <w:right w:val="single" w:sz="6" w:space="0" w:color="000000"/>
                                  </w:tcBorders>
                                </w:tcPr>
                                <w:p w14:paraId="0E73B661" w14:textId="77777777" w:rsidR="006E0BC5" w:rsidRDefault="006E0BC5">
                                  <w:pPr>
                                    <w:pStyle w:val="TableParagraph"/>
                                    <w:ind w:left="100"/>
                                  </w:pPr>
                                  <w:r>
                                    <w:t xml:space="preserve">87 – </w:t>
                                  </w:r>
                                  <w:r>
                                    <w:rPr>
                                      <w:spacing w:val="-5"/>
                                    </w:rPr>
                                    <w:t>89</w:t>
                                  </w:r>
                                </w:p>
                              </w:tc>
                              <w:tc>
                                <w:tcPr>
                                  <w:tcW w:w="721" w:type="dxa"/>
                                  <w:tcBorders>
                                    <w:top w:val="single" w:sz="6" w:space="0" w:color="000000"/>
                                    <w:left w:val="single" w:sz="6" w:space="0" w:color="000000"/>
                                    <w:bottom w:val="single" w:sz="6" w:space="0" w:color="000000"/>
                                    <w:right w:val="thinThickMediumGap" w:sz="18" w:space="0" w:color="E7E6E6"/>
                                  </w:tcBorders>
                                </w:tcPr>
                                <w:p w14:paraId="08286D26" w14:textId="77777777" w:rsidR="006E0BC5" w:rsidRDefault="006E0BC5">
                                  <w:pPr>
                                    <w:pStyle w:val="TableParagraph"/>
                                    <w:ind w:left="179"/>
                                  </w:pPr>
                                  <w:r>
                                    <w:rPr>
                                      <w:spacing w:val="-5"/>
                                    </w:rPr>
                                    <w:t>B+</w:t>
                                  </w:r>
                                </w:p>
                              </w:tc>
                              <w:tc>
                                <w:tcPr>
                                  <w:tcW w:w="942" w:type="dxa"/>
                                  <w:tcBorders>
                                    <w:top w:val="single" w:sz="6" w:space="0" w:color="000000"/>
                                    <w:left w:val="thickThinMediumGap" w:sz="18" w:space="0" w:color="E7E6E6"/>
                                    <w:bottom w:val="single" w:sz="6" w:space="0" w:color="000000"/>
                                    <w:right w:val="single" w:sz="6" w:space="0" w:color="000000"/>
                                  </w:tcBorders>
                                </w:tcPr>
                                <w:p w14:paraId="11F01057" w14:textId="77777777" w:rsidR="006E0BC5" w:rsidRDefault="006E0BC5">
                                  <w:pPr>
                                    <w:pStyle w:val="TableParagraph"/>
                                    <w:ind w:right="29"/>
                                    <w:jc w:val="center"/>
                                  </w:pPr>
                                  <w:r>
                                    <w:t xml:space="preserve">70 – </w:t>
                                  </w:r>
                                  <w:r>
                                    <w:rPr>
                                      <w:spacing w:val="-5"/>
                                    </w:rPr>
                                    <w:t>72</w:t>
                                  </w:r>
                                </w:p>
                              </w:tc>
                              <w:tc>
                                <w:tcPr>
                                  <w:tcW w:w="677" w:type="dxa"/>
                                  <w:tcBorders>
                                    <w:top w:val="single" w:sz="6" w:space="0" w:color="000000"/>
                                    <w:left w:val="single" w:sz="6" w:space="0" w:color="000000"/>
                                    <w:bottom w:val="single" w:sz="6" w:space="0" w:color="000000"/>
                                    <w:right w:val="single" w:sz="6" w:space="0" w:color="000000"/>
                                  </w:tcBorders>
                                </w:tcPr>
                                <w:p w14:paraId="41AFA2A9" w14:textId="77777777" w:rsidR="006E0BC5" w:rsidRDefault="006E0BC5">
                                  <w:pPr>
                                    <w:pStyle w:val="TableParagraph"/>
                                    <w:ind w:left="1" w:right="38"/>
                                    <w:jc w:val="center"/>
                                  </w:pPr>
                                  <w:r>
                                    <w:rPr>
                                      <w:spacing w:val="-5"/>
                                    </w:rPr>
                                    <w:t>C-</w:t>
                                  </w:r>
                                </w:p>
                              </w:tc>
                            </w:tr>
                            <w:tr w:rsidR="006E0BC5" w14:paraId="37DA0BC8" w14:textId="77777777">
                              <w:trPr>
                                <w:trHeight w:val="300"/>
                              </w:trPr>
                              <w:tc>
                                <w:tcPr>
                                  <w:tcW w:w="901" w:type="dxa"/>
                                  <w:tcBorders>
                                    <w:top w:val="single" w:sz="6" w:space="0" w:color="000000"/>
                                    <w:left w:val="single" w:sz="6" w:space="0" w:color="000000"/>
                                    <w:bottom w:val="single" w:sz="6" w:space="0" w:color="000000"/>
                                    <w:right w:val="single" w:sz="6" w:space="0" w:color="000000"/>
                                  </w:tcBorders>
                                </w:tcPr>
                                <w:p w14:paraId="3EB4F3E0" w14:textId="77777777" w:rsidR="006E0BC5" w:rsidRDefault="006E0BC5">
                                  <w:pPr>
                                    <w:pStyle w:val="TableParagraph"/>
                                    <w:ind w:left="100"/>
                                  </w:pPr>
                                  <w:r>
                                    <w:t xml:space="preserve">83 – </w:t>
                                  </w:r>
                                  <w:r>
                                    <w:rPr>
                                      <w:spacing w:val="-5"/>
                                    </w:rPr>
                                    <w:t>86</w:t>
                                  </w:r>
                                </w:p>
                              </w:tc>
                              <w:tc>
                                <w:tcPr>
                                  <w:tcW w:w="721" w:type="dxa"/>
                                  <w:tcBorders>
                                    <w:top w:val="single" w:sz="6" w:space="0" w:color="000000"/>
                                    <w:left w:val="single" w:sz="6" w:space="0" w:color="000000"/>
                                    <w:bottom w:val="single" w:sz="6" w:space="0" w:color="000000"/>
                                    <w:right w:val="thinThickMediumGap" w:sz="18" w:space="0" w:color="E7E6E6"/>
                                  </w:tcBorders>
                                </w:tcPr>
                                <w:p w14:paraId="3EFC9F68" w14:textId="77777777" w:rsidR="006E0BC5" w:rsidRDefault="006E0BC5">
                                  <w:pPr>
                                    <w:pStyle w:val="TableParagraph"/>
                                    <w:ind w:left="239"/>
                                  </w:pPr>
                                  <w:r>
                                    <w:rPr>
                                      <w:spacing w:val="-10"/>
                                    </w:rPr>
                                    <w:t>B</w:t>
                                  </w:r>
                                </w:p>
                              </w:tc>
                              <w:tc>
                                <w:tcPr>
                                  <w:tcW w:w="942" w:type="dxa"/>
                                  <w:tcBorders>
                                    <w:top w:val="single" w:sz="6" w:space="0" w:color="000000"/>
                                    <w:left w:val="thickThinMediumGap" w:sz="18" w:space="0" w:color="E7E6E6"/>
                                    <w:bottom w:val="single" w:sz="6" w:space="0" w:color="000000"/>
                                    <w:right w:val="single" w:sz="6" w:space="0" w:color="000000"/>
                                  </w:tcBorders>
                                </w:tcPr>
                                <w:p w14:paraId="7C7C3A1C" w14:textId="77777777" w:rsidR="006E0BC5" w:rsidRDefault="006E0BC5">
                                  <w:pPr>
                                    <w:pStyle w:val="TableParagraph"/>
                                    <w:ind w:right="29"/>
                                    <w:jc w:val="center"/>
                                  </w:pPr>
                                  <w:r>
                                    <w:t xml:space="preserve">60 – </w:t>
                                  </w:r>
                                  <w:r>
                                    <w:rPr>
                                      <w:spacing w:val="-5"/>
                                    </w:rPr>
                                    <w:t>69</w:t>
                                  </w:r>
                                </w:p>
                              </w:tc>
                              <w:tc>
                                <w:tcPr>
                                  <w:tcW w:w="677" w:type="dxa"/>
                                  <w:tcBorders>
                                    <w:top w:val="single" w:sz="6" w:space="0" w:color="000000"/>
                                    <w:left w:val="single" w:sz="6" w:space="0" w:color="000000"/>
                                    <w:bottom w:val="single" w:sz="6" w:space="0" w:color="000000"/>
                                    <w:right w:val="single" w:sz="6" w:space="0" w:color="000000"/>
                                  </w:tcBorders>
                                </w:tcPr>
                                <w:p w14:paraId="44CE4280" w14:textId="77777777" w:rsidR="006E0BC5" w:rsidRDefault="006E0BC5">
                                  <w:pPr>
                                    <w:pStyle w:val="TableParagraph"/>
                                    <w:ind w:left="2" w:right="38"/>
                                    <w:jc w:val="center"/>
                                  </w:pPr>
                                  <w:r>
                                    <w:rPr>
                                      <w:spacing w:val="-10"/>
                                    </w:rPr>
                                    <w:t>D</w:t>
                                  </w:r>
                                </w:p>
                              </w:tc>
                            </w:tr>
                            <w:tr w:rsidR="006E0BC5" w14:paraId="7C5EF1C1" w14:textId="77777777">
                              <w:trPr>
                                <w:trHeight w:val="300"/>
                              </w:trPr>
                              <w:tc>
                                <w:tcPr>
                                  <w:tcW w:w="901" w:type="dxa"/>
                                  <w:tcBorders>
                                    <w:top w:val="single" w:sz="6" w:space="0" w:color="000000"/>
                                    <w:left w:val="single" w:sz="6" w:space="0" w:color="000000"/>
                                    <w:bottom w:val="single" w:sz="6" w:space="0" w:color="000000"/>
                                    <w:right w:val="single" w:sz="6" w:space="0" w:color="000000"/>
                                  </w:tcBorders>
                                </w:tcPr>
                                <w:p w14:paraId="4302C4FB" w14:textId="77777777" w:rsidR="006E0BC5" w:rsidRDefault="006E0BC5">
                                  <w:pPr>
                                    <w:pStyle w:val="TableParagraph"/>
                                    <w:ind w:left="100"/>
                                  </w:pPr>
                                  <w:r>
                                    <w:t xml:space="preserve">80 – </w:t>
                                  </w:r>
                                  <w:r>
                                    <w:rPr>
                                      <w:spacing w:val="-5"/>
                                    </w:rPr>
                                    <w:t>82</w:t>
                                  </w:r>
                                </w:p>
                              </w:tc>
                              <w:tc>
                                <w:tcPr>
                                  <w:tcW w:w="721" w:type="dxa"/>
                                  <w:tcBorders>
                                    <w:top w:val="single" w:sz="6" w:space="0" w:color="000000"/>
                                    <w:left w:val="single" w:sz="6" w:space="0" w:color="000000"/>
                                    <w:bottom w:val="single" w:sz="6" w:space="0" w:color="000000"/>
                                    <w:right w:val="thinThickMediumGap" w:sz="18" w:space="0" w:color="E7E6E6"/>
                                  </w:tcBorders>
                                </w:tcPr>
                                <w:p w14:paraId="5C4BBC68" w14:textId="77777777" w:rsidR="006E0BC5" w:rsidRDefault="006E0BC5">
                                  <w:pPr>
                                    <w:pStyle w:val="TableParagraph"/>
                                    <w:ind w:left="204"/>
                                  </w:pPr>
                                  <w:r>
                                    <w:rPr>
                                      <w:spacing w:val="-5"/>
                                    </w:rPr>
                                    <w:t>B-</w:t>
                                  </w:r>
                                </w:p>
                              </w:tc>
                              <w:tc>
                                <w:tcPr>
                                  <w:tcW w:w="942" w:type="dxa"/>
                                  <w:tcBorders>
                                    <w:top w:val="single" w:sz="6" w:space="0" w:color="000000"/>
                                    <w:left w:val="thickThinMediumGap" w:sz="18" w:space="0" w:color="E7E6E6"/>
                                    <w:bottom w:val="single" w:sz="6" w:space="0" w:color="000000"/>
                                    <w:right w:val="single" w:sz="6" w:space="0" w:color="000000"/>
                                  </w:tcBorders>
                                </w:tcPr>
                                <w:p w14:paraId="6087B8D9" w14:textId="77777777" w:rsidR="006E0BC5" w:rsidRDefault="006E0BC5">
                                  <w:pPr>
                                    <w:pStyle w:val="TableParagraph"/>
                                    <w:ind w:right="29"/>
                                    <w:jc w:val="center"/>
                                  </w:pPr>
                                  <w:r>
                                    <w:t xml:space="preserve">&lt; </w:t>
                                  </w:r>
                                  <w:r>
                                    <w:rPr>
                                      <w:spacing w:val="-5"/>
                                    </w:rPr>
                                    <w:t>59</w:t>
                                  </w:r>
                                </w:p>
                              </w:tc>
                              <w:tc>
                                <w:tcPr>
                                  <w:tcW w:w="677" w:type="dxa"/>
                                  <w:tcBorders>
                                    <w:top w:val="single" w:sz="6" w:space="0" w:color="000000"/>
                                    <w:left w:val="single" w:sz="6" w:space="0" w:color="000000"/>
                                    <w:bottom w:val="single" w:sz="6" w:space="0" w:color="000000"/>
                                    <w:right w:val="single" w:sz="6" w:space="0" w:color="000000"/>
                                  </w:tcBorders>
                                </w:tcPr>
                                <w:p w14:paraId="51CB3938" w14:textId="77777777" w:rsidR="006E0BC5" w:rsidRDefault="006E0BC5">
                                  <w:pPr>
                                    <w:pStyle w:val="TableParagraph"/>
                                    <w:ind w:left="5" w:right="38"/>
                                    <w:jc w:val="center"/>
                                  </w:pPr>
                                  <w:r>
                                    <w:rPr>
                                      <w:spacing w:val="-10"/>
                                    </w:rPr>
                                    <w:t>F</w:t>
                                  </w:r>
                                </w:p>
                              </w:tc>
                            </w:tr>
                          </w:tbl>
                          <w:p w14:paraId="616D8634" w14:textId="77777777" w:rsidR="006E0BC5" w:rsidRDefault="006E0BC5" w:rsidP="006E0BC5">
                            <w:pPr>
                              <w:pStyle w:val="BodyText"/>
                            </w:pPr>
                          </w:p>
                        </w:txbxContent>
                      </wps:txbx>
                      <wps:bodyPr wrap="square" lIns="0" tIns="0" rIns="0" bIns="0" rtlCol="0">
                        <a:noAutofit/>
                      </wps:bodyPr>
                    </wps:wsp>
                  </a:graphicData>
                </a:graphic>
              </wp:anchor>
            </w:drawing>
          </mc:Choice>
          <mc:Fallback>
            <w:pict>
              <v:shape w14:anchorId="4983027E" id="Textbox 1" o:spid="_x0000_s1027" type="#_x0000_t202" style="position:absolute;margin-left:1in;margin-top:13.85pt;width:169.35pt;height:1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&#13;&#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1"/>
                        <w:gridCol w:w="721"/>
                        <w:gridCol w:w="942"/>
                        <w:gridCol w:w="677"/>
                      </w:tblGrid>
                      <w:tr w:rsidR="006E0BC5" w14:paraId="23CF35B0" w14:textId="77777777">
                        <w:trPr>
                          <w:trHeight w:val="505"/>
                        </w:trPr>
                        <w:tc>
                          <w:tcPr>
                            <w:tcW w:w="901" w:type="dxa"/>
                            <w:tcBorders>
                              <w:right w:val="single" w:sz="6" w:space="0" w:color="000000"/>
                            </w:tcBorders>
                            <w:shd w:val="clear" w:color="auto" w:fill="E7E6E6"/>
                          </w:tcPr>
                          <w:p w14:paraId="4D6F041A" w14:textId="77777777" w:rsidR="006E0BC5" w:rsidRDefault="006E0BC5">
                            <w:pPr>
                              <w:pStyle w:val="TableParagraph"/>
                              <w:ind w:right="128"/>
                              <w:jc w:val="right"/>
                              <w:rPr>
                                <w:b/>
                              </w:rPr>
                            </w:pPr>
                            <w:r>
                              <w:rPr>
                                <w:b/>
                                <w:spacing w:val="-2"/>
                              </w:rPr>
                              <w:t>Points</w:t>
                            </w:r>
                          </w:p>
                          <w:p w14:paraId="36FD2533" w14:textId="77777777" w:rsidR="006E0BC5" w:rsidRDefault="006E0BC5">
                            <w:pPr>
                              <w:pStyle w:val="TableParagraph"/>
                              <w:spacing w:before="2" w:line="236" w:lineRule="exact"/>
                              <w:ind w:right="37"/>
                              <w:jc w:val="right"/>
                              <w:rPr>
                                <w:b/>
                              </w:rPr>
                            </w:pPr>
                            <w:r>
                              <w:rPr>
                                <w:b/>
                                <w:spacing w:val="-2"/>
                              </w:rPr>
                              <w:t>obtained</w:t>
                            </w:r>
                          </w:p>
                        </w:tc>
                        <w:tc>
                          <w:tcPr>
                            <w:tcW w:w="721" w:type="dxa"/>
                            <w:tcBorders>
                              <w:left w:val="single" w:sz="6" w:space="0" w:color="000000"/>
                              <w:right w:val="thinThickMediumGap" w:sz="18" w:space="0" w:color="E7E6E6"/>
                            </w:tcBorders>
                            <w:shd w:val="clear" w:color="auto" w:fill="E7E6E6"/>
                          </w:tcPr>
                          <w:p w14:paraId="2888E182" w14:textId="77777777" w:rsidR="006E0BC5" w:rsidRDefault="006E0BC5">
                            <w:pPr>
                              <w:pStyle w:val="TableParagraph"/>
                              <w:ind w:left="94"/>
                              <w:rPr>
                                <w:b/>
                              </w:rPr>
                            </w:pPr>
                            <w:r>
                              <w:rPr>
                                <w:b/>
                                <w:spacing w:val="-2"/>
                              </w:rPr>
                              <w:t>Final</w:t>
                            </w:r>
                          </w:p>
                          <w:p w14:paraId="263FF2BF" w14:textId="77777777" w:rsidR="006E0BC5" w:rsidRDefault="006E0BC5">
                            <w:pPr>
                              <w:pStyle w:val="TableParagraph"/>
                              <w:spacing w:before="2" w:line="236" w:lineRule="exact"/>
                              <w:ind w:left="14"/>
                              <w:rPr>
                                <w:b/>
                              </w:rPr>
                            </w:pPr>
                            <w:r>
                              <w:rPr>
                                <w:b/>
                                <w:spacing w:val="-2"/>
                              </w:rPr>
                              <w:t>Grade</w:t>
                            </w:r>
                          </w:p>
                        </w:tc>
                        <w:tc>
                          <w:tcPr>
                            <w:tcW w:w="942" w:type="dxa"/>
                            <w:tcBorders>
                              <w:left w:val="thickThinMediumGap" w:sz="18" w:space="0" w:color="E7E6E6"/>
                              <w:right w:val="single" w:sz="6" w:space="0" w:color="000000"/>
                            </w:tcBorders>
                            <w:shd w:val="clear" w:color="auto" w:fill="E7E6E6"/>
                          </w:tcPr>
                          <w:p w14:paraId="7E505DE7" w14:textId="77777777" w:rsidR="006E0BC5" w:rsidRDefault="006E0BC5">
                            <w:pPr>
                              <w:pStyle w:val="TableParagraph"/>
                              <w:ind w:right="131"/>
                              <w:jc w:val="right"/>
                              <w:rPr>
                                <w:b/>
                              </w:rPr>
                            </w:pPr>
                            <w:r>
                              <w:rPr>
                                <w:b/>
                                <w:spacing w:val="-2"/>
                              </w:rPr>
                              <w:t>Points</w:t>
                            </w:r>
                          </w:p>
                          <w:p w14:paraId="6C2F62EC" w14:textId="77777777" w:rsidR="006E0BC5" w:rsidRDefault="006E0BC5">
                            <w:pPr>
                              <w:pStyle w:val="TableParagraph"/>
                              <w:spacing w:before="2" w:line="236" w:lineRule="exact"/>
                              <w:ind w:right="39"/>
                              <w:jc w:val="right"/>
                              <w:rPr>
                                <w:b/>
                              </w:rPr>
                            </w:pPr>
                            <w:r>
                              <w:rPr>
                                <w:b/>
                                <w:spacing w:val="-2"/>
                              </w:rPr>
                              <w:t>obtained</w:t>
                            </w:r>
                          </w:p>
                        </w:tc>
                        <w:tc>
                          <w:tcPr>
                            <w:tcW w:w="677" w:type="dxa"/>
                            <w:tcBorders>
                              <w:left w:val="single" w:sz="6" w:space="0" w:color="000000"/>
                            </w:tcBorders>
                            <w:shd w:val="clear" w:color="auto" w:fill="E7E6E6"/>
                          </w:tcPr>
                          <w:p w14:paraId="70F2E940" w14:textId="77777777" w:rsidR="006E0BC5" w:rsidRDefault="006E0BC5">
                            <w:pPr>
                              <w:pStyle w:val="TableParagraph"/>
                              <w:ind w:left="92"/>
                              <w:rPr>
                                <w:b/>
                              </w:rPr>
                            </w:pPr>
                            <w:r>
                              <w:rPr>
                                <w:b/>
                                <w:spacing w:val="-2"/>
                              </w:rPr>
                              <w:t>Final</w:t>
                            </w:r>
                          </w:p>
                          <w:p w14:paraId="31EB1D49" w14:textId="77777777" w:rsidR="006E0BC5" w:rsidRDefault="006E0BC5">
                            <w:pPr>
                              <w:pStyle w:val="TableParagraph"/>
                              <w:spacing w:before="2" w:line="236" w:lineRule="exact"/>
                              <w:ind w:left="12"/>
                              <w:rPr>
                                <w:b/>
                              </w:rPr>
                            </w:pPr>
                            <w:r>
                              <w:rPr>
                                <w:b/>
                                <w:spacing w:val="-2"/>
                              </w:rPr>
                              <w:t>Grade</w:t>
                            </w:r>
                          </w:p>
                        </w:tc>
                      </w:tr>
                      <w:tr w:rsidR="006E0BC5" w14:paraId="4BDC324D" w14:textId="77777777">
                        <w:trPr>
                          <w:trHeight w:val="300"/>
                        </w:trPr>
                        <w:tc>
                          <w:tcPr>
                            <w:tcW w:w="901" w:type="dxa"/>
                            <w:tcBorders>
                              <w:left w:val="single" w:sz="6" w:space="0" w:color="000000"/>
                              <w:bottom w:val="single" w:sz="6" w:space="0" w:color="000000"/>
                              <w:right w:val="single" w:sz="6" w:space="0" w:color="000000"/>
                            </w:tcBorders>
                          </w:tcPr>
                          <w:p w14:paraId="5F4B754E" w14:textId="77777777" w:rsidR="006E0BC5" w:rsidRDefault="006E0BC5">
                            <w:pPr>
                              <w:pStyle w:val="TableParagraph"/>
                              <w:ind w:left="45"/>
                            </w:pPr>
                            <w:r>
                              <w:t xml:space="preserve">94 – </w:t>
                            </w:r>
                            <w:r>
                              <w:rPr>
                                <w:spacing w:val="-5"/>
                              </w:rPr>
                              <w:t>100</w:t>
                            </w:r>
                          </w:p>
                        </w:tc>
                        <w:tc>
                          <w:tcPr>
                            <w:tcW w:w="721" w:type="dxa"/>
                            <w:tcBorders>
                              <w:left w:val="single" w:sz="6" w:space="0" w:color="000000"/>
                              <w:bottom w:val="single" w:sz="6" w:space="0" w:color="000000"/>
                              <w:right w:val="thinThickMediumGap" w:sz="18" w:space="0" w:color="E7E6E6"/>
                            </w:tcBorders>
                          </w:tcPr>
                          <w:p w14:paraId="6CE01F67" w14:textId="77777777" w:rsidR="006E0BC5" w:rsidRDefault="006E0BC5">
                            <w:pPr>
                              <w:pStyle w:val="TableParagraph"/>
                              <w:ind w:left="234"/>
                            </w:pPr>
                            <w:r>
                              <w:rPr>
                                <w:spacing w:val="-10"/>
                              </w:rPr>
                              <w:t>A</w:t>
                            </w:r>
                          </w:p>
                        </w:tc>
                        <w:tc>
                          <w:tcPr>
                            <w:tcW w:w="942" w:type="dxa"/>
                            <w:tcBorders>
                              <w:left w:val="thickThinMediumGap" w:sz="18" w:space="0" w:color="E7E6E6"/>
                              <w:bottom w:val="single" w:sz="6" w:space="0" w:color="000000"/>
                              <w:right w:val="single" w:sz="6" w:space="0" w:color="000000"/>
                            </w:tcBorders>
                          </w:tcPr>
                          <w:p w14:paraId="6D21AC19" w14:textId="77777777" w:rsidR="006E0BC5" w:rsidRDefault="006E0BC5">
                            <w:pPr>
                              <w:pStyle w:val="TableParagraph"/>
                              <w:ind w:right="29"/>
                              <w:jc w:val="center"/>
                            </w:pPr>
                            <w:r>
                              <w:t xml:space="preserve">77 – </w:t>
                            </w:r>
                            <w:r>
                              <w:rPr>
                                <w:spacing w:val="-5"/>
                              </w:rPr>
                              <w:t>79</w:t>
                            </w:r>
                          </w:p>
                        </w:tc>
                        <w:tc>
                          <w:tcPr>
                            <w:tcW w:w="677" w:type="dxa"/>
                            <w:tcBorders>
                              <w:left w:val="single" w:sz="6" w:space="0" w:color="000000"/>
                              <w:bottom w:val="single" w:sz="6" w:space="0" w:color="000000"/>
                              <w:right w:val="single" w:sz="6" w:space="0" w:color="000000"/>
                            </w:tcBorders>
                          </w:tcPr>
                          <w:p w14:paraId="3FD43AAF" w14:textId="77777777" w:rsidR="006E0BC5" w:rsidRDefault="006E0BC5">
                            <w:pPr>
                              <w:pStyle w:val="TableParagraph"/>
                              <w:ind w:right="38"/>
                              <w:jc w:val="center"/>
                            </w:pPr>
                            <w:r>
                              <w:rPr>
                                <w:spacing w:val="-5"/>
                              </w:rPr>
                              <w:t>C+</w:t>
                            </w:r>
                          </w:p>
                        </w:tc>
                      </w:tr>
                      <w:tr w:rsidR="006E0BC5" w14:paraId="40656F82" w14:textId="77777777">
                        <w:trPr>
                          <w:trHeight w:val="300"/>
                        </w:trPr>
                        <w:tc>
                          <w:tcPr>
                            <w:tcW w:w="901" w:type="dxa"/>
                            <w:tcBorders>
                              <w:top w:val="single" w:sz="6" w:space="0" w:color="000000"/>
                              <w:left w:val="single" w:sz="6" w:space="0" w:color="000000"/>
                              <w:bottom w:val="single" w:sz="6" w:space="0" w:color="000000"/>
                              <w:right w:val="single" w:sz="6" w:space="0" w:color="000000"/>
                            </w:tcBorders>
                          </w:tcPr>
                          <w:p w14:paraId="59828EEF" w14:textId="77777777" w:rsidR="006E0BC5" w:rsidRDefault="006E0BC5">
                            <w:pPr>
                              <w:pStyle w:val="TableParagraph"/>
                              <w:ind w:left="100"/>
                            </w:pPr>
                            <w:r>
                              <w:t xml:space="preserve">90 – </w:t>
                            </w:r>
                            <w:r>
                              <w:rPr>
                                <w:spacing w:val="-5"/>
                              </w:rPr>
                              <w:t>93</w:t>
                            </w:r>
                          </w:p>
                        </w:tc>
                        <w:tc>
                          <w:tcPr>
                            <w:tcW w:w="721" w:type="dxa"/>
                            <w:tcBorders>
                              <w:top w:val="single" w:sz="6" w:space="0" w:color="000000"/>
                              <w:left w:val="single" w:sz="6" w:space="0" w:color="000000"/>
                              <w:bottom w:val="single" w:sz="6" w:space="0" w:color="000000"/>
                              <w:right w:val="thinThickMediumGap" w:sz="18" w:space="0" w:color="E7E6E6"/>
                            </w:tcBorders>
                          </w:tcPr>
                          <w:p w14:paraId="00B2544C" w14:textId="77777777" w:rsidR="006E0BC5" w:rsidRDefault="006E0BC5">
                            <w:pPr>
                              <w:pStyle w:val="TableParagraph"/>
                              <w:ind w:left="199"/>
                            </w:pPr>
                            <w:r>
                              <w:rPr>
                                <w:spacing w:val="-5"/>
                              </w:rPr>
                              <w:t>A-</w:t>
                            </w:r>
                          </w:p>
                        </w:tc>
                        <w:tc>
                          <w:tcPr>
                            <w:tcW w:w="942" w:type="dxa"/>
                            <w:tcBorders>
                              <w:top w:val="single" w:sz="6" w:space="0" w:color="000000"/>
                              <w:left w:val="thickThinMediumGap" w:sz="18" w:space="0" w:color="E7E6E6"/>
                              <w:bottom w:val="single" w:sz="6" w:space="0" w:color="000000"/>
                              <w:right w:val="single" w:sz="6" w:space="0" w:color="000000"/>
                            </w:tcBorders>
                          </w:tcPr>
                          <w:p w14:paraId="5458A98C" w14:textId="77777777" w:rsidR="006E0BC5" w:rsidRDefault="006E0BC5">
                            <w:pPr>
                              <w:pStyle w:val="TableParagraph"/>
                              <w:ind w:right="29"/>
                              <w:jc w:val="center"/>
                            </w:pPr>
                            <w:r>
                              <w:t xml:space="preserve">73 – </w:t>
                            </w:r>
                            <w:r>
                              <w:rPr>
                                <w:spacing w:val="-5"/>
                              </w:rPr>
                              <w:t>76</w:t>
                            </w:r>
                          </w:p>
                        </w:tc>
                        <w:tc>
                          <w:tcPr>
                            <w:tcW w:w="677" w:type="dxa"/>
                            <w:tcBorders>
                              <w:top w:val="single" w:sz="6" w:space="0" w:color="000000"/>
                              <w:left w:val="single" w:sz="6" w:space="0" w:color="000000"/>
                              <w:bottom w:val="single" w:sz="6" w:space="0" w:color="000000"/>
                              <w:right w:val="single" w:sz="6" w:space="0" w:color="000000"/>
                            </w:tcBorders>
                          </w:tcPr>
                          <w:p w14:paraId="686D33B4" w14:textId="77777777" w:rsidR="006E0BC5" w:rsidRDefault="006E0BC5">
                            <w:pPr>
                              <w:pStyle w:val="TableParagraph"/>
                              <w:ind w:left="9" w:right="38"/>
                              <w:jc w:val="center"/>
                            </w:pPr>
                            <w:r>
                              <w:rPr>
                                <w:spacing w:val="-10"/>
                              </w:rPr>
                              <w:t>C</w:t>
                            </w:r>
                          </w:p>
                        </w:tc>
                      </w:tr>
                      <w:tr w:rsidR="006E0BC5" w14:paraId="0A000B0F" w14:textId="77777777">
                        <w:trPr>
                          <w:trHeight w:val="300"/>
                        </w:trPr>
                        <w:tc>
                          <w:tcPr>
                            <w:tcW w:w="901" w:type="dxa"/>
                            <w:tcBorders>
                              <w:top w:val="single" w:sz="6" w:space="0" w:color="000000"/>
                              <w:left w:val="single" w:sz="6" w:space="0" w:color="000000"/>
                              <w:bottom w:val="single" w:sz="6" w:space="0" w:color="000000"/>
                              <w:right w:val="single" w:sz="6" w:space="0" w:color="000000"/>
                            </w:tcBorders>
                          </w:tcPr>
                          <w:p w14:paraId="0E73B661" w14:textId="77777777" w:rsidR="006E0BC5" w:rsidRDefault="006E0BC5">
                            <w:pPr>
                              <w:pStyle w:val="TableParagraph"/>
                              <w:ind w:left="100"/>
                            </w:pPr>
                            <w:r>
                              <w:t xml:space="preserve">87 – </w:t>
                            </w:r>
                            <w:r>
                              <w:rPr>
                                <w:spacing w:val="-5"/>
                              </w:rPr>
                              <w:t>89</w:t>
                            </w:r>
                          </w:p>
                        </w:tc>
                        <w:tc>
                          <w:tcPr>
                            <w:tcW w:w="721" w:type="dxa"/>
                            <w:tcBorders>
                              <w:top w:val="single" w:sz="6" w:space="0" w:color="000000"/>
                              <w:left w:val="single" w:sz="6" w:space="0" w:color="000000"/>
                              <w:bottom w:val="single" w:sz="6" w:space="0" w:color="000000"/>
                              <w:right w:val="thinThickMediumGap" w:sz="18" w:space="0" w:color="E7E6E6"/>
                            </w:tcBorders>
                          </w:tcPr>
                          <w:p w14:paraId="08286D26" w14:textId="77777777" w:rsidR="006E0BC5" w:rsidRDefault="006E0BC5">
                            <w:pPr>
                              <w:pStyle w:val="TableParagraph"/>
                              <w:ind w:left="179"/>
                            </w:pPr>
                            <w:r>
                              <w:rPr>
                                <w:spacing w:val="-5"/>
                              </w:rPr>
                              <w:t>B+</w:t>
                            </w:r>
                          </w:p>
                        </w:tc>
                        <w:tc>
                          <w:tcPr>
                            <w:tcW w:w="942" w:type="dxa"/>
                            <w:tcBorders>
                              <w:top w:val="single" w:sz="6" w:space="0" w:color="000000"/>
                              <w:left w:val="thickThinMediumGap" w:sz="18" w:space="0" w:color="E7E6E6"/>
                              <w:bottom w:val="single" w:sz="6" w:space="0" w:color="000000"/>
                              <w:right w:val="single" w:sz="6" w:space="0" w:color="000000"/>
                            </w:tcBorders>
                          </w:tcPr>
                          <w:p w14:paraId="11F01057" w14:textId="77777777" w:rsidR="006E0BC5" w:rsidRDefault="006E0BC5">
                            <w:pPr>
                              <w:pStyle w:val="TableParagraph"/>
                              <w:ind w:right="29"/>
                              <w:jc w:val="center"/>
                            </w:pPr>
                            <w:r>
                              <w:t xml:space="preserve">70 – </w:t>
                            </w:r>
                            <w:r>
                              <w:rPr>
                                <w:spacing w:val="-5"/>
                              </w:rPr>
                              <w:t>72</w:t>
                            </w:r>
                          </w:p>
                        </w:tc>
                        <w:tc>
                          <w:tcPr>
                            <w:tcW w:w="677" w:type="dxa"/>
                            <w:tcBorders>
                              <w:top w:val="single" w:sz="6" w:space="0" w:color="000000"/>
                              <w:left w:val="single" w:sz="6" w:space="0" w:color="000000"/>
                              <w:bottom w:val="single" w:sz="6" w:space="0" w:color="000000"/>
                              <w:right w:val="single" w:sz="6" w:space="0" w:color="000000"/>
                            </w:tcBorders>
                          </w:tcPr>
                          <w:p w14:paraId="41AFA2A9" w14:textId="77777777" w:rsidR="006E0BC5" w:rsidRDefault="006E0BC5">
                            <w:pPr>
                              <w:pStyle w:val="TableParagraph"/>
                              <w:ind w:left="1" w:right="38"/>
                              <w:jc w:val="center"/>
                            </w:pPr>
                            <w:r>
                              <w:rPr>
                                <w:spacing w:val="-5"/>
                              </w:rPr>
                              <w:t>C-</w:t>
                            </w:r>
                          </w:p>
                        </w:tc>
                      </w:tr>
                      <w:tr w:rsidR="006E0BC5" w14:paraId="37DA0BC8" w14:textId="77777777">
                        <w:trPr>
                          <w:trHeight w:val="300"/>
                        </w:trPr>
                        <w:tc>
                          <w:tcPr>
                            <w:tcW w:w="901" w:type="dxa"/>
                            <w:tcBorders>
                              <w:top w:val="single" w:sz="6" w:space="0" w:color="000000"/>
                              <w:left w:val="single" w:sz="6" w:space="0" w:color="000000"/>
                              <w:bottom w:val="single" w:sz="6" w:space="0" w:color="000000"/>
                              <w:right w:val="single" w:sz="6" w:space="0" w:color="000000"/>
                            </w:tcBorders>
                          </w:tcPr>
                          <w:p w14:paraId="3EB4F3E0" w14:textId="77777777" w:rsidR="006E0BC5" w:rsidRDefault="006E0BC5">
                            <w:pPr>
                              <w:pStyle w:val="TableParagraph"/>
                              <w:ind w:left="100"/>
                            </w:pPr>
                            <w:r>
                              <w:t xml:space="preserve">83 – </w:t>
                            </w:r>
                            <w:r>
                              <w:rPr>
                                <w:spacing w:val="-5"/>
                              </w:rPr>
                              <w:t>86</w:t>
                            </w:r>
                          </w:p>
                        </w:tc>
                        <w:tc>
                          <w:tcPr>
                            <w:tcW w:w="721" w:type="dxa"/>
                            <w:tcBorders>
                              <w:top w:val="single" w:sz="6" w:space="0" w:color="000000"/>
                              <w:left w:val="single" w:sz="6" w:space="0" w:color="000000"/>
                              <w:bottom w:val="single" w:sz="6" w:space="0" w:color="000000"/>
                              <w:right w:val="thinThickMediumGap" w:sz="18" w:space="0" w:color="E7E6E6"/>
                            </w:tcBorders>
                          </w:tcPr>
                          <w:p w14:paraId="3EFC9F68" w14:textId="77777777" w:rsidR="006E0BC5" w:rsidRDefault="006E0BC5">
                            <w:pPr>
                              <w:pStyle w:val="TableParagraph"/>
                              <w:ind w:left="239"/>
                            </w:pPr>
                            <w:r>
                              <w:rPr>
                                <w:spacing w:val="-10"/>
                              </w:rPr>
                              <w:t>B</w:t>
                            </w:r>
                          </w:p>
                        </w:tc>
                        <w:tc>
                          <w:tcPr>
                            <w:tcW w:w="942" w:type="dxa"/>
                            <w:tcBorders>
                              <w:top w:val="single" w:sz="6" w:space="0" w:color="000000"/>
                              <w:left w:val="thickThinMediumGap" w:sz="18" w:space="0" w:color="E7E6E6"/>
                              <w:bottom w:val="single" w:sz="6" w:space="0" w:color="000000"/>
                              <w:right w:val="single" w:sz="6" w:space="0" w:color="000000"/>
                            </w:tcBorders>
                          </w:tcPr>
                          <w:p w14:paraId="7C7C3A1C" w14:textId="77777777" w:rsidR="006E0BC5" w:rsidRDefault="006E0BC5">
                            <w:pPr>
                              <w:pStyle w:val="TableParagraph"/>
                              <w:ind w:right="29"/>
                              <w:jc w:val="center"/>
                            </w:pPr>
                            <w:r>
                              <w:t xml:space="preserve">60 – </w:t>
                            </w:r>
                            <w:r>
                              <w:rPr>
                                <w:spacing w:val="-5"/>
                              </w:rPr>
                              <w:t>69</w:t>
                            </w:r>
                          </w:p>
                        </w:tc>
                        <w:tc>
                          <w:tcPr>
                            <w:tcW w:w="677" w:type="dxa"/>
                            <w:tcBorders>
                              <w:top w:val="single" w:sz="6" w:space="0" w:color="000000"/>
                              <w:left w:val="single" w:sz="6" w:space="0" w:color="000000"/>
                              <w:bottom w:val="single" w:sz="6" w:space="0" w:color="000000"/>
                              <w:right w:val="single" w:sz="6" w:space="0" w:color="000000"/>
                            </w:tcBorders>
                          </w:tcPr>
                          <w:p w14:paraId="44CE4280" w14:textId="77777777" w:rsidR="006E0BC5" w:rsidRDefault="006E0BC5">
                            <w:pPr>
                              <w:pStyle w:val="TableParagraph"/>
                              <w:ind w:left="2" w:right="38"/>
                              <w:jc w:val="center"/>
                            </w:pPr>
                            <w:r>
                              <w:rPr>
                                <w:spacing w:val="-10"/>
                              </w:rPr>
                              <w:t>D</w:t>
                            </w:r>
                          </w:p>
                        </w:tc>
                      </w:tr>
                      <w:tr w:rsidR="006E0BC5" w14:paraId="7C5EF1C1" w14:textId="77777777">
                        <w:trPr>
                          <w:trHeight w:val="300"/>
                        </w:trPr>
                        <w:tc>
                          <w:tcPr>
                            <w:tcW w:w="901" w:type="dxa"/>
                            <w:tcBorders>
                              <w:top w:val="single" w:sz="6" w:space="0" w:color="000000"/>
                              <w:left w:val="single" w:sz="6" w:space="0" w:color="000000"/>
                              <w:bottom w:val="single" w:sz="6" w:space="0" w:color="000000"/>
                              <w:right w:val="single" w:sz="6" w:space="0" w:color="000000"/>
                            </w:tcBorders>
                          </w:tcPr>
                          <w:p w14:paraId="4302C4FB" w14:textId="77777777" w:rsidR="006E0BC5" w:rsidRDefault="006E0BC5">
                            <w:pPr>
                              <w:pStyle w:val="TableParagraph"/>
                              <w:ind w:left="100"/>
                            </w:pPr>
                            <w:r>
                              <w:t xml:space="preserve">80 – </w:t>
                            </w:r>
                            <w:r>
                              <w:rPr>
                                <w:spacing w:val="-5"/>
                              </w:rPr>
                              <w:t>82</w:t>
                            </w:r>
                          </w:p>
                        </w:tc>
                        <w:tc>
                          <w:tcPr>
                            <w:tcW w:w="721" w:type="dxa"/>
                            <w:tcBorders>
                              <w:top w:val="single" w:sz="6" w:space="0" w:color="000000"/>
                              <w:left w:val="single" w:sz="6" w:space="0" w:color="000000"/>
                              <w:bottom w:val="single" w:sz="6" w:space="0" w:color="000000"/>
                              <w:right w:val="thinThickMediumGap" w:sz="18" w:space="0" w:color="E7E6E6"/>
                            </w:tcBorders>
                          </w:tcPr>
                          <w:p w14:paraId="5C4BBC68" w14:textId="77777777" w:rsidR="006E0BC5" w:rsidRDefault="006E0BC5">
                            <w:pPr>
                              <w:pStyle w:val="TableParagraph"/>
                              <w:ind w:left="204"/>
                            </w:pPr>
                            <w:r>
                              <w:rPr>
                                <w:spacing w:val="-5"/>
                              </w:rPr>
                              <w:t>B-</w:t>
                            </w:r>
                          </w:p>
                        </w:tc>
                        <w:tc>
                          <w:tcPr>
                            <w:tcW w:w="942" w:type="dxa"/>
                            <w:tcBorders>
                              <w:top w:val="single" w:sz="6" w:space="0" w:color="000000"/>
                              <w:left w:val="thickThinMediumGap" w:sz="18" w:space="0" w:color="E7E6E6"/>
                              <w:bottom w:val="single" w:sz="6" w:space="0" w:color="000000"/>
                              <w:right w:val="single" w:sz="6" w:space="0" w:color="000000"/>
                            </w:tcBorders>
                          </w:tcPr>
                          <w:p w14:paraId="6087B8D9" w14:textId="77777777" w:rsidR="006E0BC5" w:rsidRDefault="006E0BC5">
                            <w:pPr>
                              <w:pStyle w:val="TableParagraph"/>
                              <w:ind w:right="29"/>
                              <w:jc w:val="center"/>
                            </w:pPr>
                            <w:r>
                              <w:t xml:space="preserve">&lt; </w:t>
                            </w:r>
                            <w:r>
                              <w:rPr>
                                <w:spacing w:val="-5"/>
                              </w:rPr>
                              <w:t>59</w:t>
                            </w:r>
                          </w:p>
                        </w:tc>
                        <w:tc>
                          <w:tcPr>
                            <w:tcW w:w="677" w:type="dxa"/>
                            <w:tcBorders>
                              <w:top w:val="single" w:sz="6" w:space="0" w:color="000000"/>
                              <w:left w:val="single" w:sz="6" w:space="0" w:color="000000"/>
                              <w:bottom w:val="single" w:sz="6" w:space="0" w:color="000000"/>
                              <w:right w:val="single" w:sz="6" w:space="0" w:color="000000"/>
                            </w:tcBorders>
                          </w:tcPr>
                          <w:p w14:paraId="51CB3938" w14:textId="77777777" w:rsidR="006E0BC5" w:rsidRDefault="006E0BC5">
                            <w:pPr>
                              <w:pStyle w:val="TableParagraph"/>
                              <w:ind w:left="5" w:right="38"/>
                              <w:jc w:val="center"/>
                            </w:pPr>
                            <w:r>
                              <w:rPr>
                                <w:spacing w:val="-10"/>
                              </w:rPr>
                              <w:t>F</w:t>
                            </w:r>
                          </w:p>
                        </w:tc>
                      </w:tr>
                    </w:tbl>
                    <w:p w14:paraId="616D8634" w14:textId="77777777" w:rsidR="006E0BC5" w:rsidRDefault="006E0BC5" w:rsidP="006E0BC5">
                      <w:pPr>
                        <w:pStyle w:val="BodyText"/>
                      </w:pPr>
                    </w:p>
                  </w:txbxContent>
                </v:textbox>
                <w10:wrap anchorx="page"/>
              </v:shape>
            </w:pict>
          </mc:Fallback>
        </mc:AlternateContent>
      </w:r>
    </w:p>
    <w:p w14:paraId="6C39E13A" w14:textId="752582E0" w:rsidR="006E0BC5" w:rsidRDefault="006E0BC5" w:rsidP="006E0BC5">
      <w:pPr>
        <w:pStyle w:val="Heading1"/>
        <w:ind w:left="0" w:right="4"/>
        <w:jc w:val="left"/>
        <w:rPr>
          <w:spacing w:val="-2"/>
        </w:rPr>
      </w:pPr>
    </w:p>
    <w:p w14:paraId="3CE8BF6C" w14:textId="77777777" w:rsidR="006E0BC5" w:rsidRDefault="006E0BC5" w:rsidP="006E0BC5">
      <w:pPr>
        <w:pStyle w:val="Heading1"/>
        <w:ind w:left="0" w:right="4"/>
        <w:jc w:val="left"/>
        <w:rPr>
          <w:spacing w:val="-2"/>
        </w:rPr>
      </w:pPr>
    </w:p>
    <w:p w14:paraId="6A825FCA" w14:textId="77777777" w:rsidR="006E0BC5" w:rsidRDefault="006E0BC5" w:rsidP="006E0BC5">
      <w:pPr>
        <w:pStyle w:val="Heading1"/>
        <w:ind w:left="0" w:right="4"/>
        <w:jc w:val="left"/>
        <w:rPr>
          <w:spacing w:val="-2"/>
        </w:rPr>
      </w:pPr>
    </w:p>
    <w:p w14:paraId="2198E2DF" w14:textId="77777777" w:rsidR="006E0BC5" w:rsidRDefault="006E0BC5" w:rsidP="006E0BC5">
      <w:pPr>
        <w:pStyle w:val="Heading1"/>
        <w:ind w:left="0" w:right="4"/>
        <w:jc w:val="left"/>
        <w:rPr>
          <w:spacing w:val="-2"/>
        </w:rPr>
      </w:pPr>
    </w:p>
    <w:p w14:paraId="311286C4" w14:textId="77777777" w:rsidR="006E0BC5" w:rsidRDefault="006E0BC5" w:rsidP="006E0BC5">
      <w:pPr>
        <w:pStyle w:val="Heading1"/>
        <w:ind w:left="0" w:right="4"/>
        <w:jc w:val="left"/>
        <w:rPr>
          <w:spacing w:val="-2"/>
        </w:rPr>
      </w:pPr>
    </w:p>
    <w:p w14:paraId="68CAF6E8" w14:textId="77777777" w:rsidR="006E0BC5" w:rsidRDefault="006E0BC5" w:rsidP="006E0BC5">
      <w:pPr>
        <w:pStyle w:val="Heading1"/>
        <w:ind w:left="0" w:right="4"/>
        <w:jc w:val="left"/>
        <w:rPr>
          <w:spacing w:val="-2"/>
        </w:rPr>
      </w:pPr>
    </w:p>
    <w:p w14:paraId="4111A64E" w14:textId="77777777" w:rsidR="006E0BC5" w:rsidRDefault="006E0BC5" w:rsidP="006E0BC5">
      <w:pPr>
        <w:pStyle w:val="Heading1"/>
        <w:ind w:left="0" w:right="4"/>
        <w:jc w:val="left"/>
        <w:rPr>
          <w:spacing w:val="-2"/>
        </w:rPr>
      </w:pPr>
    </w:p>
    <w:p w14:paraId="0E75F872" w14:textId="77777777" w:rsidR="006E0BC5" w:rsidRDefault="006E0BC5" w:rsidP="006E0BC5">
      <w:pPr>
        <w:pStyle w:val="Heading1"/>
        <w:ind w:left="0" w:right="4"/>
        <w:jc w:val="left"/>
        <w:rPr>
          <w:spacing w:val="-2"/>
        </w:rPr>
      </w:pPr>
    </w:p>
    <w:p w14:paraId="2BC97263" w14:textId="77777777" w:rsidR="006E0BC5" w:rsidRPr="00C57B04" w:rsidRDefault="006E0BC5" w:rsidP="006E0BC5">
      <w:pPr>
        <w:pStyle w:val="Heading1"/>
        <w:ind w:right="4"/>
      </w:pPr>
    </w:p>
    <w:p w14:paraId="550A143B" w14:textId="097AE0DF" w:rsidR="006E0BC5" w:rsidRDefault="006E0BC5" w:rsidP="006E0BC5">
      <w:pPr>
        <w:spacing w:line="276" w:lineRule="auto"/>
        <w:rPr>
          <w:rFonts w:eastAsia="Arial Unicode MS"/>
          <w:sz w:val="24"/>
          <w:szCs w:val="24"/>
        </w:rPr>
      </w:pPr>
      <w:r w:rsidRPr="00C57B04">
        <w:rPr>
          <w:sz w:val="24"/>
          <w:szCs w:val="24"/>
        </w:rPr>
        <w:t>This</w:t>
      </w:r>
      <w:r w:rsidRPr="00C57B04">
        <w:rPr>
          <w:spacing w:val="-2"/>
          <w:sz w:val="24"/>
          <w:szCs w:val="24"/>
        </w:rPr>
        <w:t xml:space="preserve"> </w:t>
      </w:r>
      <w:r w:rsidRPr="00C57B04">
        <w:rPr>
          <w:sz w:val="24"/>
          <w:szCs w:val="24"/>
        </w:rPr>
        <w:t>course employs a point-based grading system. The total</w:t>
      </w:r>
      <w:r w:rsidRPr="00C57B04">
        <w:rPr>
          <w:spacing w:val="-2"/>
          <w:sz w:val="24"/>
          <w:szCs w:val="24"/>
        </w:rPr>
        <w:t xml:space="preserve"> </w:t>
      </w:r>
      <w:r w:rsidRPr="00C57B04">
        <w:rPr>
          <w:sz w:val="24"/>
          <w:szCs w:val="24"/>
        </w:rPr>
        <w:t>number of points it</w:t>
      </w:r>
      <w:r w:rsidRPr="00C57B04">
        <w:rPr>
          <w:spacing w:val="-2"/>
          <w:sz w:val="24"/>
          <w:szCs w:val="24"/>
        </w:rPr>
        <w:t xml:space="preserve"> </w:t>
      </w:r>
      <w:r w:rsidRPr="00C57B04">
        <w:rPr>
          <w:sz w:val="24"/>
          <w:szCs w:val="24"/>
        </w:rPr>
        <w:t>is possible to obtain</w:t>
      </w:r>
      <w:r w:rsidRPr="00C57B04">
        <w:rPr>
          <w:spacing w:val="-2"/>
          <w:sz w:val="24"/>
          <w:szCs w:val="24"/>
        </w:rPr>
        <w:t xml:space="preserve"> </w:t>
      </w:r>
      <w:r w:rsidRPr="00C57B04">
        <w:rPr>
          <w:sz w:val="24"/>
          <w:szCs w:val="24"/>
        </w:rPr>
        <w:t>(including</w:t>
      </w:r>
      <w:r w:rsidRPr="00C57B04">
        <w:rPr>
          <w:spacing w:val="-2"/>
          <w:sz w:val="24"/>
          <w:szCs w:val="24"/>
        </w:rPr>
        <w:t xml:space="preserve"> </w:t>
      </w:r>
      <w:r w:rsidRPr="00C57B04">
        <w:rPr>
          <w:sz w:val="24"/>
          <w:szCs w:val="24"/>
        </w:rPr>
        <w:t>all</w:t>
      </w:r>
      <w:r w:rsidRPr="00C57B04">
        <w:rPr>
          <w:spacing w:val="-4"/>
          <w:sz w:val="24"/>
          <w:szCs w:val="24"/>
        </w:rPr>
        <w:t xml:space="preserve"> </w:t>
      </w:r>
      <w:r w:rsidRPr="00C57B04">
        <w:rPr>
          <w:sz w:val="24"/>
          <w:szCs w:val="24"/>
        </w:rPr>
        <w:t>course</w:t>
      </w:r>
      <w:r w:rsidRPr="00C57B04">
        <w:rPr>
          <w:spacing w:val="-6"/>
          <w:sz w:val="24"/>
          <w:szCs w:val="24"/>
        </w:rPr>
        <w:t xml:space="preserve"> </w:t>
      </w:r>
      <w:r w:rsidRPr="00C57B04">
        <w:rPr>
          <w:sz w:val="24"/>
          <w:szCs w:val="24"/>
        </w:rPr>
        <w:t>assignments)</w:t>
      </w:r>
      <w:r w:rsidRPr="00C57B04">
        <w:rPr>
          <w:spacing w:val="-2"/>
          <w:sz w:val="24"/>
          <w:szCs w:val="24"/>
        </w:rPr>
        <w:t xml:space="preserve"> </w:t>
      </w:r>
      <w:r w:rsidRPr="00C57B04">
        <w:rPr>
          <w:sz w:val="24"/>
          <w:szCs w:val="24"/>
        </w:rPr>
        <w:t>is</w:t>
      </w:r>
      <w:r w:rsidRPr="00C57B04">
        <w:rPr>
          <w:spacing w:val="-2"/>
          <w:sz w:val="24"/>
          <w:szCs w:val="24"/>
        </w:rPr>
        <w:t xml:space="preserve"> </w:t>
      </w:r>
      <w:r w:rsidRPr="00C57B04">
        <w:rPr>
          <w:sz w:val="24"/>
          <w:szCs w:val="24"/>
        </w:rPr>
        <w:t>100.</w:t>
      </w:r>
      <w:r w:rsidRPr="00C57B04">
        <w:rPr>
          <w:spacing w:val="40"/>
          <w:sz w:val="24"/>
          <w:szCs w:val="24"/>
        </w:rPr>
        <w:t xml:space="preserve"> </w:t>
      </w:r>
      <w:r w:rsidRPr="00C57B04">
        <w:rPr>
          <w:rFonts w:eastAsia="Arial Unicode MS"/>
          <w:sz w:val="24"/>
          <w:szCs w:val="24"/>
        </w:rPr>
        <w:t>This means that you can lose up to 10.5 points over the semester and still have an A or A- in the course (see table</w:t>
      </w:r>
      <w:r>
        <w:rPr>
          <w:rFonts w:eastAsia="Arial Unicode MS"/>
          <w:sz w:val="24"/>
          <w:szCs w:val="24"/>
        </w:rPr>
        <w:t xml:space="preserve"> </w:t>
      </w:r>
      <w:r w:rsidRPr="00C57B04">
        <w:rPr>
          <w:rFonts w:eastAsia="Arial Unicode MS"/>
          <w:sz w:val="24"/>
          <w:szCs w:val="24"/>
        </w:rPr>
        <w:t xml:space="preserve">for scale). </w:t>
      </w:r>
      <w:r>
        <w:rPr>
          <w:rFonts w:eastAsia="Arial Unicode MS"/>
          <w:sz w:val="24"/>
          <w:szCs w:val="24"/>
        </w:rPr>
        <w:t xml:space="preserve"> </w:t>
      </w:r>
      <w:r w:rsidRPr="00C57B04">
        <w:rPr>
          <w:rFonts w:eastAsia="Arial Unicode MS"/>
          <w:sz w:val="24"/>
          <w:szCs w:val="24"/>
        </w:rPr>
        <w:t xml:space="preserve">Please note that because of the way the point system works, many assignments are worth a small proportion of the total 100 points (e.g., RQs worth just 2 pts each); thus, it can be misleading to use the percentages Canvas gives you to gauge </w:t>
      </w:r>
      <w:r w:rsidRPr="00C57B04">
        <w:rPr>
          <w:rFonts w:eastAsia="Arial Unicode MS"/>
          <w:sz w:val="24"/>
          <w:szCs w:val="24"/>
        </w:rPr>
        <w:lastRenderedPageBreak/>
        <w:t xml:space="preserve">your performance. For example, a 1.5/2 on an RQ is a “check” (satisfactory = very good!); it is misleading to think of it like a 75% (C). </w:t>
      </w:r>
    </w:p>
    <w:p w14:paraId="1FF4E4CB" w14:textId="77777777" w:rsidR="006E0BC5" w:rsidRDefault="006E0BC5" w:rsidP="006E0BC5">
      <w:pPr>
        <w:pStyle w:val="BodyText"/>
        <w:spacing w:before="99" w:line="278" w:lineRule="auto"/>
      </w:pPr>
    </w:p>
    <w:p w14:paraId="158382F6" w14:textId="5C757098" w:rsidR="00E4526A" w:rsidRPr="005C0A87" w:rsidRDefault="00E4526A" w:rsidP="005C0A87">
      <w:pPr>
        <w:pStyle w:val="Heading2"/>
        <w:ind w:left="0"/>
        <w:rPr>
          <w:b w:val="0"/>
          <w:bCs w:val="0"/>
        </w:rPr>
      </w:pPr>
      <w:r>
        <w:t>Consciousness Labs</w:t>
      </w:r>
      <w:r>
        <w:rPr>
          <w:spacing w:val="3"/>
        </w:rPr>
        <w:t xml:space="preserve"> </w:t>
      </w:r>
      <w:r>
        <w:t>(1</w:t>
      </w:r>
      <w:r>
        <w:rPr>
          <w:spacing w:val="-6"/>
        </w:rPr>
        <w:t xml:space="preserve"> </w:t>
      </w:r>
      <w:r>
        <w:t>points each x</w:t>
      </w:r>
      <w:r>
        <w:rPr>
          <w:spacing w:val="1"/>
        </w:rPr>
        <w:t xml:space="preserve"> </w:t>
      </w:r>
      <w:r>
        <w:t>8</w:t>
      </w:r>
      <w:r>
        <w:rPr>
          <w:spacing w:val="-1"/>
        </w:rPr>
        <w:t xml:space="preserve"> </w:t>
      </w:r>
      <w:r>
        <w:t>CS Labs</w:t>
      </w:r>
      <w:r>
        <w:rPr>
          <w:spacing w:val="1"/>
        </w:rPr>
        <w:t xml:space="preserve"> </w:t>
      </w:r>
      <w:r>
        <w:t>=</w:t>
      </w:r>
      <w:r>
        <w:rPr>
          <w:spacing w:val="-3"/>
        </w:rPr>
        <w:t xml:space="preserve"> </w:t>
      </w:r>
      <w:r>
        <w:t>8</w:t>
      </w:r>
      <w:r>
        <w:rPr>
          <w:spacing w:val="-1"/>
        </w:rPr>
        <w:t xml:space="preserve"> </w:t>
      </w:r>
      <w:r>
        <w:t>points</w:t>
      </w:r>
      <w:r>
        <w:rPr>
          <w:spacing w:val="2"/>
        </w:rPr>
        <w:t xml:space="preserve"> </w:t>
      </w:r>
      <w:r>
        <w:rPr>
          <w:spacing w:val="-2"/>
        </w:rPr>
        <w:t>total)</w:t>
      </w:r>
      <w:r w:rsidR="005C0A87">
        <w:rPr>
          <w:spacing w:val="-2"/>
        </w:rPr>
        <w:t xml:space="preserve">. </w:t>
      </w:r>
      <w:r w:rsidRPr="005C0A87">
        <w:rPr>
          <w:b w:val="0"/>
          <w:bCs w:val="0"/>
        </w:rPr>
        <w:t>The Labs</w:t>
      </w:r>
      <w:r w:rsidRPr="005C0A87">
        <w:rPr>
          <w:b w:val="0"/>
          <w:bCs w:val="0"/>
          <w:spacing w:val="-4"/>
        </w:rPr>
        <w:t xml:space="preserve"> </w:t>
      </w:r>
      <w:r w:rsidRPr="005C0A87">
        <w:rPr>
          <w:b w:val="0"/>
          <w:bCs w:val="0"/>
        </w:rPr>
        <w:t>employ</w:t>
      </w:r>
      <w:r w:rsidRPr="005C0A87">
        <w:rPr>
          <w:b w:val="0"/>
          <w:bCs w:val="0"/>
          <w:spacing w:val="-4"/>
        </w:rPr>
        <w:t xml:space="preserve"> </w:t>
      </w:r>
      <w:r w:rsidRPr="005C0A87">
        <w:rPr>
          <w:b w:val="0"/>
          <w:bCs w:val="0"/>
        </w:rPr>
        <w:t>a</w:t>
      </w:r>
      <w:r w:rsidRPr="005C0A87">
        <w:rPr>
          <w:b w:val="0"/>
          <w:bCs w:val="0"/>
          <w:spacing w:val="-5"/>
        </w:rPr>
        <w:t xml:space="preserve"> </w:t>
      </w:r>
      <w:r w:rsidRPr="005C0A87">
        <w:rPr>
          <w:b w:val="0"/>
          <w:bCs w:val="0"/>
        </w:rPr>
        <w:t>first-person approach</w:t>
      </w:r>
      <w:r w:rsidRPr="005C0A87">
        <w:rPr>
          <w:b w:val="0"/>
          <w:bCs w:val="0"/>
          <w:spacing w:val="-4"/>
        </w:rPr>
        <w:t xml:space="preserve"> </w:t>
      </w:r>
      <w:r w:rsidRPr="005C0A87">
        <w:rPr>
          <w:b w:val="0"/>
          <w:bCs w:val="0"/>
        </w:rPr>
        <w:t>to</w:t>
      </w:r>
      <w:r w:rsidRPr="005C0A87">
        <w:rPr>
          <w:b w:val="0"/>
          <w:bCs w:val="0"/>
          <w:spacing w:val="-4"/>
        </w:rPr>
        <w:t xml:space="preserve"> </w:t>
      </w:r>
      <w:r w:rsidRPr="005C0A87">
        <w:rPr>
          <w:b w:val="0"/>
          <w:bCs w:val="0"/>
        </w:rPr>
        <w:t>studying</w:t>
      </w:r>
      <w:r w:rsidRPr="005C0A87">
        <w:rPr>
          <w:b w:val="0"/>
          <w:bCs w:val="0"/>
          <w:spacing w:val="-4"/>
        </w:rPr>
        <w:t xml:space="preserve"> </w:t>
      </w:r>
      <w:r w:rsidRPr="005C0A87">
        <w:rPr>
          <w:b w:val="0"/>
          <w:bCs w:val="0"/>
        </w:rPr>
        <w:t>consciousness.</w:t>
      </w:r>
      <w:r w:rsidRPr="005C0A87">
        <w:rPr>
          <w:b w:val="0"/>
          <w:bCs w:val="0"/>
          <w:spacing w:val="40"/>
        </w:rPr>
        <w:t xml:space="preserve"> </w:t>
      </w:r>
      <w:r w:rsidRPr="005C0A87">
        <w:rPr>
          <w:b w:val="0"/>
          <w:bCs w:val="0"/>
        </w:rPr>
        <w:t>Each Lab exercise will prompt you to observe aspect(s) of your conscious experience related to current course content and write up your findings, integrating material from readings/discussions.</w:t>
      </w:r>
      <w:r w:rsidRPr="005C0A87">
        <w:rPr>
          <w:b w:val="0"/>
          <w:bCs w:val="0"/>
          <w:spacing w:val="40"/>
        </w:rPr>
        <w:t xml:space="preserve"> </w:t>
      </w:r>
      <w:r w:rsidRPr="005C0A87">
        <w:rPr>
          <w:b w:val="0"/>
          <w:bCs w:val="0"/>
        </w:rPr>
        <w:t>You have about 1 week to complete each Lab.</w:t>
      </w:r>
      <w:r w:rsidRPr="005C0A87">
        <w:rPr>
          <w:b w:val="0"/>
          <w:bCs w:val="0"/>
          <w:spacing w:val="40"/>
        </w:rPr>
        <w:t xml:space="preserve"> </w:t>
      </w:r>
      <w:r w:rsidRPr="005C0A87">
        <w:rPr>
          <w:b w:val="0"/>
          <w:bCs w:val="0"/>
        </w:rPr>
        <w:t xml:space="preserve">Labs are graded holistically (full credit for sufficient effort). </w:t>
      </w:r>
    </w:p>
    <w:p w14:paraId="7143D435" w14:textId="77777777" w:rsidR="00E4526A" w:rsidRDefault="00E4526A" w:rsidP="00E4526A">
      <w:pPr>
        <w:pStyle w:val="BodyText"/>
        <w:spacing w:before="44" w:line="276" w:lineRule="auto"/>
      </w:pPr>
    </w:p>
    <w:p w14:paraId="723EE1E2" w14:textId="5306069A" w:rsidR="00E4526A" w:rsidRPr="005C0A87" w:rsidRDefault="00E4526A" w:rsidP="005C0A87">
      <w:pPr>
        <w:pStyle w:val="Heading2"/>
        <w:spacing w:before="61"/>
        <w:ind w:left="0"/>
        <w:rPr>
          <w:b w:val="0"/>
          <w:bCs w:val="0"/>
        </w:rPr>
      </w:pPr>
      <w:r>
        <w:t>Reading</w:t>
      </w:r>
      <w:r>
        <w:rPr>
          <w:spacing w:val="-1"/>
        </w:rPr>
        <w:t xml:space="preserve"> </w:t>
      </w:r>
      <w:r>
        <w:t>Question</w:t>
      </w:r>
      <w:r>
        <w:rPr>
          <w:spacing w:val="1"/>
        </w:rPr>
        <w:t xml:space="preserve"> </w:t>
      </w:r>
      <w:r>
        <w:t>Assignments</w:t>
      </w:r>
      <w:r>
        <w:rPr>
          <w:spacing w:val="1"/>
        </w:rPr>
        <w:t xml:space="preserve"> </w:t>
      </w:r>
      <w:r>
        <w:t>2</w:t>
      </w:r>
      <w:r>
        <w:rPr>
          <w:spacing w:val="-2"/>
        </w:rPr>
        <w:t xml:space="preserve"> </w:t>
      </w:r>
      <w:r>
        <w:t>points each x 6</w:t>
      </w:r>
      <w:r>
        <w:rPr>
          <w:spacing w:val="-6"/>
        </w:rPr>
        <w:t xml:space="preserve"> </w:t>
      </w:r>
      <w:r>
        <w:t>RQs =</w:t>
      </w:r>
      <w:r>
        <w:rPr>
          <w:spacing w:val="-3"/>
        </w:rPr>
        <w:t xml:space="preserve"> </w:t>
      </w:r>
      <w:r>
        <w:t>12</w:t>
      </w:r>
      <w:r>
        <w:rPr>
          <w:spacing w:val="-1"/>
        </w:rPr>
        <w:t xml:space="preserve"> </w:t>
      </w:r>
      <w:r>
        <w:t>points</w:t>
      </w:r>
      <w:r>
        <w:rPr>
          <w:spacing w:val="1"/>
        </w:rPr>
        <w:t xml:space="preserve"> </w:t>
      </w:r>
      <w:r>
        <w:rPr>
          <w:spacing w:val="-2"/>
        </w:rPr>
        <w:t>total)</w:t>
      </w:r>
      <w:r w:rsidR="00F22053">
        <w:rPr>
          <w:spacing w:val="-2"/>
        </w:rPr>
        <w:t xml:space="preserve">.  </w:t>
      </w:r>
      <w:r w:rsidRPr="00F22053">
        <w:rPr>
          <w:b w:val="0"/>
          <w:bCs w:val="0"/>
        </w:rPr>
        <w:t>Each assignment i</w:t>
      </w:r>
      <w:r w:rsidR="00F22053">
        <w:rPr>
          <w:b w:val="0"/>
          <w:bCs w:val="0"/>
        </w:rPr>
        <w:t>ncludes</w:t>
      </w:r>
      <w:r w:rsidRPr="00F22053">
        <w:rPr>
          <w:b w:val="0"/>
          <w:bCs w:val="0"/>
        </w:rPr>
        <w:t xml:space="preserve"> 2-4 questions about the readings assigned for the week, designed to help you </w:t>
      </w:r>
      <w:r w:rsidR="005C0A87">
        <w:rPr>
          <w:b w:val="0"/>
          <w:bCs w:val="0"/>
        </w:rPr>
        <w:t xml:space="preserve">focus on the </w:t>
      </w:r>
      <w:r w:rsidRPr="00F22053">
        <w:rPr>
          <w:b w:val="0"/>
          <w:bCs w:val="0"/>
        </w:rPr>
        <w:t>important points and make connections to course themes. Answers should aim to be no longer than a paragraph (be concise!). RQ’s will be submitted on Canvas before class so I can review them and determine if there are any topics of confusion or particular interest to focus on in class. There will be 8 RQA’s but you are only required to turn in 6 for a grade (i.e., your lowest RQ assignments grade will be dropped).</w:t>
      </w:r>
      <w:r w:rsidR="005C0A87">
        <w:rPr>
          <w:b w:val="0"/>
          <w:bCs w:val="0"/>
        </w:rPr>
        <w:t xml:space="preserve"> </w:t>
      </w:r>
      <w:r w:rsidRPr="005C0A87">
        <w:rPr>
          <w:b w:val="0"/>
          <w:bCs w:val="0"/>
        </w:rPr>
        <w:t>RQs are graded on a check (1.5), check-plus (2), check-minus (1) scale; the expected grade is 1.5 and grades of 2 are rare and grades of 1 are (hopefully) even rarer.  Note that you can still obtain an A in the course if you get “checks” on all RQs, as that amounts to losing a total of just 3 points.</w:t>
      </w:r>
    </w:p>
    <w:p w14:paraId="716C954F" w14:textId="77777777" w:rsidR="00E4526A" w:rsidRDefault="00E4526A" w:rsidP="00E4526A">
      <w:pPr>
        <w:pStyle w:val="Heading2"/>
        <w:ind w:left="0"/>
      </w:pPr>
    </w:p>
    <w:p w14:paraId="6DA8DB6D" w14:textId="77777777" w:rsidR="00E4526A" w:rsidRDefault="00E4526A" w:rsidP="00E4526A">
      <w:pPr>
        <w:pStyle w:val="Heading2"/>
        <w:ind w:left="0"/>
      </w:pPr>
    </w:p>
    <w:p w14:paraId="765B6DBC" w14:textId="65178E97" w:rsidR="00E4526A" w:rsidRPr="00E4526A" w:rsidRDefault="00E4526A" w:rsidP="00E4526A">
      <w:pPr>
        <w:pStyle w:val="Heading2"/>
        <w:ind w:left="0"/>
        <w:rPr>
          <w:b w:val="0"/>
          <w:bCs w:val="0"/>
        </w:rPr>
      </w:pPr>
      <w:r>
        <w:t>Presentation-Discussion</w:t>
      </w:r>
      <w:r>
        <w:rPr>
          <w:spacing w:val="-2"/>
        </w:rPr>
        <w:t xml:space="preserve"> </w:t>
      </w:r>
      <w:r>
        <w:t>Lead</w:t>
      </w:r>
      <w:r>
        <w:rPr>
          <w:spacing w:val="-1"/>
        </w:rPr>
        <w:t xml:space="preserve"> </w:t>
      </w:r>
      <w:r>
        <w:t>(30</w:t>
      </w:r>
      <w:r>
        <w:rPr>
          <w:spacing w:val="-2"/>
        </w:rPr>
        <w:t xml:space="preserve"> points)</w:t>
      </w:r>
      <w:r w:rsidR="005C0A87">
        <w:rPr>
          <w:spacing w:val="-2"/>
        </w:rPr>
        <w:t>.</w:t>
      </w:r>
      <w:r>
        <w:rPr>
          <w:spacing w:val="-2"/>
        </w:rPr>
        <w:t xml:space="preserve">  </w:t>
      </w:r>
      <w:r w:rsidRPr="00E4526A">
        <w:rPr>
          <w:b w:val="0"/>
          <w:bCs w:val="0"/>
        </w:rPr>
        <w:t>You</w:t>
      </w:r>
      <w:r w:rsidRPr="00E4526A">
        <w:rPr>
          <w:b w:val="0"/>
          <w:bCs w:val="0"/>
          <w:spacing w:val="-3"/>
        </w:rPr>
        <w:t xml:space="preserve"> </w:t>
      </w:r>
      <w:r w:rsidRPr="00E4526A">
        <w:rPr>
          <w:b w:val="0"/>
          <w:bCs w:val="0"/>
        </w:rPr>
        <w:t>and</w:t>
      </w:r>
      <w:r w:rsidRPr="00E4526A">
        <w:rPr>
          <w:b w:val="0"/>
          <w:bCs w:val="0"/>
          <w:spacing w:val="-3"/>
        </w:rPr>
        <w:t xml:space="preserve"> </w:t>
      </w:r>
      <w:r w:rsidRPr="00E4526A">
        <w:rPr>
          <w:b w:val="0"/>
          <w:bCs w:val="0"/>
        </w:rPr>
        <w:t>a</w:t>
      </w:r>
      <w:r w:rsidRPr="00E4526A">
        <w:rPr>
          <w:b w:val="0"/>
          <w:bCs w:val="0"/>
          <w:spacing w:val="-5"/>
        </w:rPr>
        <w:t xml:space="preserve"> </w:t>
      </w:r>
      <w:r w:rsidRPr="00E4526A">
        <w:rPr>
          <w:b w:val="0"/>
          <w:bCs w:val="0"/>
        </w:rPr>
        <w:t>partner</w:t>
      </w:r>
      <w:r w:rsidRPr="00E4526A">
        <w:rPr>
          <w:b w:val="0"/>
          <w:bCs w:val="0"/>
          <w:spacing w:val="-2"/>
        </w:rPr>
        <w:t xml:space="preserve"> </w:t>
      </w:r>
      <w:r w:rsidRPr="00E4526A">
        <w:rPr>
          <w:b w:val="0"/>
          <w:bCs w:val="0"/>
        </w:rPr>
        <w:t>will</w:t>
      </w:r>
      <w:r w:rsidRPr="00E4526A">
        <w:rPr>
          <w:b w:val="0"/>
          <w:bCs w:val="0"/>
          <w:spacing w:val="-4"/>
        </w:rPr>
        <w:t xml:space="preserve"> </w:t>
      </w:r>
      <w:r w:rsidRPr="00E4526A">
        <w:rPr>
          <w:b w:val="0"/>
          <w:bCs w:val="0"/>
        </w:rPr>
        <w:t>give</w:t>
      </w:r>
      <w:r w:rsidRPr="00E4526A">
        <w:rPr>
          <w:b w:val="0"/>
          <w:bCs w:val="0"/>
          <w:spacing w:val="-5"/>
        </w:rPr>
        <w:t xml:space="preserve"> </w:t>
      </w:r>
      <w:r w:rsidRPr="00E4526A">
        <w:rPr>
          <w:b w:val="0"/>
          <w:bCs w:val="0"/>
        </w:rPr>
        <w:t>a</w:t>
      </w:r>
      <w:r w:rsidRPr="00E4526A">
        <w:rPr>
          <w:b w:val="0"/>
          <w:bCs w:val="0"/>
          <w:spacing w:val="-5"/>
        </w:rPr>
        <w:t xml:space="preserve"> </w:t>
      </w:r>
      <w:r w:rsidRPr="00E4526A">
        <w:rPr>
          <w:b w:val="0"/>
          <w:bCs w:val="0"/>
        </w:rPr>
        <w:t>brief</w:t>
      </w:r>
      <w:r w:rsidRPr="00E4526A">
        <w:rPr>
          <w:b w:val="0"/>
          <w:bCs w:val="0"/>
          <w:spacing w:val="-3"/>
        </w:rPr>
        <w:t xml:space="preserve"> </w:t>
      </w:r>
      <w:r w:rsidRPr="00E4526A">
        <w:rPr>
          <w:b w:val="0"/>
          <w:bCs w:val="0"/>
        </w:rPr>
        <w:t>presentation</w:t>
      </w:r>
      <w:r w:rsidRPr="00E4526A">
        <w:rPr>
          <w:b w:val="0"/>
          <w:bCs w:val="0"/>
          <w:spacing w:val="-1"/>
        </w:rPr>
        <w:t xml:space="preserve"> </w:t>
      </w:r>
      <w:r w:rsidRPr="00E4526A">
        <w:rPr>
          <w:b w:val="0"/>
          <w:bCs w:val="0"/>
        </w:rPr>
        <w:t>and then</w:t>
      </w:r>
      <w:r w:rsidRPr="00E4526A">
        <w:rPr>
          <w:b w:val="0"/>
          <w:bCs w:val="0"/>
          <w:spacing w:val="-3"/>
        </w:rPr>
        <w:t xml:space="preserve"> </w:t>
      </w:r>
      <w:r w:rsidRPr="00E4526A">
        <w:rPr>
          <w:b w:val="0"/>
          <w:bCs w:val="0"/>
        </w:rPr>
        <w:t>lead a</w:t>
      </w:r>
      <w:r w:rsidRPr="00E4526A">
        <w:rPr>
          <w:b w:val="0"/>
          <w:bCs w:val="0"/>
          <w:spacing w:val="-5"/>
        </w:rPr>
        <w:t xml:space="preserve"> </w:t>
      </w:r>
      <w:r w:rsidRPr="00E4526A">
        <w:rPr>
          <w:b w:val="0"/>
          <w:bCs w:val="0"/>
        </w:rPr>
        <w:t>class</w:t>
      </w:r>
      <w:r w:rsidRPr="00E4526A">
        <w:rPr>
          <w:b w:val="0"/>
          <w:bCs w:val="0"/>
          <w:spacing w:val="-2"/>
        </w:rPr>
        <w:t xml:space="preserve"> </w:t>
      </w:r>
      <w:r w:rsidRPr="00E4526A">
        <w:rPr>
          <w:b w:val="0"/>
          <w:bCs w:val="0"/>
        </w:rPr>
        <w:t>discussion</w:t>
      </w:r>
      <w:r w:rsidRPr="00E4526A">
        <w:rPr>
          <w:b w:val="0"/>
          <w:bCs w:val="0"/>
          <w:spacing w:val="-2"/>
        </w:rPr>
        <w:t xml:space="preserve"> </w:t>
      </w:r>
      <w:r w:rsidRPr="00E4526A">
        <w:rPr>
          <w:b w:val="0"/>
          <w:bCs w:val="0"/>
        </w:rPr>
        <w:t>on</w:t>
      </w:r>
      <w:r w:rsidRPr="00E4526A">
        <w:rPr>
          <w:b w:val="0"/>
          <w:bCs w:val="0"/>
          <w:spacing w:val="-3"/>
        </w:rPr>
        <w:t xml:space="preserve"> </w:t>
      </w:r>
      <w:r w:rsidRPr="00E4526A">
        <w:rPr>
          <w:b w:val="0"/>
          <w:bCs w:val="0"/>
        </w:rPr>
        <w:t>a</w:t>
      </w:r>
      <w:r w:rsidRPr="00E4526A">
        <w:rPr>
          <w:b w:val="0"/>
          <w:bCs w:val="0"/>
          <w:spacing w:val="-5"/>
        </w:rPr>
        <w:t xml:space="preserve"> </w:t>
      </w:r>
      <w:r w:rsidRPr="00E4526A">
        <w:rPr>
          <w:b w:val="0"/>
          <w:bCs w:val="0"/>
        </w:rPr>
        <w:t>consciousness</w:t>
      </w:r>
      <w:r w:rsidRPr="00E4526A">
        <w:rPr>
          <w:b w:val="0"/>
          <w:bCs w:val="0"/>
          <w:spacing w:val="-2"/>
        </w:rPr>
        <w:t xml:space="preserve"> </w:t>
      </w:r>
      <w:r w:rsidRPr="00E4526A">
        <w:rPr>
          <w:b w:val="0"/>
          <w:bCs w:val="0"/>
        </w:rPr>
        <w:t>topic of your choosing (within current unit). Your goal is to present a few key issue(s) and guide the class in critically evaluating arguments/evidence.</w:t>
      </w:r>
      <w:r w:rsidRPr="00E4526A">
        <w:rPr>
          <w:b w:val="0"/>
          <w:bCs w:val="0"/>
          <w:spacing w:val="40"/>
        </w:rPr>
        <w:t xml:space="preserve"> </w:t>
      </w:r>
      <w:r w:rsidRPr="00E4526A">
        <w:rPr>
          <w:b w:val="0"/>
          <w:bCs w:val="0"/>
        </w:rPr>
        <w:t>Signups will be Week 2 of semester.</w:t>
      </w:r>
      <w:r w:rsidRPr="00E4526A">
        <w:rPr>
          <w:b w:val="0"/>
          <w:bCs w:val="0"/>
          <w:spacing w:val="40"/>
        </w:rPr>
        <w:t xml:space="preserve"> </w:t>
      </w:r>
      <w:r>
        <w:rPr>
          <w:b w:val="0"/>
          <w:bCs w:val="0"/>
        </w:rPr>
        <w:t>Assignment Sheet on Canvas</w:t>
      </w:r>
      <w:r w:rsidRPr="00E4526A">
        <w:rPr>
          <w:b w:val="0"/>
          <w:bCs w:val="0"/>
        </w:rPr>
        <w:t>.</w:t>
      </w:r>
    </w:p>
    <w:p w14:paraId="2C8DC7D3" w14:textId="77777777" w:rsidR="00E4526A" w:rsidRPr="00E4526A" w:rsidRDefault="00E4526A" w:rsidP="00E4526A">
      <w:pPr>
        <w:pStyle w:val="BodyText"/>
        <w:spacing w:before="47"/>
      </w:pPr>
    </w:p>
    <w:p w14:paraId="346A8969" w14:textId="74F35ADC" w:rsidR="00E4526A" w:rsidRDefault="00E4526A" w:rsidP="00E4526A">
      <w:pPr>
        <w:pStyle w:val="Heading2"/>
        <w:ind w:left="0"/>
      </w:pPr>
      <w:r>
        <w:t>Participation</w:t>
      </w:r>
      <w:r>
        <w:rPr>
          <w:spacing w:val="-2"/>
        </w:rPr>
        <w:t xml:space="preserve"> </w:t>
      </w:r>
      <w:r>
        <w:t>(30</w:t>
      </w:r>
      <w:r>
        <w:rPr>
          <w:spacing w:val="-2"/>
        </w:rPr>
        <w:t xml:space="preserve"> points)</w:t>
      </w:r>
      <w:r w:rsidR="005C0A87">
        <w:rPr>
          <w:spacing w:val="-2"/>
        </w:rPr>
        <w:t>.</w:t>
      </w:r>
      <w:r>
        <w:rPr>
          <w:spacing w:val="-2"/>
        </w:rPr>
        <w:t xml:space="preserve"> </w:t>
      </w:r>
      <w:r w:rsidRPr="00E4526A">
        <w:rPr>
          <w:b w:val="0"/>
          <w:bCs w:val="0"/>
        </w:rPr>
        <w:t>This course employs a dialectical approach, meaning we examine the issues together by engaging in an active exchange of ideas.</w:t>
      </w:r>
      <w:r w:rsidRPr="00E4526A">
        <w:rPr>
          <w:b w:val="0"/>
          <w:bCs w:val="0"/>
          <w:spacing w:val="40"/>
        </w:rPr>
        <w:t xml:space="preserve"> </w:t>
      </w:r>
      <w:r w:rsidRPr="00E4526A">
        <w:rPr>
          <w:b w:val="0"/>
          <w:bCs w:val="0"/>
        </w:rPr>
        <w:t>You will be graded on how often you contribute and how pertinent and insightful</w:t>
      </w:r>
      <w:r w:rsidRPr="00E4526A">
        <w:rPr>
          <w:b w:val="0"/>
          <w:bCs w:val="0"/>
          <w:spacing w:val="-6"/>
        </w:rPr>
        <w:t xml:space="preserve"> </w:t>
      </w:r>
      <w:r w:rsidRPr="00E4526A">
        <w:rPr>
          <w:b w:val="0"/>
          <w:bCs w:val="0"/>
        </w:rPr>
        <w:t>your</w:t>
      </w:r>
      <w:r w:rsidRPr="00E4526A">
        <w:rPr>
          <w:b w:val="0"/>
          <w:bCs w:val="0"/>
          <w:spacing w:val="-4"/>
        </w:rPr>
        <w:t xml:space="preserve"> </w:t>
      </w:r>
      <w:r w:rsidRPr="00E4526A">
        <w:rPr>
          <w:b w:val="0"/>
          <w:bCs w:val="0"/>
        </w:rPr>
        <w:t>contributions</w:t>
      </w:r>
      <w:r w:rsidRPr="00E4526A">
        <w:rPr>
          <w:b w:val="0"/>
          <w:bCs w:val="0"/>
          <w:spacing w:val="-3"/>
        </w:rPr>
        <w:t xml:space="preserve"> </w:t>
      </w:r>
      <w:r w:rsidRPr="00E4526A">
        <w:rPr>
          <w:b w:val="0"/>
          <w:bCs w:val="0"/>
        </w:rPr>
        <w:t>are</w:t>
      </w:r>
      <w:r w:rsidRPr="00E4526A">
        <w:rPr>
          <w:b w:val="0"/>
          <w:bCs w:val="0"/>
          <w:spacing w:val="-6"/>
        </w:rPr>
        <w:t xml:space="preserve"> </w:t>
      </w:r>
      <w:r w:rsidRPr="00E4526A">
        <w:rPr>
          <w:b w:val="0"/>
          <w:bCs w:val="0"/>
        </w:rPr>
        <w:t>to the</w:t>
      </w:r>
      <w:r w:rsidRPr="00E4526A">
        <w:rPr>
          <w:b w:val="0"/>
          <w:bCs w:val="0"/>
          <w:spacing w:val="-6"/>
        </w:rPr>
        <w:t xml:space="preserve"> </w:t>
      </w:r>
      <w:r w:rsidRPr="00E4526A">
        <w:rPr>
          <w:b w:val="0"/>
          <w:bCs w:val="0"/>
        </w:rPr>
        <w:t>conversations at</w:t>
      </w:r>
      <w:r w:rsidRPr="00E4526A">
        <w:rPr>
          <w:b w:val="0"/>
          <w:bCs w:val="0"/>
          <w:spacing w:val="-6"/>
        </w:rPr>
        <w:t xml:space="preserve"> </w:t>
      </w:r>
      <w:r w:rsidRPr="00E4526A">
        <w:rPr>
          <w:b w:val="0"/>
          <w:bCs w:val="0"/>
        </w:rPr>
        <w:t>hand. I</w:t>
      </w:r>
      <w:r w:rsidRPr="00E4526A">
        <w:rPr>
          <w:b w:val="0"/>
          <w:bCs w:val="0"/>
          <w:spacing w:val="-4"/>
        </w:rPr>
        <w:t xml:space="preserve"> </w:t>
      </w:r>
      <w:r w:rsidRPr="00E4526A">
        <w:rPr>
          <w:b w:val="0"/>
          <w:bCs w:val="0"/>
        </w:rPr>
        <w:t>want</w:t>
      </w:r>
      <w:r w:rsidRPr="00E4526A">
        <w:rPr>
          <w:b w:val="0"/>
          <w:bCs w:val="0"/>
          <w:spacing w:val="-6"/>
        </w:rPr>
        <w:t xml:space="preserve"> </w:t>
      </w:r>
      <w:r w:rsidRPr="00E4526A">
        <w:rPr>
          <w:b w:val="0"/>
          <w:bCs w:val="0"/>
        </w:rPr>
        <w:t>our classroom</w:t>
      </w:r>
      <w:r w:rsidRPr="00E4526A">
        <w:rPr>
          <w:b w:val="0"/>
          <w:bCs w:val="0"/>
          <w:spacing w:val="-6"/>
        </w:rPr>
        <w:t xml:space="preserve"> </w:t>
      </w:r>
      <w:r w:rsidRPr="00E4526A">
        <w:rPr>
          <w:b w:val="0"/>
          <w:bCs w:val="0"/>
        </w:rPr>
        <w:t>to</w:t>
      </w:r>
      <w:r w:rsidRPr="00E4526A">
        <w:rPr>
          <w:b w:val="0"/>
          <w:bCs w:val="0"/>
          <w:spacing w:val="-4"/>
        </w:rPr>
        <w:t xml:space="preserve"> </w:t>
      </w:r>
      <w:r w:rsidRPr="00E4526A">
        <w:rPr>
          <w:b w:val="0"/>
          <w:bCs w:val="0"/>
        </w:rPr>
        <w:t>be</w:t>
      </w:r>
      <w:r w:rsidRPr="00E4526A">
        <w:rPr>
          <w:b w:val="0"/>
          <w:bCs w:val="0"/>
          <w:spacing w:val="-1"/>
        </w:rPr>
        <w:t xml:space="preserve"> </w:t>
      </w:r>
      <w:r w:rsidRPr="00E4526A">
        <w:rPr>
          <w:b w:val="0"/>
          <w:bCs w:val="0"/>
        </w:rPr>
        <w:t>an</w:t>
      </w:r>
      <w:r w:rsidRPr="00E4526A">
        <w:rPr>
          <w:b w:val="0"/>
          <w:bCs w:val="0"/>
          <w:spacing w:val="-2"/>
        </w:rPr>
        <w:t xml:space="preserve"> </w:t>
      </w:r>
      <w:r w:rsidRPr="00E4526A">
        <w:rPr>
          <w:b w:val="0"/>
          <w:bCs w:val="0"/>
        </w:rPr>
        <w:t>environment in which everyone feels</w:t>
      </w:r>
      <w:r w:rsidRPr="00611FC4">
        <w:rPr>
          <w:b w:val="0"/>
          <w:bCs w:val="0"/>
        </w:rPr>
        <w:t xml:space="preserve"> comfortable thinking out loud</w:t>
      </w:r>
      <w:r>
        <w:t xml:space="preserve"> </w:t>
      </w:r>
      <w:r w:rsidRPr="00E4526A">
        <w:rPr>
          <w:b w:val="0"/>
          <w:bCs w:val="0"/>
        </w:rPr>
        <w:t>and sharing their ideas, so please let me know if there is anything I can do to help you in this regard.</w:t>
      </w:r>
      <w:r w:rsidRPr="00E4526A">
        <w:rPr>
          <w:b w:val="0"/>
          <w:bCs w:val="0"/>
          <w:spacing w:val="80"/>
        </w:rPr>
        <w:t xml:space="preserve"> </w:t>
      </w:r>
      <w:r w:rsidRPr="00E4526A">
        <w:rPr>
          <w:b w:val="0"/>
          <w:bCs w:val="0"/>
        </w:rPr>
        <w:t>The success of the class relies on student participation,</w:t>
      </w:r>
      <w:r w:rsidRPr="00E4526A">
        <w:rPr>
          <w:b w:val="0"/>
          <w:bCs w:val="0"/>
          <w:spacing w:val="-2"/>
        </w:rPr>
        <w:t xml:space="preserve"> </w:t>
      </w:r>
      <w:r w:rsidRPr="00E4526A">
        <w:rPr>
          <w:b w:val="0"/>
          <w:bCs w:val="0"/>
        </w:rPr>
        <w:t>so</w:t>
      </w:r>
      <w:r w:rsidRPr="00E4526A">
        <w:rPr>
          <w:b w:val="0"/>
          <w:bCs w:val="0"/>
          <w:spacing w:val="-1"/>
        </w:rPr>
        <w:t xml:space="preserve"> </w:t>
      </w:r>
      <w:r w:rsidRPr="00E4526A">
        <w:rPr>
          <w:b w:val="0"/>
          <w:bCs w:val="0"/>
        </w:rPr>
        <w:t>let’s</w:t>
      </w:r>
      <w:r w:rsidRPr="00E4526A">
        <w:rPr>
          <w:b w:val="0"/>
          <w:bCs w:val="0"/>
          <w:spacing w:val="-1"/>
        </w:rPr>
        <w:t xml:space="preserve"> </w:t>
      </w:r>
      <w:r w:rsidRPr="00E4526A">
        <w:rPr>
          <w:b w:val="0"/>
          <w:bCs w:val="0"/>
        </w:rPr>
        <w:t>make</w:t>
      </w:r>
      <w:r w:rsidRPr="00E4526A">
        <w:rPr>
          <w:b w:val="0"/>
          <w:bCs w:val="0"/>
          <w:spacing w:val="-3"/>
        </w:rPr>
        <w:t xml:space="preserve"> </w:t>
      </w:r>
      <w:r w:rsidRPr="00E4526A">
        <w:rPr>
          <w:b w:val="0"/>
          <w:bCs w:val="0"/>
        </w:rPr>
        <w:t xml:space="preserve">it </w:t>
      </w:r>
      <w:r w:rsidRPr="00E4526A">
        <w:rPr>
          <w:b w:val="0"/>
          <w:bCs w:val="0"/>
          <w:strike/>
        </w:rPr>
        <w:t>good</w:t>
      </w:r>
      <w:r w:rsidRPr="00E4526A">
        <w:rPr>
          <w:b w:val="0"/>
          <w:bCs w:val="0"/>
          <w:spacing w:val="-1"/>
        </w:rPr>
        <w:t xml:space="preserve"> </w:t>
      </w:r>
      <w:r w:rsidRPr="00E4526A">
        <w:rPr>
          <w:b w:val="0"/>
          <w:bCs w:val="0"/>
          <w:spacing w:val="-2"/>
        </w:rPr>
        <w:t>great!</w:t>
      </w:r>
    </w:p>
    <w:p w14:paraId="76265FED" w14:textId="77777777" w:rsidR="00E4526A" w:rsidRDefault="00E4526A" w:rsidP="00E4526A">
      <w:pPr>
        <w:pStyle w:val="Heading2"/>
        <w:ind w:left="0"/>
      </w:pPr>
    </w:p>
    <w:p w14:paraId="7F8185DB" w14:textId="231142C0" w:rsidR="00E4526A" w:rsidRDefault="00E4526A" w:rsidP="00C2250B">
      <w:pPr>
        <w:pStyle w:val="Heading2"/>
        <w:ind w:left="0"/>
        <w:rPr>
          <w:b w:val="0"/>
          <w:bCs w:val="0"/>
        </w:rPr>
      </w:pPr>
      <w:r>
        <w:t>Final</w:t>
      </w:r>
      <w:r>
        <w:rPr>
          <w:spacing w:val="-5"/>
        </w:rPr>
        <w:t xml:space="preserve"> </w:t>
      </w:r>
      <w:r>
        <w:t>Project</w:t>
      </w:r>
      <w:r>
        <w:rPr>
          <w:spacing w:val="-1"/>
        </w:rPr>
        <w:t xml:space="preserve"> </w:t>
      </w:r>
      <w:r>
        <w:t>(20</w:t>
      </w:r>
      <w:r>
        <w:rPr>
          <w:spacing w:val="-2"/>
        </w:rPr>
        <w:t xml:space="preserve"> points)</w:t>
      </w:r>
      <w:r w:rsidR="005C0A87">
        <w:rPr>
          <w:spacing w:val="-2"/>
        </w:rPr>
        <w:t>.</w:t>
      </w:r>
      <w:r>
        <w:rPr>
          <w:spacing w:val="-2"/>
        </w:rPr>
        <w:t xml:space="preserve"> </w:t>
      </w:r>
      <w:r w:rsidR="00FC0384" w:rsidRPr="0075709C">
        <w:rPr>
          <w:b w:val="0"/>
          <w:bCs w:val="0"/>
          <w:spacing w:val="-2"/>
        </w:rPr>
        <w:t>Your task is to produce</w:t>
      </w:r>
      <w:r w:rsidR="00FC0384">
        <w:rPr>
          <w:spacing w:val="-2"/>
        </w:rPr>
        <w:t xml:space="preserve"> </w:t>
      </w:r>
      <w:r w:rsidR="00FC0384">
        <w:rPr>
          <w:b w:val="0"/>
          <w:bCs w:val="0"/>
        </w:rPr>
        <w:t xml:space="preserve">something that </w:t>
      </w:r>
      <w:r w:rsidR="00135CF9">
        <w:rPr>
          <w:b w:val="0"/>
          <w:bCs w:val="0"/>
        </w:rPr>
        <w:t>expresses what</w:t>
      </w:r>
      <w:r w:rsidR="0075709C">
        <w:rPr>
          <w:b w:val="0"/>
          <w:bCs w:val="0"/>
        </w:rPr>
        <w:t xml:space="preserve"> you consider to be the most interesting and/or valuable aspect of </w:t>
      </w:r>
      <w:r w:rsidRPr="00E4526A">
        <w:rPr>
          <w:b w:val="0"/>
          <w:bCs w:val="0"/>
        </w:rPr>
        <w:t>consciousness</w:t>
      </w:r>
      <w:r w:rsidR="0075709C">
        <w:rPr>
          <w:b w:val="0"/>
          <w:bCs w:val="0"/>
        </w:rPr>
        <w:t>,</w:t>
      </w:r>
      <w:r w:rsidRPr="00E4526A">
        <w:rPr>
          <w:b w:val="0"/>
          <w:bCs w:val="0"/>
        </w:rPr>
        <w:t xml:space="preserve"> using whatever medium you prefer. </w:t>
      </w:r>
      <w:r w:rsidR="00135CF9">
        <w:rPr>
          <w:b w:val="0"/>
          <w:bCs w:val="0"/>
        </w:rPr>
        <w:t xml:space="preserve"> Your project can be</w:t>
      </w:r>
      <w:r w:rsidRPr="00E4526A">
        <w:rPr>
          <w:b w:val="0"/>
          <w:bCs w:val="0"/>
        </w:rPr>
        <w:t xml:space="preserve"> a creative piece (e.g., fine art/performance/video/</w:t>
      </w:r>
      <w:proofErr w:type="spellStart"/>
      <w:r w:rsidRPr="00E4526A">
        <w:rPr>
          <w:b w:val="0"/>
          <w:bCs w:val="0"/>
        </w:rPr>
        <w:t>etc</w:t>
      </w:r>
      <w:proofErr w:type="spellEnd"/>
      <w:r w:rsidRPr="00E4526A">
        <w:rPr>
          <w:b w:val="0"/>
          <w:bCs w:val="0"/>
        </w:rPr>
        <w:t>)</w:t>
      </w:r>
      <w:r w:rsidR="00135CF9">
        <w:rPr>
          <w:b w:val="0"/>
          <w:bCs w:val="0"/>
        </w:rPr>
        <w:t>, a paper, a demonstration</w:t>
      </w:r>
      <w:r w:rsidR="00FE7157">
        <w:rPr>
          <w:b w:val="0"/>
          <w:bCs w:val="0"/>
        </w:rPr>
        <w:t xml:space="preserve"> – whatever you want. With your project you must submit a</w:t>
      </w:r>
      <w:r w:rsidRPr="00E4526A">
        <w:rPr>
          <w:b w:val="0"/>
          <w:bCs w:val="0"/>
        </w:rPr>
        <w:t xml:space="preserve"> one-page</w:t>
      </w:r>
      <w:r w:rsidR="00FE7157">
        <w:rPr>
          <w:b w:val="0"/>
          <w:bCs w:val="0"/>
        </w:rPr>
        <w:t>-maximum</w:t>
      </w:r>
      <w:r w:rsidRPr="00E4526A">
        <w:rPr>
          <w:b w:val="0"/>
          <w:bCs w:val="0"/>
        </w:rPr>
        <w:t xml:space="preserve"> </w:t>
      </w:r>
      <w:r w:rsidR="00FE7157">
        <w:rPr>
          <w:b w:val="0"/>
          <w:bCs w:val="0"/>
        </w:rPr>
        <w:t xml:space="preserve">write up </w:t>
      </w:r>
      <w:r w:rsidRPr="00E4526A">
        <w:rPr>
          <w:b w:val="0"/>
          <w:bCs w:val="0"/>
        </w:rPr>
        <w:t>that describes your aims with the piece</w:t>
      </w:r>
      <w:r w:rsidR="00FE7157">
        <w:rPr>
          <w:b w:val="0"/>
          <w:bCs w:val="0"/>
        </w:rPr>
        <w:t xml:space="preserve">. </w:t>
      </w:r>
      <w:r w:rsidRPr="00E4526A">
        <w:rPr>
          <w:b w:val="0"/>
          <w:bCs w:val="0"/>
        </w:rPr>
        <w:t xml:space="preserve">The goal of this project is for you to get the opportunity to </w:t>
      </w:r>
      <w:r w:rsidR="00C2250B">
        <w:rPr>
          <w:b w:val="0"/>
          <w:bCs w:val="0"/>
        </w:rPr>
        <w:t xml:space="preserve">explore a </w:t>
      </w:r>
      <w:r w:rsidRPr="00E4526A">
        <w:rPr>
          <w:b w:val="0"/>
          <w:bCs w:val="0"/>
        </w:rPr>
        <w:t>consciousness topic that interested</w:t>
      </w:r>
      <w:r w:rsidRPr="00E4526A">
        <w:rPr>
          <w:b w:val="0"/>
          <w:bCs w:val="0"/>
          <w:spacing w:val="-1"/>
        </w:rPr>
        <w:t xml:space="preserve"> </w:t>
      </w:r>
      <w:r w:rsidRPr="00E4526A">
        <w:rPr>
          <w:b w:val="0"/>
          <w:bCs w:val="0"/>
        </w:rPr>
        <w:t>you</w:t>
      </w:r>
      <w:r w:rsidRPr="00E4526A">
        <w:rPr>
          <w:b w:val="0"/>
          <w:bCs w:val="0"/>
          <w:spacing w:val="-1"/>
        </w:rPr>
        <w:t xml:space="preserve"> </w:t>
      </w:r>
      <w:r w:rsidRPr="00E4526A">
        <w:rPr>
          <w:b w:val="0"/>
          <w:bCs w:val="0"/>
        </w:rPr>
        <w:t>and</w:t>
      </w:r>
      <w:r w:rsidRPr="00E4526A">
        <w:rPr>
          <w:b w:val="0"/>
          <w:bCs w:val="0"/>
          <w:spacing w:val="-1"/>
        </w:rPr>
        <w:t xml:space="preserve"> </w:t>
      </w:r>
      <w:r w:rsidRPr="00E4526A">
        <w:rPr>
          <w:b w:val="0"/>
          <w:bCs w:val="0"/>
        </w:rPr>
        <w:t>how to convey it</w:t>
      </w:r>
      <w:r w:rsidR="00C2250B">
        <w:rPr>
          <w:b w:val="0"/>
          <w:bCs w:val="0"/>
        </w:rPr>
        <w:t xml:space="preserve"> to an audience…of CS beings </w:t>
      </w:r>
      <w:r w:rsidR="00C2250B" w:rsidRPr="00C2250B">
        <w:rPr>
          <w:b w:val="0"/>
          <w:bCs w:val="0"/>
        </w:rPr>
        <w:sym w:font="Wingdings" w:char="F04A"/>
      </w:r>
      <w:r w:rsidRPr="00E4526A">
        <w:rPr>
          <w:b w:val="0"/>
          <w:bCs w:val="0"/>
        </w:rPr>
        <w:t>.</w:t>
      </w:r>
      <w:r w:rsidRPr="00E4526A">
        <w:rPr>
          <w:b w:val="0"/>
          <w:bCs w:val="0"/>
          <w:spacing w:val="-3"/>
        </w:rPr>
        <w:t xml:space="preserve"> </w:t>
      </w:r>
      <w:r w:rsidRPr="00E4526A">
        <w:rPr>
          <w:b w:val="0"/>
          <w:bCs w:val="0"/>
        </w:rPr>
        <w:t>You</w:t>
      </w:r>
      <w:r w:rsidRPr="00E4526A">
        <w:rPr>
          <w:b w:val="0"/>
          <w:bCs w:val="0"/>
          <w:spacing w:val="-3"/>
        </w:rPr>
        <w:t xml:space="preserve"> </w:t>
      </w:r>
      <w:r w:rsidRPr="00E4526A">
        <w:rPr>
          <w:b w:val="0"/>
          <w:bCs w:val="0"/>
        </w:rPr>
        <w:t>may</w:t>
      </w:r>
      <w:r w:rsidRPr="00E4526A">
        <w:rPr>
          <w:b w:val="0"/>
          <w:bCs w:val="0"/>
          <w:spacing w:val="-3"/>
        </w:rPr>
        <w:t xml:space="preserve"> </w:t>
      </w:r>
      <w:r w:rsidRPr="00E4526A">
        <w:rPr>
          <w:b w:val="0"/>
          <w:bCs w:val="0"/>
        </w:rPr>
        <w:t>collaborate</w:t>
      </w:r>
      <w:r w:rsidRPr="00E4526A">
        <w:rPr>
          <w:b w:val="0"/>
          <w:bCs w:val="0"/>
          <w:spacing w:val="-5"/>
        </w:rPr>
        <w:t xml:space="preserve"> </w:t>
      </w:r>
      <w:r w:rsidRPr="00E4526A">
        <w:rPr>
          <w:b w:val="0"/>
          <w:bCs w:val="0"/>
        </w:rPr>
        <w:t>with</w:t>
      </w:r>
      <w:r w:rsidRPr="00E4526A">
        <w:rPr>
          <w:b w:val="0"/>
          <w:bCs w:val="0"/>
          <w:spacing w:val="-3"/>
        </w:rPr>
        <w:t xml:space="preserve"> </w:t>
      </w:r>
      <w:r w:rsidRPr="00E4526A">
        <w:rPr>
          <w:b w:val="0"/>
          <w:bCs w:val="0"/>
        </w:rPr>
        <w:t>other</w:t>
      </w:r>
      <w:r w:rsidRPr="00E4526A">
        <w:rPr>
          <w:b w:val="0"/>
          <w:bCs w:val="0"/>
          <w:spacing w:val="-3"/>
        </w:rPr>
        <w:t xml:space="preserve"> </w:t>
      </w:r>
      <w:r w:rsidRPr="00E4526A">
        <w:rPr>
          <w:b w:val="0"/>
          <w:bCs w:val="0"/>
        </w:rPr>
        <w:t>student(s) on</w:t>
      </w:r>
      <w:r w:rsidRPr="00E4526A">
        <w:rPr>
          <w:b w:val="0"/>
          <w:bCs w:val="0"/>
          <w:spacing w:val="-3"/>
        </w:rPr>
        <w:t xml:space="preserve"> </w:t>
      </w:r>
      <w:r w:rsidR="00C2250B">
        <w:rPr>
          <w:b w:val="0"/>
          <w:bCs w:val="0"/>
        </w:rPr>
        <w:t>one</w:t>
      </w:r>
      <w:r w:rsidRPr="00E4526A">
        <w:rPr>
          <w:b w:val="0"/>
          <w:bCs w:val="0"/>
        </w:rPr>
        <w:t xml:space="preserve"> </w:t>
      </w:r>
      <w:proofErr w:type="gramStart"/>
      <w:r w:rsidRPr="00E4526A">
        <w:rPr>
          <w:b w:val="0"/>
          <w:bCs w:val="0"/>
        </w:rPr>
        <w:t>project,</w:t>
      </w:r>
      <w:proofErr w:type="gramEnd"/>
      <w:r w:rsidRPr="00E4526A">
        <w:rPr>
          <w:b w:val="0"/>
          <w:bCs w:val="0"/>
          <w:spacing w:val="-3"/>
        </w:rPr>
        <w:t xml:space="preserve"> </w:t>
      </w:r>
      <w:r w:rsidRPr="00E4526A">
        <w:rPr>
          <w:b w:val="0"/>
          <w:bCs w:val="0"/>
        </w:rPr>
        <w:t>however</w:t>
      </w:r>
      <w:r w:rsidRPr="00E4526A">
        <w:rPr>
          <w:b w:val="0"/>
          <w:bCs w:val="0"/>
          <w:spacing w:val="-2"/>
        </w:rPr>
        <w:t xml:space="preserve"> </w:t>
      </w:r>
      <w:r w:rsidRPr="00E4526A">
        <w:rPr>
          <w:b w:val="0"/>
          <w:bCs w:val="0"/>
          <w:u w:val="single"/>
        </w:rPr>
        <w:t>each</w:t>
      </w:r>
      <w:r w:rsidRPr="00E4526A">
        <w:rPr>
          <w:b w:val="0"/>
          <w:bCs w:val="0"/>
          <w:spacing w:val="-3"/>
          <w:u w:val="single"/>
        </w:rPr>
        <w:t xml:space="preserve"> </w:t>
      </w:r>
      <w:r w:rsidRPr="00E4526A">
        <w:rPr>
          <w:b w:val="0"/>
          <w:bCs w:val="0"/>
          <w:u w:val="single"/>
        </w:rPr>
        <w:t>student</w:t>
      </w:r>
      <w:r w:rsidRPr="00E4526A">
        <w:rPr>
          <w:b w:val="0"/>
          <w:bCs w:val="0"/>
          <w:spacing w:val="-5"/>
          <w:u w:val="single"/>
        </w:rPr>
        <w:t xml:space="preserve"> </w:t>
      </w:r>
      <w:r w:rsidRPr="00E4526A">
        <w:rPr>
          <w:b w:val="0"/>
          <w:bCs w:val="0"/>
          <w:u w:val="single"/>
        </w:rPr>
        <w:t>must</w:t>
      </w:r>
      <w:r w:rsidRPr="00E4526A">
        <w:rPr>
          <w:b w:val="0"/>
          <w:bCs w:val="0"/>
          <w:spacing w:val="-5"/>
          <w:u w:val="single"/>
        </w:rPr>
        <w:t xml:space="preserve"> </w:t>
      </w:r>
      <w:r w:rsidRPr="00E4526A">
        <w:rPr>
          <w:b w:val="0"/>
          <w:bCs w:val="0"/>
          <w:u w:val="single"/>
        </w:rPr>
        <w:t>write</w:t>
      </w:r>
      <w:r w:rsidRPr="00E4526A">
        <w:rPr>
          <w:b w:val="0"/>
          <w:bCs w:val="0"/>
          <w:spacing w:val="-3"/>
          <w:u w:val="single"/>
        </w:rPr>
        <w:t xml:space="preserve"> </w:t>
      </w:r>
      <w:r w:rsidRPr="00E4526A">
        <w:rPr>
          <w:b w:val="0"/>
          <w:bCs w:val="0"/>
          <w:u w:val="single"/>
        </w:rPr>
        <w:t>their</w:t>
      </w:r>
      <w:r w:rsidRPr="00E4526A">
        <w:rPr>
          <w:b w:val="0"/>
          <w:bCs w:val="0"/>
          <w:spacing w:val="-3"/>
          <w:u w:val="single"/>
        </w:rPr>
        <w:t xml:space="preserve"> </w:t>
      </w:r>
      <w:r w:rsidRPr="00E4526A">
        <w:rPr>
          <w:b w:val="0"/>
          <w:bCs w:val="0"/>
          <w:u w:val="single"/>
        </w:rPr>
        <w:t>own</w:t>
      </w:r>
      <w:r w:rsidRPr="00E4526A">
        <w:rPr>
          <w:b w:val="0"/>
          <w:bCs w:val="0"/>
        </w:rPr>
        <w:t xml:space="preserve"> </w:t>
      </w:r>
      <w:r w:rsidRPr="00E4526A">
        <w:rPr>
          <w:b w:val="0"/>
          <w:bCs w:val="0"/>
          <w:u w:val="single"/>
        </w:rPr>
        <w:t>one-page</w:t>
      </w:r>
      <w:r w:rsidRPr="00E4526A">
        <w:rPr>
          <w:b w:val="0"/>
          <w:bCs w:val="0"/>
          <w:spacing w:val="-2"/>
          <w:u w:val="single"/>
        </w:rPr>
        <w:t xml:space="preserve"> </w:t>
      </w:r>
      <w:r w:rsidRPr="00E4526A">
        <w:rPr>
          <w:b w:val="0"/>
          <w:bCs w:val="0"/>
          <w:u w:val="single"/>
        </w:rPr>
        <w:t>explanation</w:t>
      </w:r>
      <w:r w:rsidRPr="00E4526A">
        <w:rPr>
          <w:b w:val="0"/>
          <w:bCs w:val="0"/>
        </w:rPr>
        <w:t xml:space="preserve"> and clearly indicate</w:t>
      </w:r>
      <w:r w:rsidRPr="00E4526A">
        <w:rPr>
          <w:b w:val="0"/>
          <w:bCs w:val="0"/>
          <w:spacing w:val="-2"/>
        </w:rPr>
        <w:t xml:space="preserve"> </w:t>
      </w:r>
      <w:r w:rsidRPr="00E4526A">
        <w:rPr>
          <w:b w:val="0"/>
          <w:bCs w:val="0"/>
        </w:rPr>
        <w:t>what</w:t>
      </w:r>
      <w:r w:rsidRPr="00E4526A">
        <w:rPr>
          <w:b w:val="0"/>
          <w:bCs w:val="0"/>
          <w:spacing w:val="-2"/>
        </w:rPr>
        <w:t xml:space="preserve"> </w:t>
      </w:r>
      <w:r w:rsidRPr="00E4526A">
        <w:rPr>
          <w:b w:val="0"/>
          <w:bCs w:val="0"/>
        </w:rPr>
        <w:t>their contributions were.</w:t>
      </w:r>
      <w:r w:rsidRPr="00E4526A">
        <w:rPr>
          <w:b w:val="0"/>
          <w:bCs w:val="0"/>
          <w:spacing w:val="40"/>
        </w:rPr>
        <w:t xml:space="preserve"> </w:t>
      </w:r>
      <w:proofErr w:type="gramStart"/>
      <w:r w:rsidRPr="00E4526A">
        <w:rPr>
          <w:b w:val="0"/>
          <w:bCs w:val="0"/>
        </w:rPr>
        <w:t>And,</w:t>
      </w:r>
      <w:proofErr w:type="gramEnd"/>
      <w:r w:rsidRPr="00E4526A">
        <w:rPr>
          <w:b w:val="0"/>
          <w:bCs w:val="0"/>
        </w:rPr>
        <w:t xml:space="preserve"> all</w:t>
      </w:r>
      <w:r w:rsidRPr="00E4526A">
        <w:rPr>
          <w:b w:val="0"/>
          <w:bCs w:val="0"/>
          <w:spacing w:val="-2"/>
        </w:rPr>
        <w:t xml:space="preserve"> </w:t>
      </w:r>
      <w:r w:rsidRPr="00E4526A">
        <w:rPr>
          <w:b w:val="0"/>
          <w:bCs w:val="0"/>
        </w:rPr>
        <w:t>student</w:t>
      </w:r>
      <w:r w:rsidRPr="00E4526A">
        <w:rPr>
          <w:b w:val="0"/>
          <w:bCs w:val="0"/>
          <w:spacing w:val="-2"/>
        </w:rPr>
        <w:t xml:space="preserve"> </w:t>
      </w:r>
      <w:r w:rsidRPr="00E4526A">
        <w:rPr>
          <w:b w:val="0"/>
          <w:bCs w:val="0"/>
        </w:rPr>
        <w:t>collaborators must be listed on each students’ paper.</w:t>
      </w:r>
      <w:r w:rsidRPr="00E4526A">
        <w:rPr>
          <w:b w:val="0"/>
          <w:bCs w:val="0"/>
          <w:spacing w:val="40"/>
        </w:rPr>
        <w:t xml:space="preserve"> </w:t>
      </w:r>
      <w:r w:rsidRPr="00E4526A">
        <w:rPr>
          <w:b w:val="0"/>
          <w:bCs w:val="0"/>
        </w:rPr>
        <w:t>All students will give a brief (5 min) informal presentation of their project during our final exam meeting/</w:t>
      </w:r>
      <w:proofErr w:type="spellStart"/>
      <w:r w:rsidRPr="00E4526A">
        <w:rPr>
          <w:b w:val="0"/>
          <w:bCs w:val="0"/>
        </w:rPr>
        <w:t>partay</w:t>
      </w:r>
      <w:proofErr w:type="spellEnd"/>
      <w:r w:rsidRPr="00E4526A">
        <w:rPr>
          <w:b w:val="0"/>
          <w:bCs w:val="0"/>
        </w:rPr>
        <w:t xml:space="preserve">. </w:t>
      </w:r>
      <w:r w:rsidR="00C2250B">
        <w:rPr>
          <w:b w:val="0"/>
          <w:bCs w:val="0"/>
        </w:rPr>
        <w:t>Details on Canvas Assignment sheet.</w:t>
      </w:r>
      <w:r w:rsidRPr="00E4526A">
        <w:rPr>
          <w:b w:val="0"/>
          <w:bCs w:val="0"/>
        </w:rPr>
        <w:t xml:space="preserve"> </w:t>
      </w:r>
    </w:p>
    <w:p w14:paraId="704D95EA" w14:textId="77777777" w:rsidR="00C2250B" w:rsidRDefault="00C2250B" w:rsidP="00C2250B">
      <w:pPr>
        <w:pStyle w:val="Heading2"/>
        <w:ind w:left="0"/>
        <w:rPr>
          <w:b w:val="0"/>
          <w:bCs w:val="0"/>
        </w:rPr>
      </w:pPr>
    </w:p>
    <w:p w14:paraId="7E21ADDC" w14:textId="77777777" w:rsidR="00A64218" w:rsidRDefault="00A64218" w:rsidP="00970154">
      <w:pPr>
        <w:pStyle w:val="BodyText"/>
        <w:spacing w:before="99" w:line="278" w:lineRule="auto"/>
        <w:rPr>
          <w:b/>
          <w:bCs/>
          <w:sz w:val="28"/>
          <w:szCs w:val="28"/>
        </w:rPr>
      </w:pPr>
    </w:p>
    <w:p w14:paraId="38FF5007" w14:textId="67E2AD5D" w:rsidR="00C2250B" w:rsidRPr="00970154" w:rsidRDefault="00C2250B" w:rsidP="00970154">
      <w:pPr>
        <w:pStyle w:val="BodyText"/>
        <w:spacing w:before="99" w:line="278" w:lineRule="auto"/>
        <w:rPr>
          <w:b/>
          <w:bCs/>
          <w:sz w:val="28"/>
          <w:szCs w:val="28"/>
        </w:rPr>
      </w:pPr>
      <w:r w:rsidRPr="00C2250B">
        <w:rPr>
          <w:b/>
          <w:bCs/>
          <w:sz w:val="28"/>
          <w:szCs w:val="28"/>
        </w:rPr>
        <w:lastRenderedPageBreak/>
        <w:t>Course</w:t>
      </w:r>
      <w:r w:rsidRPr="00C2250B">
        <w:rPr>
          <w:b/>
          <w:bCs/>
          <w:spacing w:val="2"/>
          <w:sz w:val="28"/>
          <w:szCs w:val="28"/>
        </w:rPr>
        <w:t xml:space="preserve"> </w:t>
      </w:r>
      <w:r w:rsidRPr="00C2250B">
        <w:rPr>
          <w:b/>
          <w:bCs/>
          <w:spacing w:val="-2"/>
          <w:sz w:val="28"/>
          <w:szCs w:val="28"/>
        </w:rPr>
        <w:t>Schedule</w:t>
      </w:r>
      <w:r w:rsidR="00970154">
        <w:rPr>
          <w:b/>
          <w:bCs/>
          <w:spacing w:val="-2"/>
          <w:sz w:val="28"/>
          <w:szCs w:val="28"/>
        </w:rPr>
        <w:t xml:space="preserve"> – on </w:t>
      </w:r>
      <w:r w:rsidRPr="00C2250B">
        <w:t>SYLLABUS</w:t>
      </w:r>
      <w:r w:rsidRPr="00C2250B">
        <w:rPr>
          <w:spacing w:val="-2"/>
        </w:rPr>
        <w:t xml:space="preserve"> </w:t>
      </w:r>
      <w:r w:rsidRPr="00C2250B">
        <w:t>TAB</w:t>
      </w:r>
      <w:r w:rsidRPr="00C2250B">
        <w:rPr>
          <w:spacing w:val="-3"/>
        </w:rPr>
        <w:t xml:space="preserve"> </w:t>
      </w:r>
      <w:r w:rsidRPr="00C2250B">
        <w:t>on</w:t>
      </w:r>
      <w:r w:rsidRPr="00C2250B">
        <w:rPr>
          <w:spacing w:val="-2"/>
        </w:rPr>
        <w:t xml:space="preserve"> </w:t>
      </w:r>
      <w:r w:rsidR="00970154">
        <w:t>Canvas</w:t>
      </w:r>
    </w:p>
    <w:tbl>
      <w:tblPr>
        <w:tblStyle w:val="TableGrid"/>
        <w:tblW w:w="4150" w:type="pct"/>
        <w:jc w:val="center"/>
        <w:tblLook w:val="04A0" w:firstRow="1" w:lastRow="0" w:firstColumn="1" w:lastColumn="0" w:noHBand="0" w:noVBand="1"/>
      </w:tblPr>
      <w:tblGrid>
        <w:gridCol w:w="1011"/>
        <w:gridCol w:w="5904"/>
        <w:gridCol w:w="1443"/>
      </w:tblGrid>
      <w:tr w:rsidR="00395D5D" w:rsidRPr="00AF3B76" w14:paraId="5CECEFC4" w14:textId="77777777" w:rsidTr="00A64218">
        <w:trPr>
          <w:trHeight w:val="864"/>
          <w:jc w:val="center"/>
        </w:trPr>
        <w:tc>
          <w:tcPr>
            <w:tcW w:w="605" w:type="pct"/>
            <w:hideMark/>
          </w:tcPr>
          <w:p w14:paraId="28FF61AB" w14:textId="77777777" w:rsidR="00395D5D" w:rsidRPr="00AF3B76" w:rsidRDefault="00395D5D" w:rsidP="009053F5">
            <w:pPr>
              <w:spacing w:before="239" w:line="278" w:lineRule="auto"/>
              <w:ind w:left="120"/>
              <w:rPr>
                <w:sz w:val="24"/>
              </w:rPr>
            </w:pPr>
            <w:r w:rsidRPr="00AF3B76">
              <w:rPr>
                <w:b/>
                <w:bCs/>
                <w:sz w:val="24"/>
              </w:rPr>
              <w:t>Date</w:t>
            </w:r>
          </w:p>
        </w:tc>
        <w:tc>
          <w:tcPr>
            <w:tcW w:w="3532" w:type="pct"/>
            <w:hideMark/>
          </w:tcPr>
          <w:p w14:paraId="45ACAAC9" w14:textId="2B704A12" w:rsidR="00395D5D" w:rsidRPr="00AF3B76" w:rsidRDefault="00395D5D" w:rsidP="00A64218">
            <w:pPr>
              <w:spacing w:before="239" w:line="278" w:lineRule="auto"/>
              <w:ind w:left="120"/>
              <w:rPr>
                <w:sz w:val="24"/>
              </w:rPr>
            </w:pPr>
            <w:r w:rsidRPr="00AF3B76">
              <w:rPr>
                <w:b/>
                <w:bCs/>
                <w:sz w:val="24"/>
              </w:rPr>
              <w:t>Readings </w:t>
            </w:r>
            <w:r w:rsidRPr="00AF3B76">
              <w:rPr>
                <w:i/>
                <w:iCs/>
                <w:sz w:val="24"/>
              </w:rPr>
              <w:t>/ </w:t>
            </w:r>
            <w:r w:rsidRPr="00AF3B76">
              <w:rPr>
                <w:b/>
                <w:bCs/>
                <w:sz w:val="24"/>
              </w:rPr>
              <w:t>Topics of Discussion</w:t>
            </w:r>
            <w:r w:rsidR="00A64218">
              <w:rPr>
                <w:b/>
                <w:bCs/>
                <w:sz w:val="24"/>
              </w:rPr>
              <w:t xml:space="preserve"> </w:t>
            </w:r>
            <w:r w:rsidRPr="00AF3B76">
              <w:rPr>
                <w:i/>
                <w:iCs/>
                <w:sz w:val="24"/>
              </w:rPr>
              <w:t>(readings DUE on the week indicated)</w:t>
            </w:r>
          </w:p>
        </w:tc>
        <w:tc>
          <w:tcPr>
            <w:tcW w:w="863" w:type="pct"/>
            <w:hideMark/>
          </w:tcPr>
          <w:p w14:paraId="0C20AF2C" w14:textId="366D1395" w:rsidR="00395D5D" w:rsidRPr="00AF3B76" w:rsidRDefault="00395D5D" w:rsidP="009053F5">
            <w:pPr>
              <w:spacing w:before="239" w:line="278" w:lineRule="auto"/>
              <w:ind w:left="120"/>
              <w:rPr>
                <w:sz w:val="24"/>
              </w:rPr>
            </w:pPr>
            <w:r w:rsidRPr="00AF3B76">
              <w:rPr>
                <w:b/>
                <w:bCs/>
                <w:sz w:val="24"/>
              </w:rPr>
              <w:t>Labs/RQA</w:t>
            </w:r>
            <w:r w:rsidR="00A64218">
              <w:rPr>
                <w:b/>
                <w:bCs/>
                <w:sz w:val="24"/>
              </w:rPr>
              <w:t xml:space="preserve"> Due dates</w:t>
            </w:r>
            <w:r w:rsidRPr="00AF3B76">
              <w:rPr>
                <w:b/>
                <w:bCs/>
                <w:sz w:val="24"/>
              </w:rPr>
              <w:t> </w:t>
            </w:r>
          </w:p>
        </w:tc>
      </w:tr>
      <w:tr w:rsidR="00395D5D" w:rsidRPr="00AF3B76" w14:paraId="4D026F57" w14:textId="77777777" w:rsidTr="00A64218">
        <w:trPr>
          <w:trHeight w:val="1160"/>
          <w:jc w:val="center"/>
        </w:trPr>
        <w:tc>
          <w:tcPr>
            <w:tcW w:w="605" w:type="pct"/>
            <w:hideMark/>
          </w:tcPr>
          <w:p w14:paraId="08B728AB" w14:textId="77777777" w:rsidR="00395D5D" w:rsidRPr="00AF3B76" w:rsidRDefault="00395D5D" w:rsidP="009053F5">
            <w:pPr>
              <w:spacing w:before="239" w:line="278" w:lineRule="auto"/>
              <w:ind w:left="120"/>
              <w:rPr>
                <w:sz w:val="24"/>
              </w:rPr>
            </w:pPr>
            <w:r w:rsidRPr="00AF3B76">
              <w:rPr>
                <w:b/>
                <w:bCs/>
                <w:i/>
                <w:iCs/>
                <w:sz w:val="24"/>
              </w:rPr>
              <w:t>Week 1 </w:t>
            </w:r>
          </w:p>
        </w:tc>
        <w:tc>
          <w:tcPr>
            <w:tcW w:w="3532" w:type="pct"/>
            <w:hideMark/>
          </w:tcPr>
          <w:p w14:paraId="759FE243" w14:textId="77777777" w:rsidR="00395D5D" w:rsidRPr="00AF3B76" w:rsidRDefault="00395D5D" w:rsidP="009053F5">
            <w:pPr>
              <w:spacing w:before="239" w:line="278" w:lineRule="auto"/>
              <w:ind w:left="120"/>
              <w:rPr>
                <w:sz w:val="24"/>
              </w:rPr>
            </w:pPr>
            <w:r>
              <w:rPr>
                <w:b/>
                <w:bCs/>
                <w:sz w:val="24"/>
              </w:rPr>
              <w:t>Mon</w:t>
            </w:r>
            <w:r w:rsidRPr="00AF3B76">
              <w:rPr>
                <w:sz w:val="24"/>
              </w:rPr>
              <w:t> -- Intros</w:t>
            </w:r>
          </w:p>
          <w:p w14:paraId="6019BD58" w14:textId="4E364A9D" w:rsidR="00395D5D" w:rsidRPr="00AF3B76" w:rsidRDefault="00395D5D" w:rsidP="00A64218">
            <w:pPr>
              <w:spacing w:before="239" w:line="278" w:lineRule="auto"/>
              <w:ind w:left="120"/>
              <w:rPr>
                <w:sz w:val="24"/>
              </w:rPr>
            </w:pPr>
            <w:r>
              <w:rPr>
                <w:b/>
                <w:bCs/>
                <w:sz w:val="24"/>
              </w:rPr>
              <w:t>Wed</w:t>
            </w:r>
            <w:r w:rsidRPr="00AF3B76">
              <w:rPr>
                <w:b/>
                <w:bCs/>
                <w:sz w:val="24"/>
              </w:rPr>
              <w:t xml:space="preserve"> -- </w:t>
            </w:r>
            <w:r w:rsidRPr="00A64218">
              <w:rPr>
                <w:sz w:val="24"/>
              </w:rPr>
              <w:t>Blackmore Ch 1: What is problem?</w:t>
            </w:r>
          </w:p>
        </w:tc>
        <w:tc>
          <w:tcPr>
            <w:tcW w:w="863" w:type="pct"/>
            <w:hideMark/>
          </w:tcPr>
          <w:p w14:paraId="5681CF81" w14:textId="77777777" w:rsidR="00395D5D" w:rsidRPr="00AF3B76" w:rsidRDefault="00395D5D" w:rsidP="009053F5">
            <w:pPr>
              <w:spacing w:before="239" w:line="278" w:lineRule="auto"/>
              <w:ind w:left="120"/>
              <w:rPr>
                <w:sz w:val="24"/>
              </w:rPr>
            </w:pPr>
          </w:p>
        </w:tc>
      </w:tr>
      <w:tr w:rsidR="00395D5D" w:rsidRPr="00AF3B76" w14:paraId="7C80FCEA" w14:textId="77777777" w:rsidTr="00A64218">
        <w:trPr>
          <w:trHeight w:val="2038"/>
          <w:jc w:val="center"/>
        </w:trPr>
        <w:tc>
          <w:tcPr>
            <w:tcW w:w="605" w:type="pct"/>
            <w:hideMark/>
          </w:tcPr>
          <w:p w14:paraId="71763086" w14:textId="77777777" w:rsidR="00395D5D" w:rsidRPr="00AF3B76" w:rsidRDefault="00395D5D" w:rsidP="009053F5">
            <w:pPr>
              <w:spacing w:before="239" w:line="278" w:lineRule="auto"/>
              <w:ind w:left="120"/>
              <w:rPr>
                <w:sz w:val="24"/>
              </w:rPr>
            </w:pPr>
            <w:r w:rsidRPr="00AF3B76">
              <w:rPr>
                <w:b/>
                <w:bCs/>
                <w:i/>
                <w:iCs/>
                <w:sz w:val="24"/>
              </w:rPr>
              <w:t>Week 2</w:t>
            </w:r>
          </w:p>
        </w:tc>
        <w:tc>
          <w:tcPr>
            <w:tcW w:w="3532" w:type="pct"/>
            <w:hideMark/>
          </w:tcPr>
          <w:p w14:paraId="5329C2C5" w14:textId="71F53054" w:rsidR="00A64218" w:rsidRDefault="00395D5D" w:rsidP="00A64218">
            <w:pPr>
              <w:spacing w:before="239" w:line="278" w:lineRule="auto"/>
              <w:ind w:left="120"/>
              <w:rPr>
                <w:b/>
                <w:bCs/>
                <w:sz w:val="24"/>
              </w:rPr>
            </w:pPr>
            <w:r>
              <w:rPr>
                <w:b/>
                <w:bCs/>
                <w:sz w:val="24"/>
              </w:rPr>
              <w:t>Mon</w:t>
            </w:r>
            <w:r w:rsidRPr="00AF3B76">
              <w:rPr>
                <w:b/>
                <w:bCs/>
                <w:sz w:val="24"/>
              </w:rPr>
              <w:t xml:space="preserve"> – LABOR DAY (no class) </w:t>
            </w:r>
            <w:r w:rsidR="00A64218" w:rsidRPr="00AF3B76">
              <w:rPr>
                <w:sz w:val="24"/>
              </w:rPr>
              <w:t xml:space="preserve">Searle </w:t>
            </w:r>
            <w:r w:rsidR="00A64218">
              <w:rPr>
                <w:sz w:val="24"/>
              </w:rPr>
              <w:t>Ch 1 Minds, Brains, Science</w:t>
            </w:r>
          </w:p>
          <w:p w14:paraId="19111419" w14:textId="30537812" w:rsidR="00A64218" w:rsidRPr="00AF3B76" w:rsidRDefault="009053F5" w:rsidP="00A64218">
            <w:pPr>
              <w:spacing w:before="239" w:line="278" w:lineRule="auto"/>
              <w:ind w:left="120"/>
              <w:rPr>
                <w:sz w:val="24"/>
              </w:rPr>
            </w:pPr>
            <w:r w:rsidRPr="00A64218">
              <w:rPr>
                <w:b/>
                <w:bCs/>
                <w:sz w:val="24"/>
              </w:rPr>
              <w:t>Recommended</w:t>
            </w:r>
            <w:r w:rsidRPr="00AF3B76">
              <w:rPr>
                <w:sz w:val="24"/>
              </w:rPr>
              <w:t xml:space="preserve">: Descartes’ selections of Meditations I, II, </w:t>
            </w:r>
            <w:proofErr w:type="gramStart"/>
            <w:r w:rsidRPr="00AF3B76">
              <w:rPr>
                <w:sz w:val="24"/>
              </w:rPr>
              <w:t>IV,V</w:t>
            </w:r>
            <w:proofErr w:type="gramEnd"/>
            <w:r w:rsidRPr="00AF3B76">
              <w:rPr>
                <w:sz w:val="24"/>
              </w:rPr>
              <w:t xml:space="preserve">, </w:t>
            </w:r>
            <w:proofErr w:type="gramStart"/>
            <w:r w:rsidRPr="00AF3B76">
              <w:rPr>
                <w:sz w:val="24"/>
              </w:rPr>
              <w:t>VI</w:t>
            </w:r>
            <w:r w:rsidR="00A64218">
              <w:rPr>
                <w:sz w:val="24"/>
              </w:rPr>
              <w:t>;</w:t>
            </w:r>
            <w:proofErr w:type="gramEnd"/>
            <w:r w:rsidR="00A64218">
              <w:rPr>
                <w:sz w:val="24"/>
              </w:rPr>
              <w:t xml:space="preserve">  </w:t>
            </w:r>
          </w:p>
          <w:p w14:paraId="601D240C" w14:textId="160D0FD8" w:rsidR="00395D5D" w:rsidRPr="00A64218" w:rsidRDefault="00395D5D" w:rsidP="00A64218">
            <w:pPr>
              <w:spacing w:before="239" w:line="278" w:lineRule="auto"/>
              <w:ind w:left="120"/>
              <w:rPr>
                <w:sz w:val="24"/>
              </w:rPr>
            </w:pPr>
            <w:r>
              <w:rPr>
                <w:b/>
                <w:bCs/>
                <w:sz w:val="24"/>
              </w:rPr>
              <w:t>Wed</w:t>
            </w:r>
            <w:r w:rsidRPr="00AF3B76">
              <w:rPr>
                <w:b/>
                <w:bCs/>
                <w:sz w:val="24"/>
              </w:rPr>
              <w:t xml:space="preserve"> -- </w:t>
            </w:r>
            <w:r w:rsidRPr="00AF3B76">
              <w:rPr>
                <w:sz w:val="24"/>
              </w:rPr>
              <w:t>Pres/Discussion Lead signups</w:t>
            </w:r>
            <w:r w:rsidR="00A64218">
              <w:rPr>
                <w:sz w:val="24"/>
              </w:rPr>
              <w:t xml:space="preserve">; </w:t>
            </w:r>
            <w:r w:rsidRPr="00A64218">
              <w:rPr>
                <w:sz w:val="24"/>
              </w:rPr>
              <w:t>Blackmore Ch 2: What is it like to be…? </w:t>
            </w:r>
          </w:p>
          <w:p w14:paraId="1B717BAE" w14:textId="7A8FAF69" w:rsidR="00930A00" w:rsidRPr="00AF3B76" w:rsidRDefault="00930A00" w:rsidP="009053F5">
            <w:pPr>
              <w:spacing w:before="239" w:line="278" w:lineRule="auto"/>
              <w:ind w:left="120"/>
              <w:rPr>
                <w:sz w:val="24"/>
              </w:rPr>
            </w:pPr>
          </w:p>
        </w:tc>
        <w:tc>
          <w:tcPr>
            <w:tcW w:w="863" w:type="pct"/>
            <w:hideMark/>
          </w:tcPr>
          <w:p w14:paraId="6BA29382" w14:textId="77777777" w:rsidR="00395D5D" w:rsidRPr="00AF3B76" w:rsidRDefault="00395D5D" w:rsidP="009053F5">
            <w:pPr>
              <w:spacing w:before="239" w:line="278" w:lineRule="auto"/>
              <w:ind w:left="120"/>
              <w:rPr>
                <w:sz w:val="24"/>
              </w:rPr>
            </w:pPr>
            <w:r w:rsidRPr="00AF3B76">
              <w:rPr>
                <w:b/>
                <w:bCs/>
                <w:sz w:val="24"/>
              </w:rPr>
              <w:t>Lab 1 </w:t>
            </w:r>
          </w:p>
          <w:p w14:paraId="5701D624" w14:textId="77777777" w:rsidR="00395D5D" w:rsidRPr="00AF3B76" w:rsidRDefault="00395D5D" w:rsidP="009053F5">
            <w:pPr>
              <w:spacing w:before="239" w:line="278" w:lineRule="auto"/>
              <w:ind w:left="120"/>
              <w:rPr>
                <w:sz w:val="24"/>
              </w:rPr>
            </w:pPr>
            <w:r w:rsidRPr="00AF3B76">
              <w:rPr>
                <w:sz w:val="24"/>
              </w:rPr>
              <w:t> </w:t>
            </w:r>
          </w:p>
        </w:tc>
      </w:tr>
      <w:tr w:rsidR="00395D5D" w:rsidRPr="00AF3B76" w14:paraId="7DB2490C" w14:textId="77777777" w:rsidTr="00A64218">
        <w:trPr>
          <w:trHeight w:val="1324"/>
          <w:jc w:val="center"/>
        </w:trPr>
        <w:tc>
          <w:tcPr>
            <w:tcW w:w="605" w:type="pct"/>
            <w:hideMark/>
          </w:tcPr>
          <w:p w14:paraId="7B73950A" w14:textId="77777777" w:rsidR="00395D5D" w:rsidRPr="00AF3B76" w:rsidRDefault="00395D5D" w:rsidP="009053F5">
            <w:pPr>
              <w:spacing w:before="239" w:line="278" w:lineRule="auto"/>
              <w:ind w:left="120"/>
              <w:rPr>
                <w:sz w:val="24"/>
              </w:rPr>
            </w:pPr>
            <w:r w:rsidRPr="00AF3B76">
              <w:rPr>
                <w:b/>
                <w:bCs/>
                <w:i/>
                <w:iCs/>
                <w:sz w:val="24"/>
              </w:rPr>
              <w:t>Week 3 </w:t>
            </w:r>
          </w:p>
        </w:tc>
        <w:tc>
          <w:tcPr>
            <w:tcW w:w="3532" w:type="pct"/>
            <w:hideMark/>
          </w:tcPr>
          <w:p w14:paraId="1C29A063" w14:textId="73911BE9" w:rsidR="00395D5D" w:rsidRPr="00AF3B76" w:rsidRDefault="00395D5D" w:rsidP="009053F5">
            <w:pPr>
              <w:spacing w:before="239" w:line="278" w:lineRule="auto"/>
              <w:ind w:left="120"/>
              <w:rPr>
                <w:sz w:val="24"/>
              </w:rPr>
            </w:pPr>
            <w:r>
              <w:rPr>
                <w:b/>
                <w:bCs/>
                <w:sz w:val="24"/>
              </w:rPr>
              <w:t>Mon</w:t>
            </w:r>
            <w:r w:rsidRPr="00AF3B76">
              <w:rPr>
                <w:b/>
                <w:bCs/>
                <w:sz w:val="24"/>
              </w:rPr>
              <w:t> </w:t>
            </w:r>
            <w:r w:rsidRPr="00AF3B76">
              <w:rPr>
                <w:sz w:val="24"/>
              </w:rPr>
              <w:t>-- Nagel article </w:t>
            </w:r>
          </w:p>
          <w:p w14:paraId="43725C49" w14:textId="7CDFC4C1" w:rsidR="00395D5D" w:rsidRDefault="00395D5D" w:rsidP="00A64218">
            <w:pPr>
              <w:spacing w:before="239" w:line="278" w:lineRule="auto"/>
              <w:ind w:left="120"/>
              <w:rPr>
                <w:sz w:val="24"/>
              </w:rPr>
            </w:pPr>
            <w:r>
              <w:rPr>
                <w:b/>
                <w:bCs/>
                <w:sz w:val="24"/>
              </w:rPr>
              <w:t>Wed</w:t>
            </w:r>
            <w:r w:rsidRPr="00AF3B76">
              <w:rPr>
                <w:b/>
                <w:bCs/>
                <w:sz w:val="24"/>
              </w:rPr>
              <w:t> </w:t>
            </w:r>
            <w:r w:rsidR="00EA0307">
              <w:rPr>
                <w:sz w:val="24"/>
              </w:rPr>
              <w:t>–</w:t>
            </w:r>
            <w:r w:rsidRPr="00AF3B76">
              <w:rPr>
                <w:sz w:val="24"/>
              </w:rPr>
              <w:t xml:space="preserve"> </w:t>
            </w:r>
            <w:r w:rsidR="00EA0307" w:rsidRPr="00AF3B76">
              <w:rPr>
                <w:sz w:val="24"/>
              </w:rPr>
              <w:t>Chalmers: </w:t>
            </w:r>
            <w:r w:rsidR="00EA0307" w:rsidRPr="00AF3B76">
              <w:rPr>
                <w:i/>
                <w:iCs/>
                <w:sz w:val="24"/>
              </w:rPr>
              <w:t>Facing up to Problem of CS</w:t>
            </w:r>
            <w:r w:rsidR="00EA0307" w:rsidRPr="00AF3B76">
              <w:rPr>
                <w:sz w:val="24"/>
              </w:rPr>
              <w:t> (1-6)</w:t>
            </w:r>
            <w:r w:rsidR="00A64218">
              <w:rPr>
                <w:sz w:val="24"/>
              </w:rPr>
              <w:t xml:space="preserve">; </w:t>
            </w:r>
            <w:r w:rsidRPr="00AF3B76">
              <w:rPr>
                <w:sz w:val="24"/>
              </w:rPr>
              <w:t>Churchland: "The Hornswoggle Problem"</w:t>
            </w:r>
          </w:p>
          <w:p w14:paraId="4648376D" w14:textId="3201458B" w:rsidR="00930A00" w:rsidRPr="00AF3B76" w:rsidRDefault="00930A00" w:rsidP="00930A00">
            <w:pPr>
              <w:spacing w:before="239" w:line="278" w:lineRule="auto"/>
              <w:ind w:left="120"/>
              <w:rPr>
                <w:sz w:val="24"/>
              </w:rPr>
            </w:pPr>
          </w:p>
        </w:tc>
        <w:tc>
          <w:tcPr>
            <w:tcW w:w="863" w:type="pct"/>
            <w:hideMark/>
          </w:tcPr>
          <w:p w14:paraId="5B831874" w14:textId="77777777" w:rsidR="00395D5D" w:rsidRPr="00AF3B76" w:rsidRDefault="00395D5D" w:rsidP="009053F5">
            <w:pPr>
              <w:spacing w:before="239" w:line="278" w:lineRule="auto"/>
              <w:ind w:left="120"/>
              <w:rPr>
                <w:sz w:val="24"/>
              </w:rPr>
            </w:pPr>
            <w:r w:rsidRPr="00AF3B76">
              <w:rPr>
                <w:b/>
                <w:bCs/>
                <w:sz w:val="24"/>
              </w:rPr>
              <w:t>RQA1 </w:t>
            </w:r>
          </w:p>
          <w:p w14:paraId="4F4DFB66" w14:textId="77777777" w:rsidR="00395D5D" w:rsidRPr="00AF3B76" w:rsidRDefault="00395D5D" w:rsidP="009053F5">
            <w:pPr>
              <w:spacing w:before="239" w:line="278" w:lineRule="auto"/>
              <w:ind w:left="120"/>
              <w:rPr>
                <w:sz w:val="24"/>
              </w:rPr>
            </w:pPr>
            <w:r w:rsidRPr="00AF3B76">
              <w:rPr>
                <w:sz w:val="24"/>
              </w:rPr>
              <w:t> </w:t>
            </w:r>
          </w:p>
        </w:tc>
      </w:tr>
      <w:tr w:rsidR="00395D5D" w:rsidRPr="00AF3B76" w14:paraId="212F8563" w14:textId="77777777" w:rsidTr="00A64218">
        <w:trPr>
          <w:trHeight w:val="881"/>
          <w:jc w:val="center"/>
        </w:trPr>
        <w:tc>
          <w:tcPr>
            <w:tcW w:w="605" w:type="pct"/>
            <w:hideMark/>
          </w:tcPr>
          <w:p w14:paraId="3BA95F20" w14:textId="77777777" w:rsidR="00395D5D" w:rsidRPr="00AF3B76" w:rsidRDefault="00395D5D" w:rsidP="009053F5">
            <w:pPr>
              <w:spacing w:before="239" w:line="278" w:lineRule="auto"/>
              <w:ind w:left="120"/>
              <w:rPr>
                <w:sz w:val="24"/>
              </w:rPr>
            </w:pPr>
            <w:r w:rsidRPr="00AF3B76">
              <w:rPr>
                <w:b/>
                <w:bCs/>
                <w:i/>
                <w:iCs/>
                <w:sz w:val="24"/>
              </w:rPr>
              <w:t>Week 4 </w:t>
            </w:r>
          </w:p>
        </w:tc>
        <w:tc>
          <w:tcPr>
            <w:tcW w:w="3532" w:type="pct"/>
            <w:hideMark/>
          </w:tcPr>
          <w:p w14:paraId="6BB31B93" w14:textId="77777777" w:rsidR="00395D5D" w:rsidRPr="00A64218" w:rsidRDefault="00395D5D" w:rsidP="009053F5">
            <w:pPr>
              <w:spacing w:before="239" w:line="278" w:lineRule="auto"/>
              <w:ind w:left="120"/>
              <w:rPr>
                <w:sz w:val="24"/>
              </w:rPr>
            </w:pPr>
            <w:r>
              <w:rPr>
                <w:b/>
                <w:bCs/>
                <w:sz w:val="24"/>
              </w:rPr>
              <w:t>Mon/Wed</w:t>
            </w:r>
            <w:r w:rsidRPr="00AF3B76">
              <w:rPr>
                <w:b/>
                <w:bCs/>
                <w:sz w:val="24"/>
              </w:rPr>
              <w:t xml:space="preserve">-- </w:t>
            </w:r>
            <w:r w:rsidRPr="00A64218">
              <w:rPr>
                <w:sz w:val="24"/>
              </w:rPr>
              <w:t>Blackmore Ch 3: Grand Illusion </w:t>
            </w:r>
          </w:p>
          <w:p w14:paraId="5135C525" w14:textId="59412325" w:rsidR="00395D5D" w:rsidRPr="00AF3B76" w:rsidRDefault="00930A00" w:rsidP="009053F5">
            <w:pPr>
              <w:spacing w:before="239" w:line="278" w:lineRule="auto"/>
              <w:ind w:left="120"/>
              <w:rPr>
                <w:sz w:val="24"/>
              </w:rPr>
            </w:pPr>
            <w:r w:rsidRPr="00A64218">
              <w:rPr>
                <w:b/>
                <w:bCs/>
                <w:sz w:val="24"/>
              </w:rPr>
              <w:t>Wed</w:t>
            </w:r>
            <w:r w:rsidR="00395D5D" w:rsidRPr="00AF3B76">
              <w:rPr>
                <w:sz w:val="24"/>
              </w:rPr>
              <w:t xml:space="preserve"> - Presentation: Is Vision a Grand Illusion?</w:t>
            </w:r>
          </w:p>
        </w:tc>
        <w:tc>
          <w:tcPr>
            <w:tcW w:w="863" w:type="pct"/>
            <w:hideMark/>
          </w:tcPr>
          <w:p w14:paraId="16D9081E" w14:textId="77777777" w:rsidR="00395D5D" w:rsidRPr="00AF3B76" w:rsidRDefault="00395D5D" w:rsidP="009053F5">
            <w:pPr>
              <w:spacing w:before="239" w:line="278" w:lineRule="auto"/>
              <w:ind w:left="120"/>
              <w:rPr>
                <w:sz w:val="24"/>
              </w:rPr>
            </w:pPr>
            <w:r w:rsidRPr="00AF3B76">
              <w:rPr>
                <w:b/>
                <w:bCs/>
                <w:sz w:val="24"/>
              </w:rPr>
              <w:t>RQA2</w:t>
            </w:r>
          </w:p>
          <w:p w14:paraId="1F191B0D" w14:textId="77777777" w:rsidR="00395D5D" w:rsidRPr="00AF3B76" w:rsidRDefault="00395D5D" w:rsidP="009053F5">
            <w:pPr>
              <w:spacing w:before="239" w:line="278" w:lineRule="auto"/>
              <w:ind w:left="120"/>
              <w:rPr>
                <w:sz w:val="24"/>
              </w:rPr>
            </w:pPr>
            <w:r w:rsidRPr="00AF3B76">
              <w:rPr>
                <w:b/>
                <w:bCs/>
                <w:sz w:val="24"/>
              </w:rPr>
              <w:t>Lab 2 </w:t>
            </w:r>
          </w:p>
        </w:tc>
      </w:tr>
      <w:tr w:rsidR="00395D5D" w:rsidRPr="00AF3B76" w14:paraId="224F5D03" w14:textId="77777777" w:rsidTr="00A64218">
        <w:trPr>
          <w:trHeight w:val="647"/>
          <w:jc w:val="center"/>
        </w:trPr>
        <w:tc>
          <w:tcPr>
            <w:tcW w:w="605" w:type="pct"/>
            <w:hideMark/>
          </w:tcPr>
          <w:p w14:paraId="371CDB44" w14:textId="77777777" w:rsidR="00395D5D" w:rsidRPr="00AF3B76" w:rsidRDefault="00395D5D" w:rsidP="009053F5">
            <w:pPr>
              <w:spacing w:before="239" w:line="278" w:lineRule="auto"/>
              <w:ind w:left="120"/>
              <w:rPr>
                <w:sz w:val="24"/>
              </w:rPr>
            </w:pPr>
            <w:r w:rsidRPr="00AF3B76">
              <w:rPr>
                <w:b/>
                <w:bCs/>
                <w:i/>
                <w:iCs/>
                <w:sz w:val="24"/>
              </w:rPr>
              <w:t>Week 5 </w:t>
            </w:r>
          </w:p>
        </w:tc>
        <w:tc>
          <w:tcPr>
            <w:tcW w:w="3532" w:type="pct"/>
            <w:hideMark/>
          </w:tcPr>
          <w:p w14:paraId="55170965" w14:textId="743FF147" w:rsidR="00395D5D" w:rsidRPr="00AF3B76" w:rsidRDefault="00395D5D" w:rsidP="00930A00">
            <w:pPr>
              <w:spacing w:before="239" w:line="278" w:lineRule="auto"/>
              <w:ind w:left="120"/>
              <w:rPr>
                <w:sz w:val="24"/>
              </w:rPr>
            </w:pPr>
            <w:r>
              <w:rPr>
                <w:b/>
                <w:bCs/>
                <w:sz w:val="24"/>
              </w:rPr>
              <w:t>Mon/Wed</w:t>
            </w:r>
            <w:r w:rsidRPr="00AF3B76">
              <w:rPr>
                <w:sz w:val="24"/>
              </w:rPr>
              <w:t xml:space="preserve"> -- </w:t>
            </w:r>
            <w:r w:rsidRPr="00A64218">
              <w:rPr>
                <w:sz w:val="24"/>
              </w:rPr>
              <w:t>Blackmore Ch 4: Neuroscience &amp; Correlates of Consciousness </w:t>
            </w:r>
          </w:p>
        </w:tc>
        <w:tc>
          <w:tcPr>
            <w:tcW w:w="863" w:type="pct"/>
            <w:hideMark/>
          </w:tcPr>
          <w:p w14:paraId="0E15F8B7" w14:textId="77777777" w:rsidR="0034211D" w:rsidRPr="00AF3B76" w:rsidRDefault="0034211D" w:rsidP="0034211D">
            <w:pPr>
              <w:spacing w:before="239" w:line="278" w:lineRule="auto"/>
              <w:ind w:left="120"/>
              <w:rPr>
                <w:sz w:val="24"/>
              </w:rPr>
            </w:pPr>
            <w:r w:rsidRPr="00AF3B76">
              <w:rPr>
                <w:b/>
                <w:bCs/>
                <w:sz w:val="24"/>
              </w:rPr>
              <w:t>RQA3</w:t>
            </w:r>
          </w:p>
          <w:p w14:paraId="6FD03A09" w14:textId="54182874" w:rsidR="00395D5D" w:rsidRPr="00AF3B76" w:rsidRDefault="00395D5D" w:rsidP="009053F5">
            <w:pPr>
              <w:spacing w:before="239" w:line="278" w:lineRule="auto"/>
              <w:ind w:left="120"/>
              <w:rPr>
                <w:sz w:val="24"/>
              </w:rPr>
            </w:pPr>
          </w:p>
        </w:tc>
      </w:tr>
      <w:tr w:rsidR="00395D5D" w:rsidRPr="00AF3B76" w14:paraId="041EF941" w14:textId="77777777" w:rsidTr="00A64218">
        <w:trPr>
          <w:trHeight w:val="1324"/>
          <w:jc w:val="center"/>
        </w:trPr>
        <w:tc>
          <w:tcPr>
            <w:tcW w:w="605" w:type="pct"/>
            <w:hideMark/>
          </w:tcPr>
          <w:p w14:paraId="59B00B96" w14:textId="77777777" w:rsidR="00395D5D" w:rsidRPr="00AF3B76" w:rsidRDefault="00395D5D" w:rsidP="009053F5">
            <w:pPr>
              <w:spacing w:before="239" w:line="278" w:lineRule="auto"/>
              <w:ind w:left="120"/>
              <w:rPr>
                <w:sz w:val="24"/>
              </w:rPr>
            </w:pPr>
            <w:r w:rsidRPr="00AF3B76">
              <w:rPr>
                <w:b/>
                <w:bCs/>
                <w:i/>
                <w:iCs/>
                <w:sz w:val="24"/>
              </w:rPr>
              <w:t>Week 6  </w:t>
            </w:r>
          </w:p>
        </w:tc>
        <w:tc>
          <w:tcPr>
            <w:tcW w:w="3532" w:type="pct"/>
            <w:hideMark/>
          </w:tcPr>
          <w:p w14:paraId="4F18B217" w14:textId="67C30E2E" w:rsidR="00930A00" w:rsidRDefault="00395D5D" w:rsidP="00930A00">
            <w:pPr>
              <w:spacing w:before="239" w:line="278" w:lineRule="auto"/>
              <w:ind w:left="120"/>
              <w:rPr>
                <w:b/>
                <w:bCs/>
                <w:i/>
                <w:iCs/>
                <w:sz w:val="24"/>
              </w:rPr>
            </w:pPr>
            <w:r>
              <w:rPr>
                <w:b/>
                <w:bCs/>
                <w:sz w:val="24"/>
              </w:rPr>
              <w:t>Mon</w:t>
            </w:r>
            <w:r w:rsidRPr="00AF3B76">
              <w:rPr>
                <w:b/>
                <w:bCs/>
                <w:sz w:val="24"/>
              </w:rPr>
              <w:t xml:space="preserve"> </w:t>
            </w:r>
            <w:proofErr w:type="gramStart"/>
            <w:r w:rsidR="00930A00">
              <w:rPr>
                <w:b/>
                <w:bCs/>
                <w:sz w:val="24"/>
              </w:rPr>
              <w:t>–</w:t>
            </w:r>
            <w:r w:rsidRPr="00AF3B76">
              <w:rPr>
                <w:b/>
                <w:bCs/>
                <w:sz w:val="24"/>
              </w:rPr>
              <w:t xml:space="preserve"> </w:t>
            </w:r>
            <w:r w:rsidR="00930A00">
              <w:rPr>
                <w:b/>
                <w:bCs/>
                <w:sz w:val="24"/>
              </w:rPr>
              <w:t xml:space="preserve"> </w:t>
            </w:r>
            <w:r w:rsidR="00930A00" w:rsidRPr="00A64218">
              <w:rPr>
                <w:sz w:val="24"/>
              </w:rPr>
              <w:t>Ramachandran</w:t>
            </w:r>
            <w:proofErr w:type="gramEnd"/>
            <w:r w:rsidR="00930A00" w:rsidRPr="00A64218">
              <w:rPr>
                <w:sz w:val="24"/>
              </w:rPr>
              <w:t xml:space="preserve"> -- </w:t>
            </w:r>
            <w:r w:rsidR="00930A00" w:rsidRPr="00A64218">
              <w:rPr>
                <w:i/>
                <w:iCs/>
                <w:sz w:val="24"/>
              </w:rPr>
              <w:t>Phantoms in Brain (Ch 3)</w:t>
            </w:r>
            <w:r w:rsidR="00930A00" w:rsidRPr="00AF3B76">
              <w:rPr>
                <w:b/>
                <w:bCs/>
                <w:i/>
                <w:iCs/>
                <w:sz w:val="24"/>
              </w:rPr>
              <w:t> </w:t>
            </w:r>
          </w:p>
          <w:p w14:paraId="51E365D4" w14:textId="1476609E" w:rsidR="00395D5D" w:rsidRPr="00A64218" w:rsidRDefault="00930A00" w:rsidP="00A64218">
            <w:pPr>
              <w:spacing w:before="239" w:line="278" w:lineRule="auto"/>
              <w:ind w:left="120"/>
              <w:rPr>
                <w:b/>
                <w:bCs/>
                <w:sz w:val="24"/>
              </w:rPr>
            </w:pPr>
            <w:r>
              <w:rPr>
                <w:b/>
                <w:bCs/>
                <w:sz w:val="24"/>
              </w:rPr>
              <w:t>Wed</w:t>
            </w:r>
            <w:r w:rsidR="00A64218">
              <w:rPr>
                <w:b/>
                <w:bCs/>
                <w:sz w:val="24"/>
              </w:rPr>
              <w:t xml:space="preserve"> --</w:t>
            </w:r>
            <w:r>
              <w:rPr>
                <w:b/>
                <w:bCs/>
                <w:sz w:val="24"/>
              </w:rPr>
              <w:t xml:space="preserve"> </w:t>
            </w:r>
            <w:r w:rsidR="00395D5D" w:rsidRPr="00A64218">
              <w:rPr>
                <w:sz w:val="24"/>
              </w:rPr>
              <w:t>Blackmore Ch 5: The Theater of the Mind</w:t>
            </w:r>
            <w:r w:rsidR="00A64218">
              <w:rPr>
                <w:sz w:val="24"/>
              </w:rPr>
              <w:t xml:space="preserve">; </w:t>
            </w:r>
            <w:r w:rsidR="00395D5D" w:rsidRPr="00AF3B76">
              <w:rPr>
                <w:sz w:val="24"/>
              </w:rPr>
              <w:t>Presentation: The Cartesian Theater</w:t>
            </w:r>
            <w:r w:rsidR="00395D5D" w:rsidRPr="00AF3B76">
              <w:rPr>
                <w:b/>
                <w:bCs/>
                <w:sz w:val="24"/>
              </w:rPr>
              <w:t> </w:t>
            </w:r>
          </w:p>
        </w:tc>
        <w:tc>
          <w:tcPr>
            <w:tcW w:w="863" w:type="pct"/>
            <w:hideMark/>
          </w:tcPr>
          <w:p w14:paraId="23F4DF15" w14:textId="371020BB" w:rsidR="00395D5D" w:rsidRPr="00AF3B76" w:rsidRDefault="00395D5D" w:rsidP="0034211D">
            <w:pPr>
              <w:spacing w:before="239" w:line="278" w:lineRule="auto"/>
              <w:ind w:left="120"/>
              <w:rPr>
                <w:sz w:val="24"/>
              </w:rPr>
            </w:pPr>
            <w:r w:rsidRPr="00AF3B76">
              <w:rPr>
                <w:b/>
                <w:bCs/>
                <w:sz w:val="24"/>
              </w:rPr>
              <w:t> Lab 3</w:t>
            </w:r>
          </w:p>
        </w:tc>
      </w:tr>
      <w:tr w:rsidR="00395D5D" w:rsidRPr="00AF3B76" w14:paraId="504F389B" w14:textId="77777777" w:rsidTr="00A64218">
        <w:trPr>
          <w:trHeight w:val="1681"/>
          <w:jc w:val="center"/>
        </w:trPr>
        <w:tc>
          <w:tcPr>
            <w:tcW w:w="605" w:type="pct"/>
            <w:hideMark/>
          </w:tcPr>
          <w:p w14:paraId="334CF72C" w14:textId="77777777" w:rsidR="00395D5D" w:rsidRPr="00AF3B76" w:rsidRDefault="00395D5D" w:rsidP="009053F5">
            <w:pPr>
              <w:spacing w:before="239" w:line="278" w:lineRule="auto"/>
              <w:ind w:left="120"/>
              <w:rPr>
                <w:sz w:val="24"/>
              </w:rPr>
            </w:pPr>
            <w:r w:rsidRPr="00AF3B76">
              <w:rPr>
                <w:b/>
                <w:bCs/>
                <w:i/>
                <w:iCs/>
                <w:sz w:val="24"/>
              </w:rPr>
              <w:t>Week 7 </w:t>
            </w:r>
          </w:p>
        </w:tc>
        <w:tc>
          <w:tcPr>
            <w:tcW w:w="3532" w:type="pct"/>
            <w:hideMark/>
          </w:tcPr>
          <w:p w14:paraId="2AB3348B" w14:textId="01444681" w:rsidR="00395D5D" w:rsidRDefault="00395D5D" w:rsidP="009053F5">
            <w:pPr>
              <w:spacing w:before="239" w:line="278" w:lineRule="auto"/>
              <w:ind w:left="120"/>
              <w:rPr>
                <w:b/>
                <w:bCs/>
                <w:sz w:val="24"/>
              </w:rPr>
            </w:pPr>
            <w:r>
              <w:rPr>
                <w:b/>
                <w:bCs/>
                <w:sz w:val="24"/>
              </w:rPr>
              <w:t>Mon</w:t>
            </w:r>
            <w:r w:rsidRPr="00AF3B76">
              <w:rPr>
                <w:b/>
                <w:bCs/>
                <w:sz w:val="24"/>
              </w:rPr>
              <w:t xml:space="preserve"> -- </w:t>
            </w:r>
            <w:r w:rsidRPr="00A64218">
              <w:rPr>
                <w:sz w:val="24"/>
              </w:rPr>
              <w:t>Blackmore Ch 6: The Unity of Consciousness</w:t>
            </w:r>
          </w:p>
          <w:p w14:paraId="7C618E05" w14:textId="2ADA918E" w:rsidR="00930A00" w:rsidRPr="00A64218" w:rsidRDefault="00930A00" w:rsidP="009053F5">
            <w:pPr>
              <w:spacing w:before="239" w:line="278" w:lineRule="auto"/>
              <w:ind w:left="120"/>
              <w:rPr>
                <w:sz w:val="24"/>
              </w:rPr>
            </w:pPr>
            <w:r>
              <w:rPr>
                <w:b/>
                <w:bCs/>
                <w:sz w:val="24"/>
              </w:rPr>
              <w:t xml:space="preserve">Wed - </w:t>
            </w:r>
            <w:r w:rsidRPr="00A64218">
              <w:rPr>
                <w:sz w:val="24"/>
              </w:rPr>
              <w:t>IIT, Quantum collapse theories</w:t>
            </w:r>
          </w:p>
          <w:p w14:paraId="37F37F01" w14:textId="77777777" w:rsidR="00395D5D" w:rsidRPr="00AF3B76" w:rsidRDefault="00395D5D" w:rsidP="009053F5">
            <w:pPr>
              <w:spacing w:before="239" w:line="278" w:lineRule="auto"/>
              <w:ind w:left="120"/>
              <w:rPr>
                <w:sz w:val="24"/>
              </w:rPr>
            </w:pPr>
            <w:r w:rsidRPr="00AF3B76">
              <w:rPr>
                <w:b/>
                <w:bCs/>
                <w:sz w:val="24"/>
              </w:rPr>
              <w:t xml:space="preserve">BONUS (recommended): </w:t>
            </w:r>
            <w:proofErr w:type="spellStart"/>
            <w:r w:rsidRPr="00AF3B76">
              <w:rPr>
                <w:b/>
                <w:bCs/>
                <w:sz w:val="24"/>
              </w:rPr>
              <w:t>Tononi</w:t>
            </w:r>
            <w:proofErr w:type="spellEnd"/>
            <w:r w:rsidRPr="00AF3B76">
              <w:rPr>
                <w:b/>
                <w:bCs/>
                <w:sz w:val="24"/>
              </w:rPr>
              <w:t xml:space="preserve"> et al, </w:t>
            </w:r>
            <w:r w:rsidRPr="00AF3B76">
              <w:rPr>
                <w:b/>
                <w:bCs/>
                <w:i/>
                <w:iCs/>
                <w:sz w:val="24"/>
              </w:rPr>
              <w:t>Integrated Information Theory (IIT) </w:t>
            </w:r>
          </w:p>
        </w:tc>
        <w:tc>
          <w:tcPr>
            <w:tcW w:w="863" w:type="pct"/>
            <w:hideMark/>
          </w:tcPr>
          <w:p w14:paraId="135C2048" w14:textId="71A8068A" w:rsidR="00395D5D" w:rsidRPr="00AF3B76" w:rsidRDefault="00212A36" w:rsidP="009053F5">
            <w:pPr>
              <w:spacing w:before="239" w:line="278" w:lineRule="auto"/>
              <w:ind w:left="120"/>
              <w:rPr>
                <w:sz w:val="24"/>
              </w:rPr>
            </w:pPr>
            <w:r w:rsidRPr="00AF3B76">
              <w:rPr>
                <w:b/>
                <w:bCs/>
                <w:sz w:val="24"/>
              </w:rPr>
              <w:t>RQA4</w:t>
            </w:r>
          </w:p>
        </w:tc>
      </w:tr>
      <w:tr w:rsidR="00395D5D" w:rsidRPr="00AF3B76" w14:paraId="5DF8C4AB" w14:textId="77777777" w:rsidTr="00A64218">
        <w:trPr>
          <w:trHeight w:val="1070"/>
          <w:jc w:val="center"/>
        </w:trPr>
        <w:tc>
          <w:tcPr>
            <w:tcW w:w="605" w:type="pct"/>
            <w:hideMark/>
          </w:tcPr>
          <w:p w14:paraId="0A3B72F8" w14:textId="77777777" w:rsidR="00395D5D" w:rsidRPr="00AF3B76" w:rsidRDefault="00395D5D" w:rsidP="009053F5">
            <w:pPr>
              <w:spacing w:before="239" w:line="278" w:lineRule="auto"/>
              <w:ind w:left="120"/>
              <w:rPr>
                <w:sz w:val="24"/>
              </w:rPr>
            </w:pPr>
            <w:r w:rsidRPr="00AF3B76">
              <w:rPr>
                <w:b/>
                <w:bCs/>
                <w:sz w:val="24"/>
              </w:rPr>
              <w:lastRenderedPageBreak/>
              <w:t>Week 8</w:t>
            </w:r>
          </w:p>
        </w:tc>
        <w:tc>
          <w:tcPr>
            <w:tcW w:w="3532" w:type="pct"/>
            <w:hideMark/>
          </w:tcPr>
          <w:p w14:paraId="747067AE" w14:textId="3B950CF8" w:rsidR="00930A00" w:rsidRPr="00A64218" w:rsidRDefault="00930A00" w:rsidP="00930A00">
            <w:pPr>
              <w:spacing w:before="239" w:line="278" w:lineRule="auto"/>
              <w:ind w:left="120"/>
              <w:rPr>
                <w:sz w:val="24"/>
              </w:rPr>
            </w:pPr>
            <w:r w:rsidRPr="00A64218">
              <w:rPr>
                <w:b/>
                <w:bCs/>
                <w:sz w:val="24"/>
              </w:rPr>
              <w:t>Mon</w:t>
            </w:r>
            <w:r w:rsidR="00395D5D" w:rsidRPr="00AF3B76">
              <w:rPr>
                <w:b/>
                <w:bCs/>
                <w:i/>
                <w:iCs/>
                <w:sz w:val="24"/>
              </w:rPr>
              <w:t xml:space="preserve"> -- </w:t>
            </w:r>
            <w:r w:rsidR="00395D5D" w:rsidRPr="00A64218">
              <w:rPr>
                <w:sz w:val="24"/>
              </w:rPr>
              <w:t>Blackmore Ch</w:t>
            </w:r>
            <w:r w:rsidRPr="00A64218">
              <w:rPr>
                <w:sz w:val="24"/>
              </w:rPr>
              <w:t>7: Attention</w:t>
            </w:r>
            <w:r w:rsidR="00395D5D" w:rsidRPr="00A64218">
              <w:rPr>
                <w:sz w:val="24"/>
              </w:rPr>
              <w:t xml:space="preserve"> </w:t>
            </w:r>
          </w:p>
          <w:p w14:paraId="0D468ACC" w14:textId="3F39F3DD" w:rsidR="00395D5D" w:rsidRPr="00AF3B76" w:rsidRDefault="00930A00" w:rsidP="00930A00">
            <w:pPr>
              <w:spacing w:before="239" w:line="278" w:lineRule="auto"/>
              <w:ind w:left="120"/>
              <w:rPr>
                <w:sz w:val="24"/>
              </w:rPr>
            </w:pPr>
            <w:r w:rsidRPr="00A64218">
              <w:rPr>
                <w:b/>
                <w:bCs/>
                <w:sz w:val="24"/>
              </w:rPr>
              <w:t>Wed</w:t>
            </w:r>
            <w:r w:rsidR="00A64218">
              <w:rPr>
                <w:b/>
                <w:bCs/>
                <w:i/>
                <w:iCs/>
                <w:sz w:val="24"/>
              </w:rPr>
              <w:t xml:space="preserve"> --</w:t>
            </w:r>
            <w:r>
              <w:rPr>
                <w:b/>
                <w:bCs/>
                <w:i/>
                <w:iCs/>
                <w:sz w:val="24"/>
              </w:rPr>
              <w:t xml:space="preserve"> </w:t>
            </w:r>
            <w:r w:rsidRPr="00A64218">
              <w:rPr>
                <w:sz w:val="24"/>
              </w:rPr>
              <w:t xml:space="preserve">Blackmore Ch 8: Conscious </w:t>
            </w:r>
            <w:proofErr w:type="gramStart"/>
            <w:r w:rsidRPr="00A64218">
              <w:rPr>
                <w:sz w:val="24"/>
              </w:rPr>
              <w:t>&amp;  Unconscious</w:t>
            </w:r>
            <w:proofErr w:type="gramEnd"/>
          </w:p>
        </w:tc>
        <w:tc>
          <w:tcPr>
            <w:tcW w:w="863" w:type="pct"/>
            <w:hideMark/>
          </w:tcPr>
          <w:p w14:paraId="6647724C" w14:textId="2C42CB28" w:rsidR="00395D5D" w:rsidRPr="00212A36" w:rsidRDefault="00212A36" w:rsidP="009053F5">
            <w:pPr>
              <w:spacing w:before="239" w:line="278" w:lineRule="auto"/>
              <w:ind w:left="120"/>
              <w:rPr>
                <w:b/>
                <w:bCs/>
                <w:sz w:val="24"/>
              </w:rPr>
            </w:pPr>
            <w:r w:rsidRPr="00212A36">
              <w:rPr>
                <w:b/>
                <w:bCs/>
                <w:sz w:val="24"/>
              </w:rPr>
              <w:t>Lab 4</w:t>
            </w:r>
          </w:p>
        </w:tc>
      </w:tr>
      <w:tr w:rsidR="00395D5D" w:rsidRPr="00AF3B76" w14:paraId="163630E8" w14:textId="77777777" w:rsidTr="00A64218">
        <w:trPr>
          <w:trHeight w:val="1859"/>
          <w:jc w:val="center"/>
        </w:trPr>
        <w:tc>
          <w:tcPr>
            <w:tcW w:w="605" w:type="pct"/>
            <w:hideMark/>
          </w:tcPr>
          <w:p w14:paraId="2B9DC603" w14:textId="77777777" w:rsidR="00395D5D" w:rsidRPr="00AF3B76" w:rsidRDefault="00395D5D" w:rsidP="009053F5">
            <w:pPr>
              <w:spacing w:before="239" w:line="278" w:lineRule="auto"/>
              <w:ind w:left="120"/>
              <w:rPr>
                <w:sz w:val="24"/>
              </w:rPr>
            </w:pPr>
            <w:r w:rsidRPr="00AF3B76">
              <w:rPr>
                <w:b/>
                <w:bCs/>
                <w:i/>
                <w:iCs/>
                <w:sz w:val="24"/>
              </w:rPr>
              <w:t>Week 9 </w:t>
            </w:r>
          </w:p>
          <w:p w14:paraId="5EC23E86" w14:textId="77777777" w:rsidR="00395D5D" w:rsidRPr="00AF3B76" w:rsidRDefault="00395D5D" w:rsidP="009053F5">
            <w:pPr>
              <w:spacing w:before="239" w:line="278" w:lineRule="auto"/>
              <w:ind w:left="120"/>
              <w:rPr>
                <w:sz w:val="24"/>
              </w:rPr>
            </w:pPr>
            <w:r w:rsidRPr="00AF3B76">
              <w:rPr>
                <w:sz w:val="24"/>
              </w:rPr>
              <w:t> </w:t>
            </w:r>
          </w:p>
        </w:tc>
        <w:tc>
          <w:tcPr>
            <w:tcW w:w="3532" w:type="pct"/>
            <w:hideMark/>
          </w:tcPr>
          <w:p w14:paraId="5B9F29B5" w14:textId="5A337ECD" w:rsidR="00930A00" w:rsidRPr="00A64218" w:rsidRDefault="00930A00" w:rsidP="00A64218">
            <w:pPr>
              <w:spacing w:before="239" w:line="278" w:lineRule="auto"/>
              <w:rPr>
                <w:sz w:val="24"/>
              </w:rPr>
            </w:pPr>
            <w:r>
              <w:rPr>
                <w:b/>
                <w:bCs/>
                <w:sz w:val="24"/>
              </w:rPr>
              <w:t>Mon</w:t>
            </w:r>
            <w:r w:rsidRPr="00AF3B76">
              <w:rPr>
                <w:b/>
                <w:bCs/>
                <w:sz w:val="24"/>
              </w:rPr>
              <w:t xml:space="preserve"> </w:t>
            </w:r>
            <w:proofErr w:type="gramStart"/>
            <w:r w:rsidRPr="00AF3B76">
              <w:rPr>
                <w:b/>
                <w:bCs/>
                <w:sz w:val="24"/>
              </w:rPr>
              <w:t>--  </w:t>
            </w:r>
            <w:r w:rsidRPr="00A64218">
              <w:rPr>
                <w:sz w:val="24"/>
              </w:rPr>
              <w:t>Blackmore</w:t>
            </w:r>
            <w:proofErr w:type="gramEnd"/>
            <w:r w:rsidRPr="00A64218">
              <w:rPr>
                <w:sz w:val="24"/>
              </w:rPr>
              <w:t xml:space="preserve"> Ch 9: Agency and Free Will</w:t>
            </w:r>
          </w:p>
          <w:p w14:paraId="576C6ECB" w14:textId="038B9A57" w:rsidR="00930A00" w:rsidRPr="00A64218" w:rsidRDefault="00395D5D" w:rsidP="00A64218">
            <w:pPr>
              <w:spacing w:before="239" w:line="278" w:lineRule="auto"/>
              <w:rPr>
                <w:i/>
                <w:iCs/>
                <w:sz w:val="24"/>
              </w:rPr>
            </w:pPr>
            <w:r>
              <w:rPr>
                <w:b/>
                <w:bCs/>
                <w:sz w:val="24"/>
              </w:rPr>
              <w:t>Wed</w:t>
            </w:r>
            <w:r w:rsidRPr="00AF3B76">
              <w:rPr>
                <w:sz w:val="24"/>
              </w:rPr>
              <w:t> -- </w:t>
            </w:r>
            <w:r w:rsidR="00930A00" w:rsidRPr="00A64218">
              <w:rPr>
                <w:i/>
                <w:iCs/>
                <w:sz w:val="24"/>
              </w:rPr>
              <w:t>Libet article on neuroscience of volition)</w:t>
            </w:r>
            <w:r w:rsidR="00A64218">
              <w:rPr>
                <w:i/>
                <w:iCs/>
                <w:sz w:val="24"/>
              </w:rPr>
              <w:t xml:space="preserve">; </w:t>
            </w:r>
            <w:r w:rsidR="00930A00" w:rsidRPr="00AF3B76">
              <w:rPr>
                <w:sz w:val="24"/>
              </w:rPr>
              <w:t>Presentation: Agency, Free Will, and CS</w:t>
            </w:r>
          </w:p>
          <w:p w14:paraId="467B5BFB" w14:textId="2D148E7E" w:rsidR="00395D5D" w:rsidRPr="00AF3B76" w:rsidRDefault="00930A00" w:rsidP="00930A00">
            <w:pPr>
              <w:spacing w:before="239" w:line="278" w:lineRule="auto"/>
              <w:rPr>
                <w:sz w:val="24"/>
              </w:rPr>
            </w:pPr>
            <w:r>
              <w:rPr>
                <w:b/>
                <w:bCs/>
                <w:sz w:val="24"/>
              </w:rPr>
              <w:t xml:space="preserve">Recommended: </w:t>
            </w:r>
            <w:proofErr w:type="spellStart"/>
            <w:r w:rsidR="00395D5D" w:rsidRPr="00A64218">
              <w:rPr>
                <w:sz w:val="24"/>
              </w:rPr>
              <w:t xml:space="preserve">Velmans </w:t>
            </w:r>
            <w:r w:rsidR="00A64218" w:rsidRPr="00A64218">
              <w:rPr>
                <w:sz w:val="24"/>
              </w:rPr>
              <w:t>&amp;</w:t>
            </w:r>
            <w:r w:rsidR="00395D5D" w:rsidRPr="00A64218">
              <w:rPr>
                <w:sz w:val="24"/>
              </w:rPr>
              <w:t xml:space="preserve"> Libet</w:t>
            </w:r>
            <w:proofErr w:type="spellEnd"/>
            <w:r w:rsidR="00395D5D" w:rsidRPr="00A64218">
              <w:rPr>
                <w:sz w:val="24"/>
              </w:rPr>
              <w:t xml:space="preserve"> </w:t>
            </w:r>
            <w:r w:rsidR="00A64218" w:rsidRPr="00A64218">
              <w:rPr>
                <w:sz w:val="24"/>
              </w:rPr>
              <w:t>exchange</w:t>
            </w:r>
            <w:r w:rsidR="00395D5D" w:rsidRPr="00A64218">
              <w:rPr>
                <w:sz w:val="24"/>
              </w:rPr>
              <w:t xml:space="preserve"> on Causal Efficacy of CS</w:t>
            </w:r>
          </w:p>
        </w:tc>
        <w:tc>
          <w:tcPr>
            <w:tcW w:w="863" w:type="pct"/>
            <w:hideMark/>
          </w:tcPr>
          <w:p w14:paraId="05848EB8" w14:textId="77777777" w:rsidR="00395D5D" w:rsidRPr="00AF3B76" w:rsidRDefault="00395D5D" w:rsidP="009053F5">
            <w:pPr>
              <w:spacing w:before="239" w:line="278" w:lineRule="auto"/>
              <w:ind w:left="120"/>
              <w:rPr>
                <w:sz w:val="24"/>
              </w:rPr>
            </w:pPr>
            <w:r w:rsidRPr="00AF3B76">
              <w:rPr>
                <w:sz w:val="24"/>
              </w:rPr>
              <w:t> </w:t>
            </w:r>
          </w:p>
          <w:p w14:paraId="21E9E012" w14:textId="77777777" w:rsidR="00212A36" w:rsidRPr="00AF3B76" w:rsidRDefault="00395D5D" w:rsidP="00212A36">
            <w:pPr>
              <w:spacing w:before="239" w:line="278" w:lineRule="auto"/>
              <w:ind w:left="120"/>
              <w:rPr>
                <w:sz w:val="24"/>
              </w:rPr>
            </w:pPr>
            <w:r w:rsidRPr="00AF3B76">
              <w:rPr>
                <w:sz w:val="24"/>
              </w:rPr>
              <w:t> </w:t>
            </w:r>
            <w:r w:rsidR="00212A36" w:rsidRPr="00AF3B76">
              <w:rPr>
                <w:b/>
                <w:bCs/>
                <w:sz w:val="24"/>
              </w:rPr>
              <w:t>RQA5 </w:t>
            </w:r>
          </w:p>
          <w:p w14:paraId="4963D6D9" w14:textId="2445E4D0" w:rsidR="00395D5D" w:rsidRPr="00AF3B76" w:rsidRDefault="00212A36" w:rsidP="00212A36">
            <w:pPr>
              <w:spacing w:before="239" w:line="278" w:lineRule="auto"/>
              <w:ind w:left="120"/>
              <w:rPr>
                <w:sz w:val="24"/>
              </w:rPr>
            </w:pPr>
            <w:r w:rsidRPr="00AF3B76">
              <w:rPr>
                <w:b/>
                <w:bCs/>
                <w:sz w:val="24"/>
              </w:rPr>
              <w:t>Lab 5 </w:t>
            </w:r>
          </w:p>
        </w:tc>
      </w:tr>
      <w:tr w:rsidR="00395D5D" w:rsidRPr="00AF3B76" w14:paraId="6BC1FCC0" w14:textId="77777777" w:rsidTr="00A64218">
        <w:trPr>
          <w:trHeight w:val="755"/>
          <w:jc w:val="center"/>
        </w:trPr>
        <w:tc>
          <w:tcPr>
            <w:tcW w:w="605" w:type="pct"/>
            <w:hideMark/>
          </w:tcPr>
          <w:p w14:paraId="37FEE13D" w14:textId="77777777" w:rsidR="00395D5D" w:rsidRPr="00AF3B76" w:rsidRDefault="00395D5D" w:rsidP="009053F5">
            <w:pPr>
              <w:spacing w:before="239" w:line="278" w:lineRule="auto"/>
              <w:ind w:left="120"/>
              <w:rPr>
                <w:sz w:val="24"/>
              </w:rPr>
            </w:pPr>
            <w:r w:rsidRPr="00AF3B76">
              <w:rPr>
                <w:b/>
                <w:bCs/>
                <w:i/>
                <w:iCs/>
                <w:sz w:val="24"/>
              </w:rPr>
              <w:t>Week 10</w:t>
            </w:r>
            <w:r w:rsidRPr="00AF3B76">
              <w:rPr>
                <w:sz w:val="24"/>
              </w:rPr>
              <w:t> </w:t>
            </w:r>
          </w:p>
        </w:tc>
        <w:tc>
          <w:tcPr>
            <w:tcW w:w="3532" w:type="pct"/>
            <w:hideMark/>
          </w:tcPr>
          <w:p w14:paraId="21926AE9" w14:textId="77777777" w:rsidR="00930A00" w:rsidRDefault="00930A00" w:rsidP="00A64218">
            <w:pPr>
              <w:spacing w:before="239" w:line="278" w:lineRule="auto"/>
              <w:rPr>
                <w:sz w:val="24"/>
              </w:rPr>
            </w:pPr>
            <w:r w:rsidRPr="00A64218">
              <w:rPr>
                <w:b/>
                <w:bCs/>
                <w:sz w:val="24"/>
              </w:rPr>
              <w:t>Mon</w:t>
            </w:r>
            <w:r w:rsidRPr="00AF3B76">
              <w:rPr>
                <w:sz w:val="24"/>
              </w:rPr>
              <w:t xml:space="preserve"> </w:t>
            </w:r>
            <w:r>
              <w:rPr>
                <w:sz w:val="24"/>
              </w:rPr>
              <w:t>–</w:t>
            </w:r>
            <w:r w:rsidRPr="00AF3B76">
              <w:rPr>
                <w:sz w:val="24"/>
              </w:rPr>
              <w:t xml:space="preserve"> </w:t>
            </w:r>
            <w:r w:rsidRPr="00A64218">
              <w:rPr>
                <w:sz w:val="24"/>
              </w:rPr>
              <w:t>Blackmore Ch 10: Evolution and Animal Minds</w:t>
            </w:r>
            <w:r w:rsidRPr="00AF3B76">
              <w:rPr>
                <w:b/>
                <w:bCs/>
                <w:sz w:val="24"/>
              </w:rPr>
              <w:t> </w:t>
            </w:r>
            <w:r w:rsidRPr="00AF3B76">
              <w:rPr>
                <w:sz w:val="24"/>
              </w:rPr>
              <w:t xml:space="preserve"> </w:t>
            </w:r>
          </w:p>
          <w:p w14:paraId="112E10C0" w14:textId="01F22D99" w:rsidR="00930A00" w:rsidRPr="00AF3B76" w:rsidRDefault="00B5392E" w:rsidP="00A64218">
            <w:pPr>
              <w:spacing w:before="239" w:line="278" w:lineRule="auto"/>
              <w:rPr>
                <w:sz w:val="24"/>
              </w:rPr>
            </w:pPr>
            <w:r w:rsidRPr="00A64218">
              <w:rPr>
                <w:b/>
                <w:bCs/>
                <w:sz w:val="24"/>
              </w:rPr>
              <w:t>Wed</w:t>
            </w:r>
            <w:r>
              <w:rPr>
                <w:sz w:val="24"/>
              </w:rPr>
              <w:t xml:space="preserve"> - </w:t>
            </w:r>
            <w:r w:rsidR="00930A00" w:rsidRPr="00AF3B76">
              <w:rPr>
                <w:sz w:val="24"/>
              </w:rPr>
              <w:t>Presentation: Animal CS?</w:t>
            </w:r>
          </w:p>
        </w:tc>
        <w:tc>
          <w:tcPr>
            <w:tcW w:w="863" w:type="pct"/>
            <w:hideMark/>
          </w:tcPr>
          <w:p w14:paraId="13A63EC0" w14:textId="03EF4722" w:rsidR="00395D5D" w:rsidRPr="00212A36" w:rsidRDefault="00212A36" w:rsidP="009053F5">
            <w:pPr>
              <w:spacing w:before="239" w:line="278" w:lineRule="auto"/>
              <w:ind w:left="120"/>
              <w:rPr>
                <w:b/>
                <w:bCs/>
                <w:sz w:val="24"/>
              </w:rPr>
            </w:pPr>
            <w:r w:rsidRPr="00212A36">
              <w:rPr>
                <w:b/>
                <w:bCs/>
                <w:sz w:val="24"/>
              </w:rPr>
              <w:t>Lab 6</w:t>
            </w:r>
          </w:p>
        </w:tc>
      </w:tr>
      <w:tr w:rsidR="00395D5D" w:rsidRPr="00AF3B76" w14:paraId="4F6EF80A" w14:textId="77777777" w:rsidTr="00A64218">
        <w:trPr>
          <w:trHeight w:val="1097"/>
          <w:jc w:val="center"/>
        </w:trPr>
        <w:tc>
          <w:tcPr>
            <w:tcW w:w="605" w:type="pct"/>
            <w:hideMark/>
          </w:tcPr>
          <w:p w14:paraId="0C0A4A03" w14:textId="4A01CEE2" w:rsidR="00395D5D" w:rsidRPr="00AF3B76" w:rsidRDefault="00395D5D" w:rsidP="009053F5">
            <w:pPr>
              <w:spacing w:before="239" w:line="278" w:lineRule="auto"/>
              <w:ind w:left="120"/>
              <w:rPr>
                <w:sz w:val="24"/>
              </w:rPr>
            </w:pPr>
            <w:r>
              <w:rPr>
                <w:b/>
                <w:bCs/>
                <w:i/>
                <w:iCs/>
                <w:sz w:val="24"/>
              </w:rPr>
              <w:t>We</w:t>
            </w:r>
            <w:r w:rsidR="00B5392E">
              <w:rPr>
                <w:b/>
                <w:bCs/>
                <w:i/>
                <w:iCs/>
                <w:sz w:val="24"/>
              </w:rPr>
              <w:t>ek 11</w:t>
            </w:r>
          </w:p>
        </w:tc>
        <w:tc>
          <w:tcPr>
            <w:tcW w:w="3532" w:type="pct"/>
            <w:hideMark/>
          </w:tcPr>
          <w:p w14:paraId="01C61D1A" w14:textId="305D6A56" w:rsidR="00395D5D" w:rsidRPr="00A64218" w:rsidRDefault="00395D5D" w:rsidP="00A64218">
            <w:pPr>
              <w:spacing w:before="239" w:line="278" w:lineRule="auto"/>
              <w:ind w:left="120"/>
              <w:rPr>
                <w:sz w:val="24"/>
              </w:rPr>
            </w:pPr>
            <w:r>
              <w:rPr>
                <w:b/>
                <w:bCs/>
                <w:sz w:val="24"/>
              </w:rPr>
              <w:t>Mon</w:t>
            </w:r>
            <w:r w:rsidRPr="00AF3B76">
              <w:rPr>
                <w:b/>
                <w:bCs/>
                <w:sz w:val="24"/>
              </w:rPr>
              <w:t xml:space="preserve"> – </w:t>
            </w:r>
            <w:r w:rsidRPr="00A64218">
              <w:rPr>
                <w:sz w:val="24"/>
              </w:rPr>
              <w:t xml:space="preserve">in class </w:t>
            </w:r>
            <w:r w:rsidR="00A64218">
              <w:rPr>
                <w:sz w:val="24"/>
              </w:rPr>
              <w:t>e</w:t>
            </w:r>
            <w:r w:rsidRPr="00A64218">
              <w:rPr>
                <w:sz w:val="24"/>
              </w:rPr>
              <w:t>pisode of </w:t>
            </w:r>
            <w:r w:rsidRPr="00A64218">
              <w:rPr>
                <w:sz w:val="24"/>
                <w:u w:val="single"/>
              </w:rPr>
              <w:t>Star Trek TNG</w:t>
            </w:r>
            <w:r w:rsidRPr="00A64218">
              <w:rPr>
                <w:sz w:val="24"/>
              </w:rPr>
              <w:t> “Measure of a Man”</w:t>
            </w:r>
            <w:r w:rsidR="00A64218" w:rsidRPr="00A64218">
              <w:rPr>
                <w:sz w:val="24"/>
              </w:rPr>
              <w:t>;</w:t>
            </w:r>
            <w:r w:rsidRPr="00A64218">
              <w:rPr>
                <w:sz w:val="24"/>
              </w:rPr>
              <w:t xml:space="preserve"> Blackmore</w:t>
            </w:r>
            <w:r w:rsidRPr="00A64218">
              <w:rPr>
                <w:i/>
                <w:iCs/>
                <w:sz w:val="24"/>
              </w:rPr>
              <w:t> </w:t>
            </w:r>
            <w:r w:rsidRPr="00A64218">
              <w:rPr>
                <w:sz w:val="24"/>
              </w:rPr>
              <w:t>Ch 11: The Function of CS</w:t>
            </w:r>
          </w:p>
          <w:p w14:paraId="625F1AEC" w14:textId="12C51A57" w:rsidR="00DA0B19" w:rsidRPr="00AF3B76" w:rsidRDefault="00DA0B19" w:rsidP="00A64218">
            <w:pPr>
              <w:spacing w:before="239" w:line="278" w:lineRule="auto"/>
              <w:ind w:left="120"/>
              <w:rPr>
                <w:sz w:val="24"/>
              </w:rPr>
            </w:pPr>
            <w:r>
              <w:rPr>
                <w:b/>
                <w:bCs/>
                <w:sz w:val="24"/>
              </w:rPr>
              <w:t>Wed</w:t>
            </w:r>
            <w:r w:rsidRPr="00AF3B76">
              <w:rPr>
                <w:sz w:val="24"/>
              </w:rPr>
              <w:t> </w:t>
            </w:r>
            <w:r w:rsidR="00A64218">
              <w:rPr>
                <w:sz w:val="24"/>
              </w:rPr>
              <w:t xml:space="preserve">-- </w:t>
            </w:r>
            <w:r w:rsidRPr="00A64218">
              <w:rPr>
                <w:sz w:val="24"/>
              </w:rPr>
              <w:t>Blackmore Ch 12: The Evolution of Machines</w:t>
            </w:r>
            <w:r w:rsidR="00A64218">
              <w:rPr>
                <w:sz w:val="24"/>
              </w:rPr>
              <w:t xml:space="preserve">; </w:t>
            </w:r>
            <w:r w:rsidRPr="00AF3B76">
              <w:rPr>
                <w:sz w:val="24"/>
              </w:rPr>
              <w:t>Presentation: AI and Machine CS</w:t>
            </w:r>
          </w:p>
          <w:p w14:paraId="2F30A9C4" w14:textId="5EFA8EC8" w:rsidR="00395D5D" w:rsidRPr="00AF3B76" w:rsidRDefault="00395D5D" w:rsidP="009053F5">
            <w:pPr>
              <w:spacing w:before="239" w:line="278" w:lineRule="auto"/>
              <w:ind w:left="120"/>
              <w:rPr>
                <w:sz w:val="24"/>
              </w:rPr>
            </w:pPr>
          </w:p>
        </w:tc>
        <w:tc>
          <w:tcPr>
            <w:tcW w:w="863" w:type="pct"/>
            <w:hideMark/>
          </w:tcPr>
          <w:p w14:paraId="4EAC9F7A" w14:textId="559A5A0A" w:rsidR="00395D5D" w:rsidRPr="00AF3B76" w:rsidRDefault="00395D5D" w:rsidP="009053F5">
            <w:pPr>
              <w:spacing w:before="239" w:line="278" w:lineRule="auto"/>
              <w:ind w:left="120"/>
              <w:rPr>
                <w:sz w:val="24"/>
              </w:rPr>
            </w:pPr>
            <w:r w:rsidRPr="00AF3B76">
              <w:rPr>
                <w:b/>
                <w:bCs/>
                <w:sz w:val="24"/>
              </w:rPr>
              <w:t> </w:t>
            </w:r>
            <w:r w:rsidR="00D4431D">
              <w:rPr>
                <w:b/>
                <w:bCs/>
                <w:sz w:val="24"/>
              </w:rPr>
              <w:t>RQA6</w:t>
            </w:r>
          </w:p>
        </w:tc>
      </w:tr>
      <w:tr w:rsidR="00395D5D" w:rsidRPr="00AF3B76" w14:paraId="6DDF305F" w14:textId="77777777" w:rsidTr="00A64218">
        <w:trPr>
          <w:trHeight w:val="1457"/>
          <w:jc w:val="center"/>
        </w:trPr>
        <w:tc>
          <w:tcPr>
            <w:tcW w:w="605" w:type="pct"/>
            <w:hideMark/>
          </w:tcPr>
          <w:p w14:paraId="6F2E86F9" w14:textId="77777777" w:rsidR="00395D5D" w:rsidRPr="00AF3B76" w:rsidRDefault="00395D5D" w:rsidP="009053F5">
            <w:pPr>
              <w:spacing w:before="239" w:line="278" w:lineRule="auto"/>
              <w:ind w:left="120"/>
              <w:rPr>
                <w:sz w:val="24"/>
              </w:rPr>
            </w:pPr>
            <w:r w:rsidRPr="00AF3B76">
              <w:rPr>
                <w:b/>
                <w:bCs/>
                <w:i/>
                <w:iCs/>
                <w:sz w:val="24"/>
              </w:rPr>
              <w:t>Week 12  </w:t>
            </w:r>
          </w:p>
        </w:tc>
        <w:tc>
          <w:tcPr>
            <w:tcW w:w="3532" w:type="pct"/>
            <w:hideMark/>
          </w:tcPr>
          <w:p w14:paraId="3A93B488" w14:textId="77777777" w:rsidR="00A64218" w:rsidRDefault="00DA0B19" w:rsidP="00A64218">
            <w:pPr>
              <w:spacing w:before="239" w:line="278" w:lineRule="auto"/>
              <w:ind w:left="120"/>
              <w:rPr>
                <w:sz w:val="24"/>
              </w:rPr>
            </w:pPr>
            <w:r>
              <w:rPr>
                <w:b/>
                <w:bCs/>
                <w:sz w:val="24"/>
              </w:rPr>
              <w:t xml:space="preserve">Mon </w:t>
            </w:r>
            <w:proofErr w:type="gramStart"/>
            <w:r>
              <w:rPr>
                <w:b/>
                <w:bCs/>
                <w:sz w:val="24"/>
              </w:rPr>
              <w:t xml:space="preserve">- </w:t>
            </w:r>
            <w:r w:rsidRPr="00AF3B76">
              <w:rPr>
                <w:b/>
                <w:bCs/>
                <w:sz w:val="24"/>
              </w:rPr>
              <w:t> </w:t>
            </w:r>
            <w:r w:rsidRPr="00A64218">
              <w:rPr>
                <w:sz w:val="24"/>
              </w:rPr>
              <w:t>Blackmore</w:t>
            </w:r>
            <w:proofErr w:type="gramEnd"/>
            <w:r w:rsidRPr="00A64218">
              <w:rPr>
                <w:sz w:val="24"/>
              </w:rPr>
              <w:t xml:space="preserve"> Ch 13: Altered States of CS</w:t>
            </w:r>
          </w:p>
          <w:p w14:paraId="66FCFB83" w14:textId="175F357D" w:rsidR="00395D5D" w:rsidRPr="00AF3B76" w:rsidRDefault="00DA0B19" w:rsidP="00A64218">
            <w:pPr>
              <w:spacing w:before="239" w:line="278" w:lineRule="auto"/>
              <w:ind w:left="120"/>
              <w:rPr>
                <w:sz w:val="24"/>
              </w:rPr>
            </w:pPr>
            <w:r w:rsidRPr="00DA0B19">
              <w:rPr>
                <w:b/>
                <w:bCs/>
                <w:sz w:val="24"/>
              </w:rPr>
              <w:t>Wed</w:t>
            </w:r>
            <w:r>
              <w:rPr>
                <w:sz w:val="24"/>
              </w:rPr>
              <w:t xml:space="preserve"> - </w:t>
            </w:r>
            <w:r w:rsidR="00D21E4A" w:rsidRPr="00A64218">
              <w:rPr>
                <w:sz w:val="24"/>
              </w:rPr>
              <w:t>Ch 14- Reality &amp; Imagination (Dennett Illusion video)</w:t>
            </w:r>
            <w:r w:rsidR="00A64218">
              <w:rPr>
                <w:sz w:val="24"/>
              </w:rPr>
              <w:t xml:space="preserve">; </w:t>
            </w:r>
            <w:r w:rsidRPr="00AF3B76">
              <w:rPr>
                <w:sz w:val="24"/>
              </w:rPr>
              <w:t>Presentation: Altered States of CS</w:t>
            </w:r>
          </w:p>
        </w:tc>
        <w:tc>
          <w:tcPr>
            <w:tcW w:w="863" w:type="pct"/>
            <w:hideMark/>
          </w:tcPr>
          <w:p w14:paraId="1249B093" w14:textId="77777777" w:rsidR="00395D5D" w:rsidRPr="00AF3B76" w:rsidRDefault="00395D5D" w:rsidP="009053F5">
            <w:pPr>
              <w:spacing w:before="239" w:line="278" w:lineRule="auto"/>
              <w:ind w:left="120"/>
              <w:rPr>
                <w:sz w:val="24"/>
              </w:rPr>
            </w:pPr>
            <w:r w:rsidRPr="00AF3B76">
              <w:rPr>
                <w:sz w:val="24"/>
              </w:rPr>
              <w:t> </w:t>
            </w:r>
          </w:p>
          <w:p w14:paraId="351E7E47" w14:textId="737628E3" w:rsidR="00395D5D" w:rsidRPr="00AF3B76" w:rsidRDefault="00395D5D" w:rsidP="00A64218">
            <w:pPr>
              <w:spacing w:before="239" w:line="278" w:lineRule="auto"/>
              <w:ind w:left="120"/>
              <w:rPr>
                <w:sz w:val="24"/>
              </w:rPr>
            </w:pPr>
            <w:r w:rsidRPr="00AF3B76">
              <w:rPr>
                <w:sz w:val="24"/>
              </w:rPr>
              <w:t> </w:t>
            </w:r>
            <w:r w:rsidR="00212A36" w:rsidRPr="00AF3B76">
              <w:rPr>
                <w:b/>
                <w:bCs/>
                <w:sz w:val="24"/>
              </w:rPr>
              <w:t>Lab 0 (optional)</w:t>
            </w:r>
          </w:p>
        </w:tc>
      </w:tr>
      <w:tr w:rsidR="00395D5D" w:rsidRPr="00AF3B76" w14:paraId="4516064C" w14:textId="77777777" w:rsidTr="00A64218">
        <w:trPr>
          <w:trHeight w:val="971"/>
          <w:jc w:val="center"/>
        </w:trPr>
        <w:tc>
          <w:tcPr>
            <w:tcW w:w="605" w:type="pct"/>
            <w:hideMark/>
          </w:tcPr>
          <w:p w14:paraId="264FB0C3" w14:textId="77777777" w:rsidR="00395D5D" w:rsidRPr="00AF3B76" w:rsidRDefault="00395D5D" w:rsidP="009053F5">
            <w:pPr>
              <w:spacing w:before="239" w:line="278" w:lineRule="auto"/>
              <w:ind w:left="120"/>
              <w:rPr>
                <w:sz w:val="24"/>
              </w:rPr>
            </w:pPr>
            <w:r w:rsidRPr="00AF3B76">
              <w:rPr>
                <w:b/>
                <w:bCs/>
                <w:i/>
                <w:iCs/>
                <w:sz w:val="24"/>
              </w:rPr>
              <w:t>Week 13 </w:t>
            </w:r>
          </w:p>
          <w:p w14:paraId="5A3CF33E" w14:textId="77777777" w:rsidR="00395D5D" w:rsidRPr="00AF3B76" w:rsidRDefault="00395D5D" w:rsidP="009053F5">
            <w:pPr>
              <w:spacing w:before="239" w:line="278" w:lineRule="auto"/>
              <w:ind w:left="120"/>
              <w:rPr>
                <w:sz w:val="24"/>
              </w:rPr>
            </w:pPr>
            <w:r w:rsidRPr="00AF3B76">
              <w:rPr>
                <w:sz w:val="24"/>
              </w:rPr>
              <w:t> </w:t>
            </w:r>
          </w:p>
        </w:tc>
        <w:tc>
          <w:tcPr>
            <w:tcW w:w="3532" w:type="pct"/>
            <w:hideMark/>
          </w:tcPr>
          <w:p w14:paraId="58603650" w14:textId="3C0DD11A" w:rsidR="00DA0B19" w:rsidRPr="00AF3B76" w:rsidRDefault="00DA0B19" w:rsidP="00DA0B19">
            <w:pPr>
              <w:spacing w:before="239" w:line="278" w:lineRule="auto"/>
              <w:ind w:left="120"/>
              <w:rPr>
                <w:sz w:val="24"/>
              </w:rPr>
            </w:pPr>
            <w:r>
              <w:rPr>
                <w:b/>
                <w:bCs/>
                <w:sz w:val="24"/>
              </w:rPr>
              <w:t>Mon</w:t>
            </w:r>
            <w:r w:rsidR="00A64218">
              <w:rPr>
                <w:b/>
                <w:bCs/>
                <w:sz w:val="24"/>
              </w:rPr>
              <w:t xml:space="preserve"> -</w:t>
            </w:r>
            <w:r>
              <w:rPr>
                <w:b/>
                <w:bCs/>
                <w:sz w:val="24"/>
              </w:rPr>
              <w:t xml:space="preserve"> </w:t>
            </w:r>
            <w:r w:rsidRPr="00A64218">
              <w:rPr>
                <w:sz w:val="24"/>
              </w:rPr>
              <w:t xml:space="preserve">Blackmore: </w:t>
            </w:r>
            <w:r w:rsidR="00D21E4A" w:rsidRPr="00A64218">
              <w:rPr>
                <w:sz w:val="24"/>
              </w:rPr>
              <w:t>Ch 15</w:t>
            </w:r>
            <w:r w:rsidR="00A64218">
              <w:rPr>
                <w:sz w:val="24"/>
              </w:rPr>
              <w:t>:</w:t>
            </w:r>
            <w:r w:rsidR="00D21E4A" w:rsidRPr="00A64218">
              <w:rPr>
                <w:sz w:val="24"/>
              </w:rPr>
              <w:t xml:space="preserve"> Dreaming &amp; Beyond</w:t>
            </w:r>
            <w:r w:rsidR="00D21E4A" w:rsidRPr="00AF3B76">
              <w:rPr>
                <w:b/>
                <w:bCs/>
                <w:sz w:val="24"/>
              </w:rPr>
              <w:t xml:space="preserve"> </w:t>
            </w:r>
            <w:r w:rsidR="00D21E4A">
              <w:rPr>
                <w:b/>
                <w:bCs/>
                <w:sz w:val="24"/>
              </w:rPr>
              <w:t xml:space="preserve"> </w:t>
            </w:r>
          </w:p>
          <w:p w14:paraId="620FCB41" w14:textId="578D4E7F" w:rsidR="00DA0B19" w:rsidRPr="00AF3B76" w:rsidRDefault="00DA0B19" w:rsidP="00A64218">
            <w:pPr>
              <w:spacing w:before="239" w:line="278" w:lineRule="auto"/>
              <w:ind w:left="120"/>
              <w:rPr>
                <w:sz w:val="24"/>
              </w:rPr>
            </w:pPr>
            <w:r>
              <w:rPr>
                <w:b/>
                <w:bCs/>
                <w:sz w:val="24"/>
              </w:rPr>
              <w:t xml:space="preserve">Weds </w:t>
            </w:r>
            <w:r w:rsidR="00A64218">
              <w:rPr>
                <w:b/>
                <w:bCs/>
                <w:sz w:val="24"/>
              </w:rPr>
              <w:t xml:space="preserve">- </w:t>
            </w:r>
            <w:r w:rsidRPr="00A64218">
              <w:rPr>
                <w:sz w:val="24"/>
              </w:rPr>
              <w:t>Blackmore Ch 16:</w:t>
            </w:r>
            <w:r w:rsidRPr="00AF3B76">
              <w:rPr>
                <w:b/>
                <w:bCs/>
                <w:sz w:val="24"/>
              </w:rPr>
              <w:t> </w:t>
            </w:r>
            <w:r w:rsidRPr="00AF3B76">
              <w:rPr>
                <w:sz w:val="24"/>
              </w:rPr>
              <w:t>Egos, Bundles, Theories of Self</w:t>
            </w:r>
            <w:r w:rsidR="00A64218">
              <w:rPr>
                <w:sz w:val="24"/>
              </w:rPr>
              <w:t xml:space="preserve">; </w:t>
            </w:r>
            <w:r w:rsidRPr="00AF3B76">
              <w:rPr>
                <w:sz w:val="24"/>
              </w:rPr>
              <w:t>Presentation: CS and the Self</w:t>
            </w:r>
          </w:p>
        </w:tc>
        <w:tc>
          <w:tcPr>
            <w:tcW w:w="863" w:type="pct"/>
            <w:hideMark/>
          </w:tcPr>
          <w:p w14:paraId="238FAA7D" w14:textId="6102D491" w:rsidR="00395D5D" w:rsidRDefault="00395D5D" w:rsidP="009053F5">
            <w:pPr>
              <w:spacing w:before="239" w:line="278" w:lineRule="auto"/>
              <w:ind w:left="120"/>
              <w:rPr>
                <w:b/>
                <w:bCs/>
                <w:sz w:val="24"/>
              </w:rPr>
            </w:pPr>
            <w:r w:rsidRPr="00AF3B76">
              <w:rPr>
                <w:b/>
                <w:bCs/>
                <w:sz w:val="24"/>
              </w:rPr>
              <w:t xml:space="preserve">RQA </w:t>
            </w:r>
            <w:r w:rsidR="00D4431D">
              <w:rPr>
                <w:b/>
                <w:bCs/>
                <w:sz w:val="24"/>
              </w:rPr>
              <w:t>7</w:t>
            </w:r>
          </w:p>
          <w:p w14:paraId="69CBA8C2" w14:textId="598C3CB9" w:rsidR="00212A36" w:rsidRPr="00AF3B76" w:rsidRDefault="00212A36" w:rsidP="009053F5">
            <w:pPr>
              <w:spacing w:before="239" w:line="278" w:lineRule="auto"/>
              <w:ind w:left="120"/>
              <w:rPr>
                <w:sz w:val="24"/>
              </w:rPr>
            </w:pPr>
            <w:r w:rsidRPr="00AF3B76">
              <w:rPr>
                <w:b/>
                <w:bCs/>
                <w:sz w:val="24"/>
              </w:rPr>
              <w:t>Lab 7</w:t>
            </w:r>
          </w:p>
        </w:tc>
      </w:tr>
      <w:tr w:rsidR="00A64218" w:rsidRPr="00AF3B76" w14:paraId="20A750A4" w14:textId="77777777" w:rsidTr="00A64218">
        <w:trPr>
          <w:trHeight w:val="1008"/>
          <w:jc w:val="center"/>
        </w:trPr>
        <w:tc>
          <w:tcPr>
            <w:tcW w:w="605" w:type="pct"/>
          </w:tcPr>
          <w:p w14:paraId="5385F8E2" w14:textId="355E9032" w:rsidR="00A64218" w:rsidRPr="00AF3B76" w:rsidRDefault="00A64218" w:rsidP="009053F5">
            <w:pPr>
              <w:spacing w:before="239" w:line="278" w:lineRule="auto"/>
              <w:ind w:left="120"/>
              <w:rPr>
                <w:b/>
                <w:bCs/>
                <w:i/>
                <w:iCs/>
                <w:sz w:val="24"/>
              </w:rPr>
            </w:pPr>
            <w:r>
              <w:rPr>
                <w:b/>
                <w:bCs/>
                <w:i/>
                <w:iCs/>
                <w:sz w:val="24"/>
              </w:rPr>
              <w:t>Week 14</w:t>
            </w:r>
          </w:p>
        </w:tc>
        <w:tc>
          <w:tcPr>
            <w:tcW w:w="3532" w:type="pct"/>
          </w:tcPr>
          <w:p w14:paraId="55A9E6DE" w14:textId="0305D310" w:rsidR="00A64218" w:rsidRDefault="00A64218" w:rsidP="00DA0B19">
            <w:pPr>
              <w:spacing w:before="239" w:line="278" w:lineRule="auto"/>
              <w:ind w:left="120"/>
              <w:rPr>
                <w:b/>
                <w:bCs/>
                <w:sz w:val="24"/>
              </w:rPr>
            </w:pPr>
            <w:r>
              <w:rPr>
                <w:b/>
                <w:bCs/>
                <w:sz w:val="24"/>
              </w:rPr>
              <w:t xml:space="preserve">Thanksgiving break!  </w:t>
            </w:r>
            <w:r w:rsidRPr="00A64218">
              <w:rPr>
                <w:sz w:val="24"/>
              </w:rPr>
              <w:t>Damasio TED talk on neural basis of CS and the self</w:t>
            </w:r>
          </w:p>
        </w:tc>
        <w:tc>
          <w:tcPr>
            <w:tcW w:w="863" w:type="pct"/>
          </w:tcPr>
          <w:p w14:paraId="720ABAA5" w14:textId="77777777" w:rsidR="00A64218" w:rsidRPr="00AF3B76" w:rsidRDefault="00A64218" w:rsidP="009053F5">
            <w:pPr>
              <w:spacing w:before="239" w:line="278" w:lineRule="auto"/>
              <w:ind w:left="120"/>
              <w:rPr>
                <w:b/>
                <w:bCs/>
                <w:sz w:val="24"/>
              </w:rPr>
            </w:pPr>
          </w:p>
        </w:tc>
      </w:tr>
      <w:tr w:rsidR="00395D5D" w:rsidRPr="00AF3B76" w14:paraId="640D0892" w14:textId="77777777" w:rsidTr="00A64218">
        <w:trPr>
          <w:trHeight w:val="20"/>
          <w:jc w:val="center"/>
        </w:trPr>
        <w:tc>
          <w:tcPr>
            <w:tcW w:w="605" w:type="pct"/>
            <w:hideMark/>
          </w:tcPr>
          <w:p w14:paraId="51462A7B" w14:textId="77777777" w:rsidR="00395D5D" w:rsidRPr="00AF3B76" w:rsidRDefault="00395D5D" w:rsidP="009053F5">
            <w:pPr>
              <w:spacing w:before="239" w:line="278" w:lineRule="auto"/>
              <w:ind w:left="120"/>
              <w:rPr>
                <w:sz w:val="24"/>
              </w:rPr>
            </w:pPr>
            <w:r w:rsidRPr="00AF3B76">
              <w:rPr>
                <w:b/>
                <w:bCs/>
                <w:i/>
                <w:iCs/>
                <w:sz w:val="24"/>
              </w:rPr>
              <w:t>Week 15</w:t>
            </w:r>
          </w:p>
          <w:p w14:paraId="0BD88176" w14:textId="77777777" w:rsidR="00395D5D" w:rsidRPr="00AF3B76" w:rsidRDefault="00395D5D" w:rsidP="009053F5">
            <w:pPr>
              <w:spacing w:before="239" w:line="278" w:lineRule="auto"/>
              <w:ind w:left="120"/>
              <w:rPr>
                <w:sz w:val="24"/>
              </w:rPr>
            </w:pPr>
            <w:r w:rsidRPr="00AF3B76">
              <w:rPr>
                <w:sz w:val="24"/>
              </w:rPr>
              <w:t> </w:t>
            </w:r>
          </w:p>
        </w:tc>
        <w:tc>
          <w:tcPr>
            <w:tcW w:w="3532" w:type="pct"/>
            <w:hideMark/>
          </w:tcPr>
          <w:p w14:paraId="76C8B8ED" w14:textId="77777777" w:rsidR="00A64218" w:rsidRDefault="00395D5D" w:rsidP="00A64218">
            <w:pPr>
              <w:spacing w:before="239" w:line="278" w:lineRule="auto"/>
              <w:ind w:left="120"/>
              <w:rPr>
                <w:sz w:val="24"/>
              </w:rPr>
            </w:pPr>
            <w:r>
              <w:rPr>
                <w:b/>
                <w:bCs/>
                <w:sz w:val="24"/>
              </w:rPr>
              <w:t>Mon</w:t>
            </w:r>
            <w:r w:rsidRPr="00AF3B76">
              <w:rPr>
                <w:b/>
                <w:bCs/>
                <w:sz w:val="24"/>
              </w:rPr>
              <w:t xml:space="preserve"> -- </w:t>
            </w:r>
            <w:r w:rsidR="00DA0B19" w:rsidRPr="00A64218">
              <w:rPr>
                <w:sz w:val="24"/>
              </w:rPr>
              <w:t>Blackmore Ch 17: The View from Within</w:t>
            </w:r>
          </w:p>
          <w:p w14:paraId="6D938472" w14:textId="54525D0E" w:rsidR="00DA0B19" w:rsidRPr="00A64218" w:rsidRDefault="00395D5D" w:rsidP="00A64218">
            <w:pPr>
              <w:spacing w:before="239" w:line="278" w:lineRule="auto"/>
              <w:ind w:left="120"/>
              <w:rPr>
                <w:sz w:val="24"/>
              </w:rPr>
            </w:pPr>
            <w:r>
              <w:rPr>
                <w:b/>
                <w:bCs/>
                <w:sz w:val="24"/>
              </w:rPr>
              <w:t>Wed</w:t>
            </w:r>
            <w:r w:rsidRPr="00AF3B76">
              <w:rPr>
                <w:b/>
                <w:bCs/>
                <w:sz w:val="24"/>
              </w:rPr>
              <w:t xml:space="preserve"> </w:t>
            </w:r>
            <w:proofErr w:type="gramStart"/>
            <w:r w:rsidRPr="00AF3B76">
              <w:rPr>
                <w:b/>
                <w:bCs/>
                <w:sz w:val="24"/>
              </w:rPr>
              <w:t xml:space="preserve">--  </w:t>
            </w:r>
            <w:r w:rsidRPr="00A64218">
              <w:rPr>
                <w:sz w:val="24"/>
              </w:rPr>
              <w:t>Blackmore</w:t>
            </w:r>
            <w:proofErr w:type="gramEnd"/>
            <w:r w:rsidRPr="00A64218">
              <w:rPr>
                <w:sz w:val="24"/>
              </w:rPr>
              <w:t xml:space="preserve"> Ch 18: Waking Up</w:t>
            </w:r>
            <w:r w:rsidR="00A64218">
              <w:rPr>
                <w:sz w:val="24"/>
              </w:rPr>
              <w:t xml:space="preserve">; </w:t>
            </w:r>
            <w:r w:rsidR="00DA0B19" w:rsidRPr="00A64218">
              <w:rPr>
                <w:sz w:val="24"/>
              </w:rPr>
              <w:t>Sam Harris’ Waking Up Ch 1</w:t>
            </w:r>
          </w:p>
        </w:tc>
        <w:tc>
          <w:tcPr>
            <w:tcW w:w="863" w:type="pct"/>
            <w:hideMark/>
          </w:tcPr>
          <w:p w14:paraId="4F4CFB61" w14:textId="77777777" w:rsidR="00395D5D" w:rsidRPr="00AF3B76" w:rsidRDefault="00395D5D" w:rsidP="009053F5">
            <w:pPr>
              <w:spacing w:before="239" w:line="278" w:lineRule="auto"/>
              <w:ind w:left="120"/>
              <w:rPr>
                <w:sz w:val="24"/>
              </w:rPr>
            </w:pPr>
            <w:r w:rsidRPr="00AF3B76">
              <w:rPr>
                <w:b/>
                <w:bCs/>
                <w:sz w:val="24"/>
              </w:rPr>
              <w:t>Lab 8</w:t>
            </w:r>
          </w:p>
          <w:p w14:paraId="57549CB7" w14:textId="77777777" w:rsidR="00395D5D" w:rsidRPr="00AF3B76" w:rsidRDefault="00395D5D" w:rsidP="009053F5">
            <w:pPr>
              <w:spacing w:before="239" w:line="278" w:lineRule="auto"/>
              <w:ind w:left="120"/>
              <w:rPr>
                <w:sz w:val="24"/>
              </w:rPr>
            </w:pPr>
            <w:r w:rsidRPr="00AF3B76">
              <w:rPr>
                <w:b/>
                <w:bCs/>
                <w:sz w:val="24"/>
              </w:rPr>
              <w:t>RQA 8</w:t>
            </w:r>
          </w:p>
        </w:tc>
      </w:tr>
      <w:tr w:rsidR="00395D5D" w:rsidRPr="00AF3B76" w14:paraId="03AC2223" w14:textId="77777777" w:rsidTr="00A64218">
        <w:trPr>
          <w:trHeight w:val="359"/>
          <w:jc w:val="center"/>
        </w:trPr>
        <w:tc>
          <w:tcPr>
            <w:tcW w:w="605" w:type="pct"/>
            <w:hideMark/>
          </w:tcPr>
          <w:p w14:paraId="47C432C9" w14:textId="69EA47BE" w:rsidR="00395D5D" w:rsidRPr="00AF3B76" w:rsidRDefault="00395D5D" w:rsidP="00A64218">
            <w:pPr>
              <w:spacing w:before="239" w:line="278" w:lineRule="auto"/>
              <w:ind w:left="120"/>
              <w:rPr>
                <w:sz w:val="24"/>
              </w:rPr>
            </w:pPr>
            <w:r w:rsidRPr="00AF3B76">
              <w:rPr>
                <w:b/>
                <w:bCs/>
                <w:i/>
                <w:iCs/>
                <w:sz w:val="24"/>
              </w:rPr>
              <w:t>Finals Week</w:t>
            </w:r>
          </w:p>
        </w:tc>
        <w:tc>
          <w:tcPr>
            <w:tcW w:w="3532" w:type="pct"/>
            <w:hideMark/>
          </w:tcPr>
          <w:p w14:paraId="4CDD136C" w14:textId="4C87C97D" w:rsidR="00395D5D" w:rsidRPr="00AF3B76" w:rsidRDefault="00395D5D" w:rsidP="009053F5">
            <w:pPr>
              <w:spacing w:before="239" w:line="278" w:lineRule="auto"/>
              <w:ind w:left="120"/>
              <w:rPr>
                <w:sz w:val="24"/>
              </w:rPr>
            </w:pPr>
            <w:r w:rsidRPr="00AF3B76">
              <w:rPr>
                <w:sz w:val="24"/>
              </w:rPr>
              <w:t>Wed Dec 1</w:t>
            </w:r>
            <w:r>
              <w:rPr>
                <w:sz w:val="24"/>
              </w:rPr>
              <w:t>0 1</w:t>
            </w:r>
            <w:r w:rsidRPr="00AF3B76">
              <w:rPr>
                <w:sz w:val="24"/>
              </w:rPr>
              <w:t>:30</w:t>
            </w:r>
            <w:r w:rsidR="00A64218">
              <w:rPr>
                <w:sz w:val="24"/>
              </w:rPr>
              <w:t>-</w:t>
            </w:r>
            <w:r>
              <w:rPr>
                <w:sz w:val="24"/>
              </w:rPr>
              <w:t>3</w:t>
            </w:r>
            <w:r w:rsidRPr="00AF3B76">
              <w:rPr>
                <w:sz w:val="24"/>
              </w:rPr>
              <w:t>:45pm Final Exam</w:t>
            </w:r>
            <w:r w:rsidR="00A64218">
              <w:rPr>
                <w:sz w:val="24"/>
              </w:rPr>
              <w:t xml:space="preserve"> </w:t>
            </w:r>
            <w:r w:rsidRPr="00AF3B76">
              <w:rPr>
                <w:sz w:val="24"/>
              </w:rPr>
              <w:t>show</w:t>
            </w:r>
            <w:r w:rsidR="00A64218">
              <w:rPr>
                <w:sz w:val="24"/>
              </w:rPr>
              <w:t xml:space="preserve"> &amp;</w:t>
            </w:r>
            <w:r w:rsidRPr="00AF3B76">
              <w:rPr>
                <w:sz w:val="24"/>
              </w:rPr>
              <w:t xml:space="preserve"> tell</w:t>
            </w:r>
          </w:p>
        </w:tc>
        <w:tc>
          <w:tcPr>
            <w:tcW w:w="863" w:type="pct"/>
            <w:hideMark/>
          </w:tcPr>
          <w:p w14:paraId="583EFE3C" w14:textId="77777777" w:rsidR="00395D5D" w:rsidRPr="00AF3B76" w:rsidRDefault="00395D5D" w:rsidP="009053F5">
            <w:pPr>
              <w:spacing w:before="239" w:line="278" w:lineRule="auto"/>
              <w:ind w:left="120"/>
              <w:rPr>
                <w:sz w:val="24"/>
              </w:rPr>
            </w:pPr>
          </w:p>
        </w:tc>
      </w:tr>
    </w:tbl>
    <w:p w14:paraId="6DB2B0C5" w14:textId="71ECF358" w:rsidR="00B42842" w:rsidRDefault="00B42842" w:rsidP="00C2250B">
      <w:pPr>
        <w:pStyle w:val="Heading2"/>
        <w:ind w:left="0"/>
        <w:rPr>
          <w:b w:val="0"/>
          <w:bCs w:val="0"/>
        </w:rPr>
      </w:pPr>
    </w:p>
    <w:p w14:paraId="6A0C0ABA" w14:textId="77777777" w:rsidR="00B42842" w:rsidRDefault="00B42842" w:rsidP="00C2250B">
      <w:pPr>
        <w:pStyle w:val="Heading2"/>
        <w:ind w:left="0"/>
        <w:rPr>
          <w:b w:val="0"/>
          <w:bCs w:val="0"/>
        </w:rPr>
      </w:pPr>
    </w:p>
    <w:p w14:paraId="27F21EF8" w14:textId="77777777" w:rsidR="007F2B90" w:rsidRDefault="007F2B90" w:rsidP="007F2B90">
      <w:pPr>
        <w:pStyle w:val="Heading1"/>
        <w:ind w:left="0" w:right="5"/>
        <w:jc w:val="left"/>
      </w:pPr>
    </w:p>
    <w:p w14:paraId="45088EFB" w14:textId="3E9CFF12" w:rsidR="005C0A87" w:rsidRDefault="005C0A87" w:rsidP="007F2B90">
      <w:pPr>
        <w:pStyle w:val="Heading1"/>
        <w:ind w:left="0" w:right="5"/>
        <w:jc w:val="left"/>
        <w:rPr>
          <w:spacing w:val="-2"/>
        </w:rPr>
      </w:pPr>
      <w:r>
        <w:t>POLICIES</w:t>
      </w:r>
      <w:r>
        <w:rPr>
          <w:spacing w:val="-1"/>
        </w:rPr>
        <w:t xml:space="preserve"> </w:t>
      </w:r>
      <w:r>
        <w:t>AND</w:t>
      </w:r>
      <w:r>
        <w:rPr>
          <w:spacing w:val="-1"/>
        </w:rPr>
        <w:t xml:space="preserve"> </w:t>
      </w:r>
      <w:r>
        <w:rPr>
          <w:spacing w:val="-2"/>
        </w:rPr>
        <w:t>SUPPORT</w:t>
      </w:r>
    </w:p>
    <w:p w14:paraId="6818C6FA" w14:textId="77777777" w:rsidR="007F2B90" w:rsidRPr="007F2B90" w:rsidRDefault="007F2B90" w:rsidP="007F2B90">
      <w:pPr>
        <w:pStyle w:val="Heading1"/>
        <w:ind w:left="0" w:right="5"/>
        <w:jc w:val="left"/>
      </w:pPr>
    </w:p>
    <w:p w14:paraId="746202E8" w14:textId="77777777" w:rsidR="005C0A87" w:rsidRDefault="005C0A87" w:rsidP="005C0A87">
      <w:pPr>
        <w:pStyle w:val="BodyText"/>
        <w:spacing w:line="276" w:lineRule="auto"/>
        <w:ind w:left="325" w:right="415"/>
      </w:pPr>
      <w:r>
        <w:rPr>
          <w:b/>
        </w:rPr>
        <w:t>Chapman University Academic Integrity Policy</w:t>
      </w:r>
      <w:r>
        <w:t>.</w:t>
      </w:r>
      <w:r>
        <w:rPr>
          <w:spacing w:val="40"/>
        </w:rPr>
        <w:t xml:space="preserve"> </w:t>
      </w:r>
      <w:r>
        <w:t>Chapman University is a community of scholars</w:t>
      </w:r>
      <w:r>
        <w:rPr>
          <w:spacing w:val="-3"/>
        </w:rPr>
        <w:t xml:space="preserve"> </w:t>
      </w:r>
      <w:r>
        <w:t>that</w:t>
      </w:r>
      <w:r>
        <w:rPr>
          <w:spacing w:val="-2"/>
        </w:rPr>
        <w:t xml:space="preserve"> </w:t>
      </w:r>
      <w:r>
        <w:t>emphasizes</w:t>
      </w:r>
      <w:r>
        <w:rPr>
          <w:spacing w:val="-3"/>
        </w:rPr>
        <w:t xml:space="preserve"> </w:t>
      </w:r>
      <w:r>
        <w:t>the</w:t>
      </w:r>
      <w:r>
        <w:rPr>
          <w:spacing w:val="-6"/>
        </w:rPr>
        <w:t xml:space="preserve"> </w:t>
      </w:r>
      <w:r>
        <w:t>mutual</w:t>
      </w:r>
      <w:r>
        <w:rPr>
          <w:spacing w:val="-6"/>
        </w:rPr>
        <w:t xml:space="preserve"> </w:t>
      </w:r>
      <w:r>
        <w:t>responsibility</w:t>
      </w:r>
      <w:r>
        <w:rPr>
          <w:spacing w:val="-4"/>
        </w:rPr>
        <w:t xml:space="preserve"> </w:t>
      </w:r>
      <w:r>
        <w:t>of</w:t>
      </w:r>
      <w:r>
        <w:rPr>
          <w:spacing w:val="-1"/>
        </w:rPr>
        <w:t xml:space="preserve"> </w:t>
      </w:r>
      <w:r>
        <w:t>all</w:t>
      </w:r>
      <w:r>
        <w:rPr>
          <w:spacing w:val="-6"/>
        </w:rPr>
        <w:t xml:space="preserve"> </w:t>
      </w:r>
      <w:r>
        <w:t>members</w:t>
      </w:r>
      <w:r>
        <w:rPr>
          <w:spacing w:val="-3"/>
        </w:rPr>
        <w:t xml:space="preserve"> </w:t>
      </w:r>
      <w:r>
        <w:t>to</w:t>
      </w:r>
      <w:r>
        <w:rPr>
          <w:spacing w:val="-4"/>
        </w:rPr>
        <w:t xml:space="preserve"> </w:t>
      </w:r>
      <w:r>
        <w:t>seek</w:t>
      </w:r>
      <w:r>
        <w:rPr>
          <w:spacing w:val="-4"/>
        </w:rPr>
        <w:t xml:space="preserve"> </w:t>
      </w:r>
      <w:r>
        <w:t>knowledge</w:t>
      </w:r>
      <w:r>
        <w:rPr>
          <w:spacing w:val="-6"/>
        </w:rPr>
        <w:t xml:space="preserve"> </w:t>
      </w:r>
      <w:r>
        <w:t>honestly</w:t>
      </w:r>
      <w:r>
        <w:rPr>
          <w:spacing w:val="-4"/>
        </w:rPr>
        <w:t xml:space="preserve"> </w:t>
      </w:r>
      <w:r>
        <w:t xml:space="preserve">and in good faith. Students are responsible for doing their own work, and academic dishonesty of any kind will be subject to sanction by the instructor/administrator and referral to the University's Academic Integrity Committee, which may impose additional sanctions up to and including expulsion. Please see the full description of Chapman University's policy on Academic Integrity </w:t>
      </w:r>
      <w:hyperlink r:id="rId5">
        <w:r>
          <w:rPr>
            <w:color w:val="0000FF"/>
            <w:spacing w:val="-4"/>
            <w:u w:val="single" w:color="0000FF"/>
          </w:rPr>
          <w:t>here</w:t>
        </w:r>
      </w:hyperlink>
    </w:p>
    <w:p w14:paraId="6F16624F" w14:textId="77777777" w:rsidR="005C0A87" w:rsidRDefault="005C0A87" w:rsidP="005C0A87">
      <w:pPr>
        <w:pStyle w:val="BodyText"/>
        <w:spacing w:before="53"/>
      </w:pPr>
    </w:p>
    <w:p w14:paraId="3CCEA216" w14:textId="77777777" w:rsidR="00C202C5" w:rsidRDefault="00C202C5" w:rsidP="005C0A87">
      <w:pPr>
        <w:pStyle w:val="BodyText"/>
        <w:spacing w:before="53"/>
      </w:pPr>
    </w:p>
    <w:p w14:paraId="48C65D6C" w14:textId="77777777" w:rsidR="005C0A87" w:rsidRDefault="005C0A87" w:rsidP="005C0A87">
      <w:pPr>
        <w:pStyle w:val="BodyText"/>
        <w:spacing w:line="276" w:lineRule="auto"/>
        <w:ind w:left="325" w:right="345"/>
      </w:pPr>
      <w:r>
        <w:rPr>
          <w:b/>
        </w:rPr>
        <w:t xml:space="preserve">Chapman University Students </w:t>
      </w:r>
      <w:proofErr w:type="gramStart"/>
      <w:r>
        <w:rPr>
          <w:b/>
        </w:rPr>
        <w:t>With</w:t>
      </w:r>
      <w:proofErr w:type="gramEnd"/>
      <w:r>
        <w:rPr>
          <w:b/>
        </w:rPr>
        <w:t xml:space="preserve"> Disability Policy</w:t>
      </w:r>
      <w:r>
        <w:t xml:space="preserve">. In compliance with ADA guidelines, students who have any condition, either permanent or temporary, that might affect their ability to perform in this class are encouraged to contact the </w:t>
      </w:r>
      <w:hyperlink r:id="rId6">
        <w:r>
          <w:rPr>
            <w:color w:val="0462C1"/>
            <w:u w:val="single" w:color="0462C1"/>
          </w:rPr>
          <w:t>Office of Disability Services</w:t>
        </w:r>
        <w:r>
          <w:t>.</w:t>
        </w:r>
      </w:hyperlink>
      <w:r>
        <w:t xml:space="preserve"> If you’ll need to utilize</w:t>
      </w:r>
      <w:r>
        <w:rPr>
          <w:spacing w:val="-1"/>
        </w:rPr>
        <w:t xml:space="preserve"> </w:t>
      </w:r>
      <w:r>
        <w:t>your approved accommodations in this class, please</w:t>
      </w:r>
      <w:r>
        <w:rPr>
          <w:spacing w:val="-1"/>
        </w:rPr>
        <w:t xml:space="preserve"> </w:t>
      </w:r>
      <w:r>
        <w:t>follow the</w:t>
      </w:r>
      <w:r>
        <w:rPr>
          <w:spacing w:val="-1"/>
        </w:rPr>
        <w:t xml:space="preserve"> </w:t>
      </w:r>
      <w:r>
        <w:t>proper notification procedure for informing your professor. This notification process must occur more than a week before any accommodation can be utilized. Please contact Disability Services at 714 516-4520 if you have questions regarding this procedure, or for info &amp; to make an appointment to discuss &amp;/or request potential</w:t>
      </w:r>
      <w:r>
        <w:rPr>
          <w:spacing w:val="-6"/>
        </w:rPr>
        <w:t xml:space="preserve"> </w:t>
      </w:r>
      <w:r>
        <w:t>accommodations</w:t>
      </w:r>
      <w:r>
        <w:rPr>
          <w:spacing w:val="-3"/>
        </w:rPr>
        <w:t xml:space="preserve"> </w:t>
      </w:r>
      <w:r>
        <w:t>based</w:t>
      </w:r>
      <w:r>
        <w:rPr>
          <w:spacing w:val="-4"/>
        </w:rPr>
        <w:t xml:space="preserve"> </w:t>
      </w:r>
      <w:r>
        <w:t>on</w:t>
      </w:r>
      <w:r>
        <w:rPr>
          <w:spacing w:val="-4"/>
        </w:rPr>
        <w:t xml:space="preserve"> </w:t>
      </w:r>
      <w:r>
        <w:t>documentation</w:t>
      </w:r>
      <w:r>
        <w:rPr>
          <w:spacing w:val="-4"/>
        </w:rPr>
        <w:t xml:space="preserve"> </w:t>
      </w:r>
      <w:r>
        <w:t>of</w:t>
      </w:r>
      <w:r>
        <w:rPr>
          <w:spacing w:val="-4"/>
        </w:rPr>
        <w:t xml:space="preserve"> </w:t>
      </w:r>
      <w:r>
        <w:t>your</w:t>
      </w:r>
      <w:r>
        <w:rPr>
          <w:spacing w:val="-4"/>
        </w:rPr>
        <w:t xml:space="preserve"> </w:t>
      </w:r>
      <w:r>
        <w:t>disability.</w:t>
      </w:r>
      <w:r>
        <w:rPr>
          <w:spacing w:val="-4"/>
        </w:rPr>
        <w:t xml:space="preserve"> </w:t>
      </w:r>
      <w:r>
        <w:t>Once</w:t>
      </w:r>
      <w:r>
        <w:rPr>
          <w:spacing w:val="-6"/>
        </w:rPr>
        <w:t xml:space="preserve"> </w:t>
      </w:r>
      <w:r>
        <w:t>formal</w:t>
      </w:r>
      <w:r>
        <w:rPr>
          <w:spacing w:val="-6"/>
        </w:rPr>
        <w:t xml:space="preserve"> </w:t>
      </w:r>
      <w:r>
        <w:t>approval</w:t>
      </w:r>
      <w:r>
        <w:rPr>
          <w:spacing w:val="-6"/>
        </w:rPr>
        <w:t xml:space="preserve"> </w:t>
      </w:r>
      <w:r>
        <w:t>of</w:t>
      </w:r>
      <w:r>
        <w:rPr>
          <w:spacing w:val="-4"/>
        </w:rPr>
        <w:t xml:space="preserve"> </w:t>
      </w:r>
      <w:r>
        <w:t>your need for an accommodation has been granted, you’re encouraged to talk with your professor(s) about</w:t>
      </w:r>
      <w:r>
        <w:rPr>
          <w:spacing w:val="-3"/>
        </w:rPr>
        <w:t xml:space="preserve"> </w:t>
      </w:r>
      <w:r>
        <w:t>your</w:t>
      </w:r>
      <w:r>
        <w:rPr>
          <w:spacing w:val="-1"/>
        </w:rPr>
        <w:t xml:space="preserve"> </w:t>
      </w:r>
      <w:r>
        <w:t>accommodation</w:t>
      </w:r>
      <w:r>
        <w:rPr>
          <w:spacing w:val="-1"/>
        </w:rPr>
        <w:t xml:space="preserve"> </w:t>
      </w:r>
      <w:r>
        <w:t>options.</w:t>
      </w:r>
      <w:r>
        <w:rPr>
          <w:spacing w:val="-1"/>
        </w:rPr>
        <w:t xml:space="preserve"> </w:t>
      </w:r>
      <w:r>
        <w:t>The</w:t>
      </w:r>
      <w:r>
        <w:rPr>
          <w:spacing w:val="-3"/>
        </w:rPr>
        <w:t xml:space="preserve"> </w:t>
      </w:r>
      <w:r>
        <w:t>granting</w:t>
      </w:r>
      <w:r>
        <w:rPr>
          <w:spacing w:val="-1"/>
        </w:rPr>
        <w:t xml:space="preserve"> </w:t>
      </w:r>
      <w:r>
        <w:t>of any</w:t>
      </w:r>
      <w:r>
        <w:rPr>
          <w:spacing w:val="-1"/>
        </w:rPr>
        <w:t xml:space="preserve"> </w:t>
      </w:r>
      <w:r>
        <w:t>accommodation</w:t>
      </w:r>
      <w:r>
        <w:rPr>
          <w:spacing w:val="-1"/>
        </w:rPr>
        <w:t xml:space="preserve"> </w:t>
      </w:r>
      <w:r>
        <w:t>will</w:t>
      </w:r>
      <w:r>
        <w:rPr>
          <w:spacing w:val="-3"/>
        </w:rPr>
        <w:t xml:space="preserve"> </w:t>
      </w:r>
      <w:r>
        <w:t>not</w:t>
      </w:r>
      <w:r>
        <w:rPr>
          <w:spacing w:val="-3"/>
        </w:rPr>
        <w:t xml:space="preserve"> </w:t>
      </w:r>
      <w:r>
        <w:t>be</w:t>
      </w:r>
      <w:r>
        <w:rPr>
          <w:spacing w:val="-3"/>
        </w:rPr>
        <w:t xml:space="preserve"> </w:t>
      </w:r>
      <w:r>
        <w:t>retroactive and cannot jeopardize academic standards or integrity of this course.</w:t>
      </w:r>
    </w:p>
    <w:p w14:paraId="7CFAC149" w14:textId="77777777" w:rsidR="005C0A87" w:rsidRDefault="005C0A87" w:rsidP="005C0A87">
      <w:pPr>
        <w:pStyle w:val="BodyText"/>
        <w:spacing w:line="276" w:lineRule="auto"/>
        <w:ind w:left="325" w:right="415"/>
      </w:pPr>
      <w:r>
        <w:rPr>
          <w:b/>
        </w:rPr>
        <w:t xml:space="preserve">Chapman University’s Equity and Diversity Policy </w:t>
      </w:r>
      <w:r>
        <w:t>Chapman University is committed to ensuring</w:t>
      </w:r>
      <w:r>
        <w:rPr>
          <w:spacing w:val="-4"/>
        </w:rPr>
        <w:t xml:space="preserve"> </w:t>
      </w:r>
      <w:r>
        <w:t>equality</w:t>
      </w:r>
      <w:r>
        <w:rPr>
          <w:spacing w:val="-4"/>
        </w:rPr>
        <w:t xml:space="preserve"> </w:t>
      </w:r>
      <w:r>
        <w:t>and</w:t>
      </w:r>
      <w:r>
        <w:rPr>
          <w:spacing w:val="-4"/>
        </w:rPr>
        <w:t xml:space="preserve"> </w:t>
      </w:r>
      <w:r>
        <w:t>valuing</w:t>
      </w:r>
      <w:r>
        <w:rPr>
          <w:spacing w:val="-4"/>
        </w:rPr>
        <w:t xml:space="preserve"> </w:t>
      </w:r>
      <w:r>
        <w:t>diversity.</w:t>
      </w:r>
      <w:r>
        <w:rPr>
          <w:spacing w:val="-4"/>
        </w:rPr>
        <w:t xml:space="preserve"> </w:t>
      </w:r>
      <w:r>
        <w:t>Students</w:t>
      </w:r>
      <w:r>
        <w:rPr>
          <w:spacing w:val="-3"/>
        </w:rPr>
        <w:t xml:space="preserve"> </w:t>
      </w:r>
      <w:r>
        <w:t>and</w:t>
      </w:r>
      <w:r>
        <w:rPr>
          <w:spacing w:val="-1"/>
        </w:rPr>
        <w:t xml:space="preserve"> </w:t>
      </w:r>
      <w:r>
        <w:t>professors</w:t>
      </w:r>
      <w:r>
        <w:rPr>
          <w:spacing w:val="-3"/>
        </w:rPr>
        <w:t xml:space="preserve"> </w:t>
      </w:r>
      <w:r>
        <w:t>are</w:t>
      </w:r>
      <w:r>
        <w:rPr>
          <w:spacing w:val="-6"/>
        </w:rPr>
        <w:t xml:space="preserve"> </w:t>
      </w:r>
      <w:r>
        <w:t>reminded</w:t>
      </w:r>
      <w:r>
        <w:rPr>
          <w:spacing w:val="-4"/>
        </w:rPr>
        <w:t xml:space="preserve"> </w:t>
      </w:r>
      <w:r>
        <w:t>to</w:t>
      </w:r>
      <w:r>
        <w:rPr>
          <w:spacing w:val="-4"/>
        </w:rPr>
        <w:t xml:space="preserve"> </w:t>
      </w:r>
      <w:r>
        <w:t>show</w:t>
      </w:r>
      <w:r>
        <w:rPr>
          <w:spacing w:val="-3"/>
        </w:rPr>
        <w:t xml:space="preserve"> </w:t>
      </w:r>
      <w:r>
        <w:t>respect</w:t>
      </w:r>
      <w:r>
        <w:rPr>
          <w:spacing w:val="-6"/>
        </w:rPr>
        <w:t xml:space="preserve"> </w:t>
      </w:r>
      <w:r>
        <w:t>at</w:t>
      </w:r>
      <w:r>
        <w:rPr>
          <w:spacing w:val="-1"/>
        </w:rPr>
        <w:t xml:space="preserve"> </w:t>
      </w:r>
      <w:r>
        <w:t xml:space="preserve">all times as outlined in </w:t>
      </w:r>
      <w:hyperlink r:id="rId7">
        <w:r>
          <w:rPr>
            <w:color w:val="0462C1"/>
            <w:u w:val="single" w:color="0462C1"/>
          </w:rPr>
          <w:t>Chapman’s Harassment and Discrimination Policy</w:t>
        </w:r>
        <w:r>
          <w:t>.</w:t>
        </w:r>
      </w:hyperlink>
      <w:r>
        <w:t xml:space="preserve"> Any violations of this policy should be discussed with the professor, the </w:t>
      </w:r>
      <w:hyperlink r:id="rId8">
        <w:r>
          <w:rPr>
            <w:color w:val="0462C1"/>
            <w:u w:val="single" w:color="0462C1"/>
          </w:rPr>
          <w:t>Dean of Students</w:t>
        </w:r>
      </w:hyperlink>
      <w:r>
        <w:rPr>
          <w:color w:val="0462C1"/>
        </w:rPr>
        <w:t xml:space="preserve"> </w:t>
      </w:r>
      <w:r>
        <w:t>and/or otherwise reported in accordance with this policy.</w:t>
      </w:r>
    </w:p>
    <w:p w14:paraId="3AD6118B" w14:textId="77777777" w:rsidR="005C0A87" w:rsidRDefault="005C0A87" w:rsidP="005C0A87">
      <w:pPr>
        <w:pStyle w:val="BodyText"/>
        <w:spacing w:before="43"/>
      </w:pPr>
    </w:p>
    <w:p w14:paraId="416BDD49" w14:textId="7227C235" w:rsidR="005C0A87" w:rsidRDefault="005C0A87" w:rsidP="005C0A87">
      <w:pPr>
        <w:pStyle w:val="BodyText"/>
        <w:spacing w:line="276" w:lineRule="auto"/>
        <w:ind w:left="325" w:right="415"/>
        <w:sectPr w:rsidR="005C0A87" w:rsidSect="005C0A87">
          <w:pgSz w:w="12240" w:h="15840"/>
          <w:pgMar w:top="1440" w:right="1080" w:bottom="1440" w:left="1080" w:header="720" w:footer="720" w:gutter="0"/>
          <w:cols w:space="720"/>
          <w:docGrid w:linePitch="299"/>
        </w:sectPr>
      </w:pPr>
      <w:r>
        <w:rPr>
          <w:b/>
        </w:rPr>
        <w:t>Student</w:t>
      </w:r>
      <w:r>
        <w:rPr>
          <w:b/>
          <w:spacing w:val="-4"/>
        </w:rPr>
        <w:t xml:space="preserve"> </w:t>
      </w:r>
      <w:r>
        <w:rPr>
          <w:b/>
        </w:rPr>
        <w:t>Support</w:t>
      </w:r>
      <w:r>
        <w:rPr>
          <w:b/>
          <w:spacing w:val="-4"/>
        </w:rPr>
        <w:t xml:space="preserve"> </w:t>
      </w:r>
      <w:r>
        <w:rPr>
          <w:b/>
        </w:rPr>
        <w:t>at</w:t>
      </w:r>
      <w:r>
        <w:rPr>
          <w:b/>
          <w:spacing w:val="-4"/>
        </w:rPr>
        <w:t xml:space="preserve"> </w:t>
      </w:r>
      <w:r>
        <w:rPr>
          <w:b/>
        </w:rPr>
        <w:t>Chapman</w:t>
      </w:r>
      <w:r>
        <w:rPr>
          <w:b/>
          <w:spacing w:val="-3"/>
        </w:rPr>
        <w:t xml:space="preserve"> </w:t>
      </w:r>
      <w:r>
        <w:rPr>
          <w:b/>
        </w:rPr>
        <w:t xml:space="preserve">University. </w:t>
      </w:r>
      <w:r>
        <w:t>Over</w:t>
      </w:r>
      <w:r>
        <w:rPr>
          <w:spacing w:val="-4"/>
        </w:rPr>
        <w:t xml:space="preserve"> </w:t>
      </w:r>
      <w:r>
        <w:t>the</w:t>
      </w:r>
      <w:r>
        <w:rPr>
          <w:spacing w:val="-1"/>
        </w:rPr>
        <w:t xml:space="preserve"> </w:t>
      </w:r>
      <w:r>
        <w:t>course</w:t>
      </w:r>
      <w:r>
        <w:rPr>
          <w:spacing w:val="-5"/>
        </w:rPr>
        <w:t xml:space="preserve"> </w:t>
      </w:r>
      <w:r>
        <w:t>of</w:t>
      </w:r>
      <w:r>
        <w:rPr>
          <w:spacing w:val="-4"/>
        </w:rPr>
        <w:t xml:space="preserve"> </w:t>
      </w:r>
      <w:r>
        <w:t>the</w:t>
      </w:r>
      <w:r>
        <w:rPr>
          <w:spacing w:val="-5"/>
        </w:rPr>
        <w:t xml:space="preserve"> </w:t>
      </w:r>
      <w:r>
        <w:t>semester,</w:t>
      </w:r>
      <w:r>
        <w:rPr>
          <w:spacing w:val="-4"/>
        </w:rPr>
        <w:t xml:space="preserve"> </w:t>
      </w:r>
      <w:r>
        <w:t>you</w:t>
      </w:r>
      <w:r>
        <w:rPr>
          <w:spacing w:val="-4"/>
        </w:rPr>
        <w:t xml:space="preserve"> </w:t>
      </w:r>
      <w:r>
        <w:t>may experience</w:t>
      </w:r>
      <w:r>
        <w:rPr>
          <w:spacing w:val="-1"/>
        </w:rPr>
        <w:t xml:space="preserve"> </w:t>
      </w:r>
      <w:r>
        <w:t>a range of challenges that interfere with your learning, such as problems with friend, family, and or significant other relationships; substance use; concerns about personal adequacy; feeling overwhelmed; or feeling sad or anxious without knowing why. These mental health concerns or stressful events may diminish your academic performance and/or reduce your ability to participate in</w:t>
      </w:r>
      <w:r>
        <w:rPr>
          <w:spacing w:val="-4"/>
        </w:rPr>
        <w:t xml:space="preserve"> </w:t>
      </w:r>
      <w:r>
        <w:t>daily</w:t>
      </w:r>
      <w:r>
        <w:rPr>
          <w:spacing w:val="-1"/>
        </w:rPr>
        <w:t xml:space="preserve"> </w:t>
      </w:r>
      <w:r>
        <w:t>activities.</w:t>
      </w:r>
      <w:r>
        <w:rPr>
          <w:spacing w:val="-4"/>
        </w:rPr>
        <w:t xml:space="preserve"> </w:t>
      </w:r>
      <w:r>
        <w:t>You</w:t>
      </w:r>
      <w:r>
        <w:rPr>
          <w:spacing w:val="-4"/>
        </w:rPr>
        <w:t xml:space="preserve"> </w:t>
      </w:r>
      <w:r>
        <w:t>can</w:t>
      </w:r>
      <w:r>
        <w:rPr>
          <w:spacing w:val="-4"/>
        </w:rPr>
        <w:t xml:space="preserve"> </w:t>
      </w:r>
      <w:r>
        <w:t>learn</w:t>
      </w:r>
      <w:r>
        <w:rPr>
          <w:spacing w:val="-4"/>
        </w:rPr>
        <w:t xml:space="preserve"> </w:t>
      </w:r>
      <w:r>
        <w:t>more about</w:t>
      </w:r>
      <w:r>
        <w:rPr>
          <w:spacing w:val="-6"/>
        </w:rPr>
        <w:t xml:space="preserve"> </w:t>
      </w:r>
      <w:r>
        <w:t>the</w:t>
      </w:r>
      <w:r>
        <w:rPr>
          <w:spacing w:val="-6"/>
        </w:rPr>
        <w:t xml:space="preserve"> </w:t>
      </w:r>
      <w:r>
        <w:t>resources</w:t>
      </w:r>
      <w:r>
        <w:rPr>
          <w:spacing w:val="-3"/>
        </w:rPr>
        <w:t xml:space="preserve"> </w:t>
      </w:r>
      <w:r>
        <w:t>available</w:t>
      </w:r>
      <w:r>
        <w:rPr>
          <w:spacing w:val="-6"/>
        </w:rPr>
        <w:t xml:space="preserve"> </w:t>
      </w:r>
      <w:r>
        <w:t>through</w:t>
      </w:r>
      <w:r>
        <w:rPr>
          <w:spacing w:val="-4"/>
        </w:rPr>
        <w:t xml:space="preserve"> </w:t>
      </w:r>
      <w:r>
        <w:t>Chapman</w:t>
      </w:r>
      <w:r>
        <w:rPr>
          <w:spacing w:val="-4"/>
        </w:rPr>
        <w:t xml:space="preserve"> </w:t>
      </w:r>
      <w:r>
        <w:t>University’s Student</w:t>
      </w:r>
      <w:r>
        <w:rPr>
          <w:spacing w:val="-1"/>
        </w:rPr>
        <w:t xml:space="preserve"> </w:t>
      </w:r>
      <w:r>
        <w:t>Psychological</w:t>
      </w:r>
      <w:r>
        <w:rPr>
          <w:spacing w:val="-1"/>
        </w:rPr>
        <w:t xml:space="preserve"> </w:t>
      </w:r>
      <w:r>
        <w:t xml:space="preserve">Counseling Services </w:t>
      </w:r>
      <w:proofErr w:type="gramStart"/>
      <w:r>
        <w:rPr>
          <w:color w:val="0000FF"/>
          <w:u w:val="single" w:color="0000FF"/>
        </w:rPr>
        <w:t>here</w:t>
      </w:r>
      <w:r>
        <w:rPr>
          <w:color w:val="0000FF"/>
          <w:spacing w:val="-1"/>
        </w:rPr>
        <w:t xml:space="preserve"> </w:t>
      </w:r>
      <w:r>
        <w:t>.</w:t>
      </w:r>
      <w:proofErr w:type="gramEnd"/>
      <w:r>
        <w:rPr>
          <w:spacing w:val="40"/>
        </w:rPr>
        <w:t xml:space="preserve"> </w:t>
      </w:r>
      <w:r>
        <w:t>Fostering a</w:t>
      </w:r>
      <w:r>
        <w:rPr>
          <w:spacing w:val="-1"/>
        </w:rPr>
        <w:t xml:space="preserve"> </w:t>
      </w:r>
      <w:r>
        <w:t>community of care that</w:t>
      </w:r>
      <w:r>
        <w:rPr>
          <w:spacing w:val="-1"/>
        </w:rPr>
        <w:t xml:space="preserve"> </w:t>
      </w:r>
      <w:r>
        <w:t>supports the success of students is essential to the values of Chapman University. Occasionally, you may come across a student whose personal behavior concerns or worries you, either for the student’s well- being</w:t>
      </w:r>
      <w:r>
        <w:rPr>
          <w:spacing w:val="-3"/>
        </w:rPr>
        <w:t xml:space="preserve"> </w:t>
      </w:r>
      <w:r>
        <w:t>or</w:t>
      </w:r>
      <w:r>
        <w:rPr>
          <w:spacing w:val="-3"/>
        </w:rPr>
        <w:t xml:space="preserve"> </w:t>
      </w:r>
      <w:r>
        <w:t>yours.</w:t>
      </w:r>
      <w:r>
        <w:rPr>
          <w:spacing w:val="-3"/>
        </w:rPr>
        <w:t xml:space="preserve"> </w:t>
      </w:r>
      <w:r>
        <w:t>In</w:t>
      </w:r>
      <w:r>
        <w:rPr>
          <w:spacing w:val="-3"/>
        </w:rPr>
        <w:t xml:space="preserve"> </w:t>
      </w:r>
      <w:r>
        <w:t>these</w:t>
      </w:r>
      <w:r>
        <w:rPr>
          <w:spacing w:val="-5"/>
        </w:rPr>
        <w:t xml:space="preserve"> </w:t>
      </w:r>
      <w:r>
        <w:t>instances,</w:t>
      </w:r>
      <w:r>
        <w:rPr>
          <w:spacing w:val="-3"/>
        </w:rPr>
        <w:t xml:space="preserve"> </w:t>
      </w:r>
      <w:r>
        <w:t>you</w:t>
      </w:r>
      <w:r>
        <w:rPr>
          <w:spacing w:val="-3"/>
        </w:rPr>
        <w:t xml:space="preserve"> </w:t>
      </w:r>
      <w:r>
        <w:t>are encouraged</w:t>
      </w:r>
      <w:r>
        <w:rPr>
          <w:spacing w:val="-3"/>
        </w:rPr>
        <w:t xml:space="preserve"> </w:t>
      </w:r>
      <w:r>
        <w:t>to</w:t>
      </w:r>
      <w:r>
        <w:rPr>
          <w:spacing w:val="-3"/>
        </w:rPr>
        <w:t xml:space="preserve"> </w:t>
      </w:r>
      <w:r>
        <w:t>contact</w:t>
      </w:r>
      <w:r>
        <w:rPr>
          <w:spacing w:val="-5"/>
        </w:rPr>
        <w:t xml:space="preserve"> </w:t>
      </w:r>
      <w:r>
        <w:t>the</w:t>
      </w:r>
      <w:r>
        <w:rPr>
          <w:spacing w:val="-5"/>
        </w:rPr>
        <w:t xml:space="preserve"> </w:t>
      </w:r>
      <w:r>
        <w:t>Chapman</w:t>
      </w:r>
      <w:r>
        <w:rPr>
          <w:spacing w:val="-3"/>
        </w:rPr>
        <w:t xml:space="preserve"> </w:t>
      </w:r>
      <w:r>
        <w:t xml:space="preserve">University </w:t>
      </w:r>
      <w:hyperlink r:id="rId9">
        <w:r>
          <w:rPr>
            <w:color w:val="0000FF"/>
            <w:u w:val="single" w:color="0000FF"/>
          </w:rPr>
          <w:t>Student</w:t>
        </w:r>
      </w:hyperlink>
      <w:r>
        <w:rPr>
          <w:color w:val="0000FF"/>
        </w:rPr>
        <w:t xml:space="preserve"> </w:t>
      </w:r>
      <w:hyperlink r:id="rId10">
        <w:r>
          <w:rPr>
            <w:color w:val="0000FF"/>
            <w:u w:val="single" w:color="0000FF"/>
          </w:rPr>
          <w:t>Concern Intervention Team</w:t>
        </w:r>
      </w:hyperlink>
      <w:r>
        <w:rPr>
          <w:color w:val="0000FF"/>
        </w:rPr>
        <w:t xml:space="preserve"> </w:t>
      </w:r>
      <w:r>
        <w:t xml:space="preserve">who can respond to these concerns and </w:t>
      </w:r>
      <w:r>
        <w:lastRenderedPageBreak/>
        <w:t xml:space="preserve">offer assistance. While it is preferred that you include your contact information so this team can follow up with you, you can submit a report anonymously. 24-hour emergency help is also available through Public Safety at </w:t>
      </w:r>
      <w:r>
        <w:rPr>
          <w:spacing w:val="-2"/>
        </w:rPr>
        <w:t>714-9976</w:t>
      </w:r>
    </w:p>
    <w:p w14:paraId="5D0B3434" w14:textId="2A1B63FB" w:rsidR="007B26E2" w:rsidRDefault="007B26E2" w:rsidP="00B67955">
      <w:pPr>
        <w:pStyle w:val="Heading1"/>
        <w:spacing w:before="61"/>
        <w:ind w:left="0"/>
        <w:jc w:val="left"/>
      </w:pPr>
    </w:p>
    <w:sectPr w:rsidR="007B26E2">
      <w:pgSz w:w="12240" w:h="15840"/>
      <w:pgMar w:top="1380" w:right="9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1F3"/>
    <w:multiLevelType w:val="hybridMultilevel"/>
    <w:tmpl w:val="0FB27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D30431"/>
    <w:multiLevelType w:val="hybridMultilevel"/>
    <w:tmpl w:val="F0904A32"/>
    <w:lvl w:ilvl="0" w:tplc="D3CA64D6">
      <w:numFmt w:val="bullet"/>
      <w:lvlText w:val=""/>
      <w:lvlJc w:val="left"/>
      <w:pPr>
        <w:ind w:left="841" w:hanging="361"/>
      </w:pPr>
      <w:rPr>
        <w:rFonts w:ascii="Symbol" w:eastAsia="Symbol" w:hAnsi="Symbol" w:cs="Symbol" w:hint="default"/>
        <w:b w:val="0"/>
        <w:bCs w:val="0"/>
        <w:i w:val="0"/>
        <w:iCs w:val="0"/>
        <w:spacing w:val="0"/>
        <w:w w:val="100"/>
        <w:sz w:val="24"/>
        <w:szCs w:val="24"/>
        <w:lang w:val="en-US" w:eastAsia="en-US" w:bidi="ar-SA"/>
      </w:rPr>
    </w:lvl>
    <w:lvl w:ilvl="1" w:tplc="E16CABFC">
      <w:numFmt w:val="bullet"/>
      <w:lvlText w:val="•"/>
      <w:lvlJc w:val="left"/>
      <w:pPr>
        <w:ind w:left="1786" w:hanging="361"/>
      </w:pPr>
      <w:rPr>
        <w:rFonts w:hint="default"/>
        <w:lang w:val="en-US" w:eastAsia="en-US" w:bidi="ar-SA"/>
      </w:rPr>
    </w:lvl>
    <w:lvl w:ilvl="2" w:tplc="8FB6BBC6">
      <w:numFmt w:val="bullet"/>
      <w:lvlText w:val="•"/>
      <w:lvlJc w:val="left"/>
      <w:pPr>
        <w:ind w:left="2732" w:hanging="361"/>
      </w:pPr>
      <w:rPr>
        <w:rFonts w:hint="default"/>
        <w:lang w:val="en-US" w:eastAsia="en-US" w:bidi="ar-SA"/>
      </w:rPr>
    </w:lvl>
    <w:lvl w:ilvl="3" w:tplc="2EC812D8">
      <w:numFmt w:val="bullet"/>
      <w:lvlText w:val="•"/>
      <w:lvlJc w:val="left"/>
      <w:pPr>
        <w:ind w:left="3678" w:hanging="361"/>
      </w:pPr>
      <w:rPr>
        <w:rFonts w:hint="default"/>
        <w:lang w:val="en-US" w:eastAsia="en-US" w:bidi="ar-SA"/>
      </w:rPr>
    </w:lvl>
    <w:lvl w:ilvl="4" w:tplc="6240CC88">
      <w:numFmt w:val="bullet"/>
      <w:lvlText w:val="•"/>
      <w:lvlJc w:val="left"/>
      <w:pPr>
        <w:ind w:left="4624" w:hanging="361"/>
      </w:pPr>
      <w:rPr>
        <w:rFonts w:hint="default"/>
        <w:lang w:val="en-US" w:eastAsia="en-US" w:bidi="ar-SA"/>
      </w:rPr>
    </w:lvl>
    <w:lvl w:ilvl="5" w:tplc="033E9DAC">
      <w:numFmt w:val="bullet"/>
      <w:lvlText w:val="•"/>
      <w:lvlJc w:val="left"/>
      <w:pPr>
        <w:ind w:left="5570" w:hanging="361"/>
      </w:pPr>
      <w:rPr>
        <w:rFonts w:hint="default"/>
        <w:lang w:val="en-US" w:eastAsia="en-US" w:bidi="ar-SA"/>
      </w:rPr>
    </w:lvl>
    <w:lvl w:ilvl="6" w:tplc="3CB687B0">
      <w:numFmt w:val="bullet"/>
      <w:lvlText w:val="•"/>
      <w:lvlJc w:val="left"/>
      <w:pPr>
        <w:ind w:left="6516" w:hanging="361"/>
      </w:pPr>
      <w:rPr>
        <w:rFonts w:hint="default"/>
        <w:lang w:val="en-US" w:eastAsia="en-US" w:bidi="ar-SA"/>
      </w:rPr>
    </w:lvl>
    <w:lvl w:ilvl="7" w:tplc="F5F2FEB8">
      <w:numFmt w:val="bullet"/>
      <w:lvlText w:val="•"/>
      <w:lvlJc w:val="left"/>
      <w:pPr>
        <w:ind w:left="7462" w:hanging="361"/>
      </w:pPr>
      <w:rPr>
        <w:rFonts w:hint="default"/>
        <w:lang w:val="en-US" w:eastAsia="en-US" w:bidi="ar-SA"/>
      </w:rPr>
    </w:lvl>
    <w:lvl w:ilvl="8" w:tplc="67C8C2D8">
      <w:numFmt w:val="bullet"/>
      <w:lvlText w:val="•"/>
      <w:lvlJc w:val="left"/>
      <w:pPr>
        <w:ind w:left="8408" w:hanging="361"/>
      </w:pPr>
      <w:rPr>
        <w:rFonts w:hint="default"/>
        <w:lang w:val="en-US" w:eastAsia="en-US" w:bidi="ar-SA"/>
      </w:rPr>
    </w:lvl>
  </w:abstractNum>
  <w:abstractNum w:abstractNumId="2" w15:restartNumberingAfterBreak="0">
    <w:nsid w:val="2C1848DD"/>
    <w:multiLevelType w:val="hybridMultilevel"/>
    <w:tmpl w:val="253CB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03CB2"/>
    <w:multiLevelType w:val="hybridMultilevel"/>
    <w:tmpl w:val="8F6EF82E"/>
    <w:lvl w:ilvl="0" w:tplc="C5FA9910">
      <w:numFmt w:val="bullet"/>
      <w:lvlText w:val=""/>
      <w:lvlJc w:val="left"/>
      <w:pPr>
        <w:ind w:left="1516" w:hanging="360"/>
      </w:pPr>
      <w:rPr>
        <w:rFonts w:ascii="Symbol" w:eastAsia="Symbol" w:hAnsi="Symbol" w:cs="Symbol" w:hint="default"/>
        <w:b w:val="0"/>
        <w:bCs w:val="0"/>
        <w:i w:val="0"/>
        <w:iCs w:val="0"/>
        <w:spacing w:val="0"/>
        <w:w w:val="100"/>
        <w:sz w:val="24"/>
        <w:szCs w:val="24"/>
        <w:lang w:val="en-US" w:eastAsia="en-US" w:bidi="ar-SA"/>
      </w:rPr>
    </w:lvl>
    <w:lvl w:ilvl="1" w:tplc="99889016">
      <w:numFmt w:val="bullet"/>
      <w:lvlText w:val="•"/>
      <w:lvlJc w:val="left"/>
      <w:pPr>
        <w:ind w:left="2398" w:hanging="360"/>
      </w:pPr>
      <w:rPr>
        <w:rFonts w:hint="default"/>
        <w:lang w:val="en-US" w:eastAsia="en-US" w:bidi="ar-SA"/>
      </w:rPr>
    </w:lvl>
    <w:lvl w:ilvl="2" w:tplc="07602DCA">
      <w:numFmt w:val="bullet"/>
      <w:lvlText w:val="•"/>
      <w:lvlJc w:val="left"/>
      <w:pPr>
        <w:ind w:left="3276" w:hanging="360"/>
      </w:pPr>
      <w:rPr>
        <w:rFonts w:hint="default"/>
        <w:lang w:val="en-US" w:eastAsia="en-US" w:bidi="ar-SA"/>
      </w:rPr>
    </w:lvl>
    <w:lvl w:ilvl="3" w:tplc="1F9645EE">
      <w:numFmt w:val="bullet"/>
      <w:lvlText w:val="•"/>
      <w:lvlJc w:val="left"/>
      <w:pPr>
        <w:ind w:left="4154" w:hanging="360"/>
      </w:pPr>
      <w:rPr>
        <w:rFonts w:hint="default"/>
        <w:lang w:val="en-US" w:eastAsia="en-US" w:bidi="ar-SA"/>
      </w:rPr>
    </w:lvl>
    <w:lvl w:ilvl="4" w:tplc="0FB0294C">
      <w:numFmt w:val="bullet"/>
      <w:lvlText w:val="•"/>
      <w:lvlJc w:val="left"/>
      <w:pPr>
        <w:ind w:left="5032" w:hanging="360"/>
      </w:pPr>
      <w:rPr>
        <w:rFonts w:hint="default"/>
        <w:lang w:val="en-US" w:eastAsia="en-US" w:bidi="ar-SA"/>
      </w:rPr>
    </w:lvl>
    <w:lvl w:ilvl="5" w:tplc="BDF0274A">
      <w:numFmt w:val="bullet"/>
      <w:lvlText w:val="•"/>
      <w:lvlJc w:val="left"/>
      <w:pPr>
        <w:ind w:left="5910" w:hanging="360"/>
      </w:pPr>
      <w:rPr>
        <w:rFonts w:hint="default"/>
        <w:lang w:val="en-US" w:eastAsia="en-US" w:bidi="ar-SA"/>
      </w:rPr>
    </w:lvl>
    <w:lvl w:ilvl="6" w:tplc="9966603C">
      <w:numFmt w:val="bullet"/>
      <w:lvlText w:val="•"/>
      <w:lvlJc w:val="left"/>
      <w:pPr>
        <w:ind w:left="6788" w:hanging="360"/>
      </w:pPr>
      <w:rPr>
        <w:rFonts w:hint="default"/>
        <w:lang w:val="en-US" w:eastAsia="en-US" w:bidi="ar-SA"/>
      </w:rPr>
    </w:lvl>
    <w:lvl w:ilvl="7" w:tplc="492C86A2">
      <w:numFmt w:val="bullet"/>
      <w:lvlText w:val="•"/>
      <w:lvlJc w:val="left"/>
      <w:pPr>
        <w:ind w:left="7666" w:hanging="360"/>
      </w:pPr>
      <w:rPr>
        <w:rFonts w:hint="default"/>
        <w:lang w:val="en-US" w:eastAsia="en-US" w:bidi="ar-SA"/>
      </w:rPr>
    </w:lvl>
    <w:lvl w:ilvl="8" w:tplc="9F445A12">
      <w:numFmt w:val="bullet"/>
      <w:lvlText w:val="•"/>
      <w:lvlJc w:val="left"/>
      <w:pPr>
        <w:ind w:left="8544" w:hanging="360"/>
      </w:pPr>
      <w:rPr>
        <w:rFonts w:hint="default"/>
        <w:lang w:val="en-US" w:eastAsia="en-US" w:bidi="ar-SA"/>
      </w:rPr>
    </w:lvl>
  </w:abstractNum>
  <w:num w:numId="1" w16cid:durableId="893271604">
    <w:abstractNumId w:val="1"/>
  </w:num>
  <w:num w:numId="2" w16cid:durableId="1551259048">
    <w:abstractNumId w:val="3"/>
  </w:num>
  <w:num w:numId="3" w16cid:durableId="466825529">
    <w:abstractNumId w:val="0"/>
  </w:num>
  <w:num w:numId="4" w16cid:durableId="111826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E2"/>
    <w:rsid w:val="00030757"/>
    <w:rsid w:val="00066B51"/>
    <w:rsid w:val="000863AD"/>
    <w:rsid w:val="00086456"/>
    <w:rsid w:val="000C5A86"/>
    <w:rsid w:val="000C7805"/>
    <w:rsid w:val="000D658A"/>
    <w:rsid w:val="00112CCB"/>
    <w:rsid w:val="00135CF9"/>
    <w:rsid w:val="00163EB1"/>
    <w:rsid w:val="001646A3"/>
    <w:rsid w:val="00165699"/>
    <w:rsid w:val="001A52A7"/>
    <w:rsid w:val="00212A36"/>
    <w:rsid w:val="00265829"/>
    <w:rsid w:val="002A4A9A"/>
    <w:rsid w:val="002C167A"/>
    <w:rsid w:val="002E52A0"/>
    <w:rsid w:val="00316D86"/>
    <w:rsid w:val="003327A9"/>
    <w:rsid w:val="0034211D"/>
    <w:rsid w:val="00345D08"/>
    <w:rsid w:val="00395D5D"/>
    <w:rsid w:val="003B3B08"/>
    <w:rsid w:val="003B78F1"/>
    <w:rsid w:val="003D1FA1"/>
    <w:rsid w:val="003E5C06"/>
    <w:rsid w:val="003F604E"/>
    <w:rsid w:val="00407A21"/>
    <w:rsid w:val="00425D02"/>
    <w:rsid w:val="00445856"/>
    <w:rsid w:val="004647EA"/>
    <w:rsid w:val="00491495"/>
    <w:rsid w:val="0050480C"/>
    <w:rsid w:val="00510963"/>
    <w:rsid w:val="0052381F"/>
    <w:rsid w:val="00576126"/>
    <w:rsid w:val="00596244"/>
    <w:rsid w:val="005A547D"/>
    <w:rsid w:val="005B075F"/>
    <w:rsid w:val="005C0A87"/>
    <w:rsid w:val="005F3839"/>
    <w:rsid w:val="005F4996"/>
    <w:rsid w:val="005F5E08"/>
    <w:rsid w:val="00611FC4"/>
    <w:rsid w:val="00622926"/>
    <w:rsid w:val="00641B9D"/>
    <w:rsid w:val="00650EEF"/>
    <w:rsid w:val="006620AB"/>
    <w:rsid w:val="006707B3"/>
    <w:rsid w:val="00674D6B"/>
    <w:rsid w:val="00684B1E"/>
    <w:rsid w:val="00692C73"/>
    <w:rsid w:val="00693E00"/>
    <w:rsid w:val="006B0843"/>
    <w:rsid w:val="006C6BBC"/>
    <w:rsid w:val="006D634A"/>
    <w:rsid w:val="006E0BC5"/>
    <w:rsid w:val="007103CC"/>
    <w:rsid w:val="0075709C"/>
    <w:rsid w:val="007B26E2"/>
    <w:rsid w:val="007B6061"/>
    <w:rsid w:val="007F2B90"/>
    <w:rsid w:val="008215DC"/>
    <w:rsid w:val="00841799"/>
    <w:rsid w:val="00851975"/>
    <w:rsid w:val="008664E8"/>
    <w:rsid w:val="00896016"/>
    <w:rsid w:val="008B3D33"/>
    <w:rsid w:val="008C44AC"/>
    <w:rsid w:val="009007C0"/>
    <w:rsid w:val="009053F5"/>
    <w:rsid w:val="009075CF"/>
    <w:rsid w:val="00930A00"/>
    <w:rsid w:val="0094306D"/>
    <w:rsid w:val="00970154"/>
    <w:rsid w:val="00995CF1"/>
    <w:rsid w:val="009B356D"/>
    <w:rsid w:val="009C0DF1"/>
    <w:rsid w:val="009D1A87"/>
    <w:rsid w:val="00A167C6"/>
    <w:rsid w:val="00A26B6C"/>
    <w:rsid w:val="00A64218"/>
    <w:rsid w:val="00A70CD2"/>
    <w:rsid w:val="00A82190"/>
    <w:rsid w:val="00AA2E96"/>
    <w:rsid w:val="00AC42C5"/>
    <w:rsid w:val="00AD745C"/>
    <w:rsid w:val="00AE0D89"/>
    <w:rsid w:val="00AE2B6E"/>
    <w:rsid w:val="00AF2755"/>
    <w:rsid w:val="00AF3B76"/>
    <w:rsid w:val="00B327D7"/>
    <w:rsid w:val="00B42842"/>
    <w:rsid w:val="00B433D5"/>
    <w:rsid w:val="00B461C3"/>
    <w:rsid w:val="00B5392E"/>
    <w:rsid w:val="00B67955"/>
    <w:rsid w:val="00B817A6"/>
    <w:rsid w:val="00B9045D"/>
    <w:rsid w:val="00B962FF"/>
    <w:rsid w:val="00B966C3"/>
    <w:rsid w:val="00BA1DB2"/>
    <w:rsid w:val="00BB5B81"/>
    <w:rsid w:val="00BC3458"/>
    <w:rsid w:val="00BD7E19"/>
    <w:rsid w:val="00C064A6"/>
    <w:rsid w:val="00C12611"/>
    <w:rsid w:val="00C202C5"/>
    <w:rsid w:val="00C2250B"/>
    <w:rsid w:val="00C24888"/>
    <w:rsid w:val="00C32DCB"/>
    <w:rsid w:val="00C500D7"/>
    <w:rsid w:val="00C57B04"/>
    <w:rsid w:val="00C667A0"/>
    <w:rsid w:val="00C718D7"/>
    <w:rsid w:val="00C77AF9"/>
    <w:rsid w:val="00C94AE6"/>
    <w:rsid w:val="00CA160D"/>
    <w:rsid w:val="00CA234D"/>
    <w:rsid w:val="00CB21A0"/>
    <w:rsid w:val="00CD498A"/>
    <w:rsid w:val="00CD6F81"/>
    <w:rsid w:val="00CE29AE"/>
    <w:rsid w:val="00CE4524"/>
    <w:rsid w:val="00CE6F1D"/>
    <w:rsid w:val="00CF527C"/>
    <w:rsid w:val="00D21E4A"/>
    <w:rsid w:val="00D363D0"/>
    <w:rsid w:val="00D4431D"/>
    <w:rsid w:val="00D5647A"/>
    <w:rsid w:val="00D638CA"/>
    <w:rsid w:val="00D73C7F"/>
    <w:rsid w:val="00DA01D3"/>
    <w:rsid w:val="00DA0B19"/>
    <w:rsid w:val="00DA31B2"/>
    <w:rsid w:val="00DC17B6"/>
    <w:rsid w:val="00DC2A81"/>
    <w:rsid w:val="00DD77A3"/>
    <w:rsid w:val="00E1594A"/>
    <w:rsid w:val="00E25741"/>
    <w:rsid w:val="00E31B56"/>
    <w:rsid w:val="00E4526A"/>
    <w:rsid w:val="00EA0307"/>
    <w:rsid w:val="00EA5A07"/>
    <w:rsid w:val="00EC1989"/>
    <w:rsid w:val="00EF1703"/>
    <w:rsid w:val="00F22053"/>
    <w:rsid w:val="00F3333C"/>
    <w:rsid w:val="00F4015E"/>
    <w:rsid w:val="00F40193"/>
    <w:rsid w:val="00F51DB1"/>
    <w:rsid w:val="00F645BB"/>
    <w:rsid w:val="00F74687"/>
    <w:rsid w:val="00FC0384"/>
    <w:rsid w:val="00FD5144"/>
    <w:rsid w:val="00FD6926"/>
    <w:rsid w:val="00FE395D"/>
    <w:rsid w:val="00FE7157"/>
    <w:rsid w:val="00FF36E9"/>
    <w:rsid w:val="55446EFA"/>
    <w:rsid w:val="68DD4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33EC"/>
  <w15:docId w15:val="{9C1692F0-F234-4CFE-B231-DD5DE84D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
      <w:jc w:val="center"/>
      <w:outlineLvl w:val="0"/>
    </w:pPr>
    <w:rPr>
      <w:b/>
      <w:bCs/>
      <w:sz w:val="24"/>
      <w:szCs w:val="24"/>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5"/>
      <w:ind w:left="3081" w:right="1109" w:hanging="1496"/>
    </w:pPr>
    <w:rPr>
      <w:sz w:val="32"/>
      <w:szCs w:val="32"/>
    </w:rPr>
  </w:style>
  <w:style w:type="paragraph" w:styleId="ListParagraph">
    <w:name w:val="List Paragraph"/>
    <w:basedOn w:val="Normal"/>
    <w:uiPriority w:val="1"/>
    <w:qFormat/>
    <w:pPr>
      <w:spacing w:before="5"/>
      <w:ind w:left="841" w:hanging="361"/>
    </w:pPr>
  </w:style>
  <w:style w:type="paragraph" w:customStyle="1" w:styleId="TableParagraph">
    <w:name w:val="Table Paragraph"/>
    <w:basedOn w:val="Normal"/>
    <w:uiPriority w:val="1"/>
    <w:qFormat/>
    <w:pPr>
      <w:spacing w:line="248" w:lineRule="exact"/>
    </w:pPr>
  </w:style>
  <w:style w:type="table" w:styleId="TableGrid">
    <w:name w:val="Table Grid"/>
    <w:basedOn w:val="TableNormal"/>
    <w:uiPriority w:val="39"/>
    <w:rsid w:val="00CE2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hapman.edu/students/dean-of-students/index.aspx" TargetMode="External"/><Relationship Id="rId3" Type="http://schemas.openxmlformats.org/officeDocument/2006/relationships/settings" Target="settings.xml"/><Relationship Id="rId7" Type="http://schemas.openxmlformats.org/officeDocument/2006/relationships/hyperlink" Target="https://www.chapman.edu/faculty-staff/human-resources/_files/harassment-and-discrimination-polic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apman.edu/students/health-and-safety/disability-services/index.aspx" TargetMode="External"/><Relationship Id="rId11" Type="http://schemas.openxmlformats.org/officeDocument/2006/relationships/fontTable" Target="fontTable.xml"/><Relationship Id="rId5" Type="http://schemas.openxmlformats.org/officeDocument/2006/relationships/hyperlink" Target="http://www.chapman.edu/academics/academic-integrity/index.aspx" TargetMode="External"/><Relationship Id="rId10" Type="http://schemas.openxmlformats.org/officeDocument/2006/relationships/hyperlink" Target="https://www.chapman.edu/students/health-and-safety/student-concern/index.aspx" TargetMode="External"/><Relationship Id="rId4" Type="http://schemas.openxmlformats.org/officeDocument/2006/relationships/webSettings" Target="webSettings.xml"/><Relationship Id="rId9" Type="http://schemas.openxmlformats.org/officeDocument/2006/relationships/hyperlink" Target="https://www.chapman.edu/students/health-and-safety/student-concern/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8</Pages>
  <Words>2090</Words>
  <Characters>11915</Characters>
  <Application>Microsoft Office Word</Application>
  <DocSecurity>0</DocSecurity>
  <Lines>99</Lines>
  <Paragraphs>27</Paragraphs>
  <ScaleCrop>false</ScaleCrop>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Jessica</dc:creator>
  <cp:lastModifiedBy>Walker, Jessica</cp:lastModifiedBy>
  <cp:revision>50</cp:revision>
  <cp:lastPrinted>2025-08-26T21:57:00Z</cp:lastPrinted>
  <dcterms:created xsi:type="dcterms:W3CDTF">2025-08-26T21:57:00Z</dcterms:created>
  <dcterms:modified xsi:type="dcterms:W3CDTF">2025-08-29T20:15:00Z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Microsoft Word</vt:lpwstr>
  </property>
  <property fmtid="{D5CDD505-2E9C-101B-9397-08002B2CF9AE}" pid="4" name="LastSaved">
    <vt:filetime>2024-08-26T00:00:00Z</vt:filetime>
  </property>
</Properties>
</file>